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32EE" w14:textId="45D34525" w:rsidR="00544394" w:rsidRPr="00CC3CC0" w:rsidRDefault="007D7110" w:rsidP="00F20F9D">
      <w:pPr>
        <w:rPr>
          <w:b/>
          <w:bCs/>
          <w:sz w:val="36"/>
          <w:szCs w:val="36"/>
        </w:rPr>
      </w:pPr>
      <w:r w:rsidRPr="00CC3CC0">
        <w:rPr>
          <w:b/>
          <w:bCs/>
          <w:sz w:val="36"/>
          <w:szCs w:val="36"/>
        </w:rPr>
        <w:t xml:space="preserve"> </w:t>
      </w:r>
      <w:r w:rsidR="00F75634" w:rsidRPr="00CC3CC0">
        <w:rPr>
          <w:b/>
          <w:bCs/>
          <w:sz w:val="36"/>
          <w:szCs w:val="36"/>
        </w:rPr>
        <w:t>Z</w:t>
      </w:r>
      <w:r w:rsidRPr="00CC3CC0">
        <w:rPr>
          <w:b/>
          <w:bCs/>
          <w:sz w:val="36"/>
          <w:szCs w:val="36"/>
        </w:rPr>
        <w:t>áměr prodeje nepotřebného movitého majetku obce</w:t>
      </w:r>
    </w:p>
    <w:p w14:paraId="187A365D" w14:textId="196D0FB4" w:rsidR="007D7110" w:rsidRDefault="007D7110" w:rsidP="00F20F9D">
      <w:pPr>
        <w:rPr>
          <w:sz w:val="24"/>
          <w:szCs w:val="24"/>
        </w:rPr>
      </w:pPr>
      <w:r w:rsidRPr="007D7110">
        <w:rPr>
          <w:sz w:val="24"/>
          <w:szCs w:val="24"/>
        </w:rPr>
        <w:t>Zastupitelstvo obce Malíč rozhodlo na svém zasedání konaného dne 22.12.2025, usnesením č.6 o zveřejnění záměru prodeje nepotřebného movitého majetku obce takto:</w:t>
      </w:r>
    </w:p>
    <w:p w14:paraId="26A57809" w14:textId="48BB2A07" w:rsidR="007D7110" w:rsidRPr="00A47C20" w:rsidRDefault="007D7110" w:rsidP="00F20F9D">
      <w:pPr>
        <w:rPr>
          <w:sz w:val="36"/>
          <w:szCs w:val="36"/>
          <w:u w:val="single"/>
        </w:rPr>
      </w:pPr>
      <w:r w:rsidRPr="00A47C20">
        <w:rPr>
          <w:sz w:val="36"/>
          <w:szCs w:val="36"/>
          <w:u w:val="single"/>
        </w:rPr>
        <w:t>Prodej čtyřkolky EMU-traktor HS 700 UTV</w:t>
      </w:r>
    </w:p>
    <w:p w14:paraId="0F4ECFCD" w14:textId="15725E2D" w:rsidR="00F75634" w:rsidRDefault="00F75634" w:rsidP="00F20F9D">
      <w:pPr>
        <w:rPr>
          <w:sz w:val="24"/>
          <w:szCs w:val="24"/>
        </w:rPr>
      </w:pPr>
      <w:r>
        <w:rPr>
          <w:sz w:val="24"/>
          <w:szCs w:val="24"/>
        </w:rPr>
        <w:t>V současnosti nepojízdná, u</w:t>
      </w:r>
      <w:r w:rsidR="007D7110">
        <w:rPr>
          <w:sz w:val="24"/>
          <w:szCs w:val="24"/>
        </w:rPr>
        <w:t xml:space="preserve">vedena do provozu </w:t>
      </w:r>
      <w:r w:rsidR="00B77ACA">
        <w:rPr>
          <w:sz w:val="24"/>
          <w:szCs w:val="24"/>
        </w:rPr>
        <w:t>2010</w:t>
      </w:r>
    </w:p>
    <w:p w14:paraId="0808B5FF" w14:textId="2EBBEF2E" w:rsidR="00A47C20" w:rsidRPr="002F7A4B" w:rsidRDefault="002F7A4B" w:rsidP="00F20F9D">
      <w:pPr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68AD63D" wp14:editId="4262CD38">
                <wp:simplePos x="0" y="0"/>
                <wp:positionH relativeFrom="column">
                  <wp:posOffset>4566920</wp:posOffset>
                </wp:positionH>
                <wp:positionV relativeFrom="paragraph">
                  <wp:posOffset>1890395</wp:posOffset>
                </wp:positionV>
                <wp:extent cx="113665" cy="43815"/>
                <wp:effectExtent l="38100" t="38100" r="38735" b="32385"/>
                <wp:wrapNone/>
                <wp:docPr id="1127371106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3665" cy="43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6E30C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3" o:spid="_x0000_s1026" type="#_x0000_t75" style="position:absolute;margin-left:359.25pt;margin-top:148.5pt;width:9.65pt;height:4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">
                <v:imagedata r:id="rId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C171BB" wp14:editId="4C39476A">
                <wp:simplePos x="0" y="0"/>
                <wp:positionH relativeFrom="column">
                  <wp:posOffset>4567390</wp:posOffset>
                </wp:positionH>
                <wp:positionV relativeFrom="paragraph">
                  <wp:posOffset>1885030</wp:posOffset>
                </wp:positionV>
                <wp:extent cx="94320" cy="6120"/>
                <wp:effectExtent l="38100" t="38100" r="39370" b="32385"/>
                <wp:wrapNone/>
                <wp:docPr id="37128907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43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13E9A" id="Rukopis 7" o:spid="_x0000_s1026" type="#_x0000_t75" style="position:absolute;margin-left:359.3pt;margin-top:148.1pt;width:8.15pt;height: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">
                <v:imagedata r:id="rId1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17D73E9" wp14:editId="4225EAE7">
                <wp:simplePos x="0" y="0"/>
                <wp:positionH relativeFrom="column">
                  <wp:posOffset>4614910</wp:posOffset>
                </wp:positionH>
                <wp:positionV relativeFrom="paragraph">
                  <wp:posOffset>1805110</wp:posOffset>
                </wp:positionV>
                <wp:extent cx="360" cy="360"/>
                <wp:effectExtent l="38100" t="38100" r="38100" b="38100"/>
                <wp:wrapNone/>
                <wp:docPr id="192342536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C9BBCA" id="Rukopis 4" o:spid="_x0000_s1026" type="#_x0000_t75" style="position:absolute;margin-left:363.05pt;margin-top:141.8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A4LLWDvAEAAF8EAAAQAAAAAAAAAAAAAAAAANMDAABkcnMvaW5rL2luazEu&#10;eG1sUEsBAi0AFAAGAAgAAAAhAIy5ZajeAAAACwEAAA8AAAAAAAAAAAAAAAAAvQUAAGRycy9kb3du&#10;cmV2LnhtbFBLAQItABQABgAIAAAAIQB5GLydvwAAACEBAAAZAAAAAAAAAAAAAAAAAMgGAABkcnMv&#10;X3JlbHMvZTJvRG9jLnhtbC5yZWxzUEsFBgAAAAAGAAYAeAEAAL4HAAAAAA==&#10;">
                <v:imagedata r:id="rId12" o:title=""/>
              </v:shape>
            </w:pict>
          </mc:Fallback>
        </mc:AlternateContent>
      </w:r>
      <w:r w:rsidR="00A47C20">
        <w:rPr>
          <w:noProof/>
          <w:sz w:val="24"/>
          <w:szCs w:val="24"/>
        </w:rPr>
        <w:drawing>
          <wp:inline distT="0" distB="0" distL="0" distR="0" wp14:anchorId="34E13990" wp14:editId="14227F3B">
            <wp:extent cx="1850232" cy="2466975"/>
            <wp:effectExtent l="0" t="0" r="0" b="0"/>
            <wp:docPr id="17475307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30794" name="Obrázek 17475307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258" cy="247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C20">
        <w:rPr>
          <w:noProof/>
          <w:sz w:val="24"/>
          <w:szCs w:val="24"/>
        </w:rPr>
        <w:drawing>
          <wp:inline distT="0" distB="0" distL="0" distR="0" wp14:anchorId="5B1027AD" wp14:editId="41708170">
            <wp:extent cx="1813560" cy="2465705"/>
            <wp:effectExtent l="0" t="0" r="0" b="0"/>
            <wp:docPr id="163943117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31172" name="Obrázek 163943117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148" cy="247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C20">
        <w:rPr>
          <w:noProof/>
          <w:sz w:val="24"/>
          <w:szCs w:val="24"/>
        </w:rPr>
        <w:drawing>
          <wp:inline distT="0" distB="0" distL="0" distR="0" wp14:anchorId="19F59D01" wp14:editId="76915B82">
            <wp:extent cx="1868502" cy="2475230"/>
            <wp:effectExtent l="0" t="0" r="0" b="1270"/>
            <wp:docPr id="2887840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84008" name="Obrázek 288784008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t="10685" b="12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33" cy="2517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B5E91E" w14:textId="2485872E" w:rsidR="00F75634" w:rsidRPr="00F75634" w:rsidRDefault="00F75634" w:rsidP="00F20F9D">
      <w:pPr>
        <w:rPr>
          <w:sz w:val="28"/>
          <w:szCs w:val="28"/>
          <w:u w:val="single"/>
        </w:rPr>
      </w:pPr>
      <w:r w:rsidRPr="00F75634">
        <w:rPr>
          <w:sz w:val="28"/>
          <w:szCs w:val="28"/>
          <w:u w:val="single"/>
        </w:rPr>
        <w:t>Minimální nabídková cena:</w:t>
      </w:r>
      <w:r w:rsidR="006E13A7">
        <w:rPr>
          <w:sz w:val="28"/>
          <w:szCs w:val="28"/>
          <w:u w:val="single"/>
        </w:rPr>
        <w:t>15</w:t>
      </w:r>
      <w:r w:rsidRPr="00F75634">
        <w:rPr>
          <w:sz w:val="28"/>
          <w:szCs w:val="28"/>
          <w:u w:val="single"/>
        </w:rPr>
        <w:t xml:space="preserve">.000,-Kč </w:t>
      </w:r>
    </w:p>
    <w:p w14:paraId="30EA40E8" w14:textId="77777777" w:rsidR="00F75634" w:rsidRPr="00CC3CC0" w:rsidRDefault="00F75634" w:rsidP="00F20F9D">
      <w:pPr>
        <w:rPr>
          <w:b/>
          <w:bCs/>
          <w:sz w:val="24"/>
          <w:szCs w:val="24"/>
        </w:rPr>
      </w:pPr>
      <w:r w:rsidRPr="00CC3CC0">
        <w:rPr>
          <w:b/>
          <w:bCs/>
          <w:sz w:val="24"/>
          <w:szCs w:val="24"/>
        </w:rPr>
        <w:t xml:space="preserve">Další podmínky prodeje:  </w:t>
      </w:r>
    </w:p>
    <w:p w14:paraId="22049638" w14:textId="3288BE36" w:rsidR="00F75634" w:rsidRDefault="00CC3CC0" w:rsidP="00F20F9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5634" w:rsidRPr="00F75634">
        <w:rPr>
          <w:sz w:val="24"/>
          <w:szCs w:val="24"/>
        </w:rPr>
        <w:t xml:space="preserve">  veškeré poplatky spojené s převodem automobilu hradí kupující  </w:t>
      </w:r>
    </w:p>
    <w:p w14:paraId="47BC1A47" w14:textId="77777777" w:rsidR="00F75634" w:rsidRDefault="00F75634" w:rsidP="00F20F9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75634">
        <w:rPr>
          <w:sz w:val="24"/>
          <w:szCs w:val="24"/>
        </w:rPr>
        <w:t xml:space="preserve"> cena splatná v hotovosti při podpisu kupní smlouvy, popř. převodem na účet</w:t>
      </w:r>
      <w:r>
        <w:rPr>
          <w:sz w:val="24"/>
          <w:szCs w:val="24"/>
        </w:rPr>
        <w:t xml:space="preserve"> obce Malíč</w:t>
      </w:r>
    </w:p>
    <w:p w14:paraId="2CA5D591" w14:textId="77777777" w:rsidR="00CC3CC0" w:rsidRPr="00CC3CC0" w:rsidRDefault="00F75634" w:rsidP="00F20F9D">
      <w:pPr>
        <w:rPr>
          <w:b/>
          <w:bCs/>
          <w:sz w:val="24"/>
          <w:szCs w:val="24"/>
        </w:rPr>
      </w:pPr>
      <w:r w:rsidRPr="00F75634">
        <w:rPr>
          <w:sz w:val="24"/>
          <w:szCs w:val="24"/>
        </w:rPr>
        <w:t xml:space="preserve"> </w:t>
      </w:r>
      <w:r w:rsidRPr="00CC3CC0">
        <w:rPr>
          <w:b/>
          <w:bCs/>
          <w:sz w:val="24"/>
          <w:szCs w:val="24"/>
        </w:rPr>
        <w:t xml:space="preserve">Termín podání nabídek:  </w:t>
      </w:r>
    </w:p>
    <w:p w14:paraId="60479B7A" w14:textId="77777777" w:rsidR="006E13A7" w:rsidRDefault="00F75634" w:rsidP="006E13A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CC3CC0">
        <w:rPr>
          <w:sz w:val="24"/>
          <w:szCs w:val="24"/>
        </w:rPr>
        <w:t xml:space="preserve">do </w:t>
      </w:r>
      <w:r w:rsidR="00CC3CC0" w:rsidRPr="00CC3CC0">
        <w:rPr>
          <w:sz w:val="24"/>
          <w:szCs w:val="24"/>
        </w:rPr>
        <w:t xml:space="preserve">pátku </w:t>
      </w:r>
      <w:r w:rsidR="006E13A7">
        <w:rPr>
          <w:sz w:val="24"/>
          <w:szCs w:val="24"/>
        </w:rPr>
        <w:t>3.7.2026</w:t>
      </w:r>
      <w:r w:rsidR="00CC3CC0" w:rsidRPr="00CC3CC0">
        <w:rPr>
          <w:sz w:val="24"/>
          <w:szCs w:val="24"/>
        </w:rPr>
        <w:t xml:space="preserve"> do </w:t>
      </w:r>
      <w:r w:rsidR="00A47C20">
        <w:rPr>
          <w:sz w:val="24"/>
          <w:szCs w:val="24"/>
        </w:rPr>
        <w:t>1</w:t>
      </w:r>
      <w:r w:rsidR="006E13A7">
        <w:rPr>
          <w:sz w:val="24"/>
          <w:szCs w:val="24"/>
        </w:rPr>
        <w:t>2</w:t>
      </w:r>
      <w:r w:rsidR="00CC3CC0" w:rsidRPr="00CC3CC0">
        <w:rPr>
          <w:sz w:val="24"/>
          <w:szCs w:val="24"/>
        </w:rPr>
        <w:t xml:space="preserve"> hod</w:t>
      </w:r>
      <w:r w:rsidRPr="00CC3CC0">
        <w:rPr>
          <w:sz w:val="24"/>
          <w:szCs w:val="24"/>
        </w:rPr>
        <w:t xml:space="preserve"> </w:t>
      </w:r>
      <w:r w:rsidR="00CC3CC0" w:rsidRPr="00CC3CC0">
        <w:rPr>
          <w:sz w:val="24"/>
          <w:szCs w:val="24"/>
        </w:rPr>
        <w:t>o</w:t>
      </w:r>
      <w:r w:rsidRPr="00CC3CC0">
        <w:rPr>
          <w:sz w:val="24"/>
          <w:szCs w:val="24"/>
        </w:rPr>
        <w:t>sobně nebo poštou na adresu:</w:t>
      </w:r>
    </w:p>
    <w:p w14:paraId="3ECE5EDE" w14:textId="5BC99AE1" w:rsidR="006E13A7" w:rsidRPr="006E13A7" w:rsidRDefault="00CC3CC0" w:rsidP="006E13A7">
      <w:pPr>
        <w:pStyle w:val="Odstavecseseznamem"/>
        <w:rPr>
          <w:sz w:val="24"/>
          <w:szCs w:val="24"/>
        </w:rPr>
      </w:pPr>
      <w:r w:rsidRPr="006E13A7">
        <w:rPr>
          <w:sz w:val="24"/>
          <w:szCs w:val="24"/>
        </w:rPr>
        <w:t>Obec Malíč,</w:t>
      </w:r>
    </w:p>
    <w:p w14:paraId="1EF14F3B" w14:textId="36248D2F" w:rsidR="00CC3CC0" w:rsidRPr="00CC3CC0" w:rsidRDefault="00CC3CC0" w:rsidP="006E13A7">
      <w:pPr>
        <w:pStyle w:val="Odstavecseseznamem"/>
        <w:rPr>
          <w:sz w:val="24"/>
          <w:szCs w:val="24"/>
        </w:rPr>
      </w:pPr>
      <w:r w:rsidRPr="00CC3CC0">
        <w:rPr>
          <w:sz w:val="24"/>
          <w:szCs w:val="24"/>
        </w:rPr>
        <w:t>Malíč 12 41201 Litoměřice</w:t>
      </w:r>
    </w:p>
    <w:p w14:paraId="2FE6B74C" w14:textId="7F4AC714" w:rsidR="00CC3CC0" w:rsidRPr="00CC3CC0" w:rsidRDefault="00F75634" w:rsidP="00F20F9D">
      <w:pPr>
        <w:rPr>
          <w:sz w:val="24"/>
          <w:szCs w:val="24"/>
          <w:u w:val="single"/>
        </w:rPr>
      </w:pPr>
      <w:r w:rsidRPr="00CC3CC0">
        <w:rPr>
          <w:sz w:val="24"/>
          <w:szCs w:val="24"/>
          <w:u w:val="single"/>
        </w:rPr>
        <w:t xml:space="preserve">Nabídky podávejte v zalepené obálce s označením: NEOTVÍRAT – </w:t>
      </w:r>
      <w:r w:rsidR="00CC3CC0" w:rsidRPr="00CC3CC0">
        <w:rPr>
          <w:sz w:val="24"/>
          <w:szCs w:val="24"/>
          <w:u w:val="single"/>
        </w:rPr>
        <w:t>PRODEJ ČTYŘKOLKY</w:t>
      </w:r>
    </w:p>
    <w:p w14:paraId="6AB9D60C" w14:textId="77777777" w:rsidR="00CC3CC0" w:rsidRDefault="00F75634" w:rsidP="00F20F9D">
      <w:pPr>
        <w:rPr>
          <w:sz w:val="24"/>
          <w:szCs w:val="24"/>
        </w:rPr>
      </w:pPr>
      <w:r w:rsidRPr="00F75634">
        <w:rPr>
          <w:sz w:val="24"/>
          <w:szCs w:val="24"/>
        </w:rPr>
        <w:t xml:space="preserve">Nabídka musí obsahovat nabízenou cenu a kontakt na zájemce. </w:t>
      </w:r>
    </w:p>
    <w:p w14:paraId="3E36D42D" w14:textId="40F1DDE7" w:rsidR="006E13A7" w:rsidRDefault="00F75634" w:rsidP="00F20F9D">
      <w:pPr>
        <w:rPr>
          <w:sz w:val="24"/>
          <w:szCs w:val="24"/>
        </w:rPr>
      </w:pPr>
      <w:r w:rsidRPr="00F75634">
        <w:rPr>
          <w:sz w:val="24"/>
          <w:szCs w:val="24"/>
        </w:rPr>
        <w:t xml:space="preserve">Zájemci o prohlídku vozidla mohou kontaktovat </w:t>
      </w:r>
      <w:r w:rsidR="00CC3CC0">
        <w:rPr>
          <w:sz w:val="24"/>
          <w:szCs w:val="24"/>
        </w:rPr>
        <w:t>obecní úřad na tel: 725 539 245, 416 747119</w:t>
      </w:r>
    </w:p>
    <w:p w14:paraId="4A653512" w14:textId="62707832" w:rsidR="00544394" w:rsidRDefault="00544394" w:rsidP="00F20F9D">
      <w:pPr>
        <w:rPr>
          <w:sz w:val="28"/>
          <w:szCs w:val="28"/>
        </w:rPr>
      </w:pPr>
    </w:p>
    <w:p w14:paraId="062D1B46" w14:textId="50D95486" w:rsidR="00FF0E76" w:rsidRDefault="00A47C20" w:rsidP="00A05613">
      <w:r>
        <w:t>Vyvěšeno dne:</w:t>
      </w:r>
      <w:r w:rsidR="001B5467">
        <w:t xml:space="preserve"> 13.5</w:t>
      </w:r>
      <w:r w:rsidR="006E13A7">
        <w:t>.2026</w:t>
      </w:r>
      <w:r>
        <w:t xml:space="preserve">  </w:t>
      </w:r>
      <w:r w:rsidR="00FF0E76">
        <w:t xml:space="preserve">                                                                                           Kateřina Nováková</w:t>
      </w:r>
    </w:p>
    <w:p w14:paraId="19C69C18" w14:textId="2FE83594" w:rsidR="006B0EDD" w:rsidRPr="00A05613" w:rsidRDefault="00FF0E76" w:rsidP="00A05613">
      <w:r>
        <w:t xml:space="preserve">                                                                                                                                              Starostka obce</w:t>
      </w:r>
      <w:r w:rsidR="00A47C20">
        <w:t xml:space="preserve">                     </w:t>
      </w:r>
      <w:r w:rsidR="006E13A7">
        <w:t xml:space="preserve">                                </w:t>
      </w:r>
    </w:p>
    <w:sectPr w:rsidR="006B0EDD" w:rsidRPr="00A0561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F212" w14:textId="77777777" w:rsidR="0072700A" w:rsidRDefault="0072700A" w:rsidP="00083D84">
      <w:pPr>
        <w:spacing w:after="0" w:line="240" w:lineRule="auto"/>
      </w:pPr>
      <w:r>
        <w:separator/>
      </w:r>
    </w:p>
  </w:endnote>
  <w:endnote w:type="continuationSeparator" w:id="0">
    <w:p w14:paraId="413C0A6E" w14:textId="77777777" w:rsidR="0072700A" w:rsidRDefault="0072700A" w:rsidP="0008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7BCC" w14:textId="77777777" w:rsidR="00083D84" w:rsidRDefault="00083D84" w:rsidP="00083D84">
    <w:pPr>
      <w:pStyle w:val="Zpat"/>
      <w:jc w:val="center"/>
      <w:rPr>
        <w:b/>
        <w:bCs/>
      </w:rPr>
    </w:pPr>
    <w:r w:rsidRPr="00083D84">
      <w:rPr>
        <w:b/>
        <w:bCs/>
      </w:rPr>
      <w:t>Kontakt</w:t>
    </w:r>
    <w:r>
      <w:rPr>
        <w:b/>
        <w:bCs/>
      </w:rPr>
      <w:t>y:</w:t>
    </w:r>
  </w:p>
  <w:p w14:paraId="69250E8E" w14:textId="3D01A3B0" w:rsidR="00083D84" w:rsidRDefault="00083D84" w:rsidP="00083D84">
    <w:pPr>
      <w:pStyle w:val="Zpat"/>
      <w:jc w:val="center"/>
      <w:rPr>
        <w:rFonts w:ascii="Tahoma" w:hAnsi="Tahoma" w:cs="Tahoma"/>
        <w:color w:val="161719"/>
        <w:sz w:val="20"/>
        <w:szCs w:val="20"/>
      </w:rPr>
    </w:pPr>
    <w:r w:rsidRPr="00083D84">
      <w:rPr>
        <w:b/>
        <w:bCs/>
      </w:rPr>
      <w:t xml:space="preserve"> telefon</w:t>
    </w:r>
    <w:r w:rsidRPr="00083D84">
      <w:rPr>
        <w:rFonts w:ascii="Tahoma" w:hAnsi="Tahoma" w:cs="Tahoma"/>
        <w:b/>
        <w:bCs/>
        <w:color w:val="161719"/>
        <w:sz w:val="20"/>
        <w:szCs w:val="20"/>
      </w:rPr>
      <w:t xml:space="preserve"> OÚ Malíč:</w:t>
    </w:r>
    <w:r>
      <w:rPr>
        <w:rFonts w:ascii="Tahoma" w:hAnsi="Tahoma" w:cs="Tahoma"/>
        <w:color w:val="161719"/>
        <w:sz w:val="20"/>
        <w:szCs w:val="20"/>
      </w:rPr>
      <w:t xml:space="preserve"> 416 747 119</w:t>
    </w:r>
  </w:p>
  <w:p w14:paraId="2997636C" w14:textId="636A8D79" w:rsidR="00083D84" w:rsidRDefault="00083D84" w:rsidP="00083D84">
    <w:pPr>
      <w:pStyle w:val="Zpat"/>
      <w:jc w:val="center"/>
    </w:pPr>
    <w:r w:rsidRPr="00083D84">
      <w:rPr>
        <w:rFonts w:ascii="Tahoma" w:hAnsi="Tahoma" w:cs="Tahoma"/>
        <w:b/>
        <w:bCs/>
        <w:color w:val="161719"/>
        <w:sz w:val="20"/>
        <w:szCs w:val="20"/>
      </w:rPr>
      <w:t>e-mail:</w:t>
    </w:r>
    <w:r>
      <w:rPr>
        <w:rFonts w:ascii="Tahoma" w:hAnsi="Tahoma" w:cs="Tahoma"/>
        <w:color w:val="161719"/>
        <w:sz w:val="20"/>
        <w:szCs w:val="20"/>
      </w:rPr>
      <w:t xml:space="preserve"> </w:t>
    </w:r>
    <w:r w:rsidRPr="00083D84">
      <w:rPr>
        <w:rFonts w:ascii="Tahoma" w:hAnsi="Tahoma" w:cs="Tahoma"/>
        <w:color w:val="161719"/>
        <w:sz w:val="20"/>
        <w:szCs w:val="20"/>
      </w:rPr>
      <w:t>obec.malic@gmail.com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5C1C" w14:textId="77777777" w:rsidR="0072700A" w:rsidRDefault="0072700A" w:rsidP="00083D84">
      <w:pPr>
        <w:spacing w:after="0" w:line="240" w:lineRule="auto"/>
      </w:pPr>
      <w:r>
        <w:separator/>
      </w:r>
    </w:p>
  </w:footnote>
  <w:footnote w:type="continuationSeparator" w:id="0">
    <w:p w14:paraId="0ADF817E" w14:textId="77777777" w:rsidR="0072700A" w:rsidRDefault="0072700A" w:rsidP="0008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051E" w14:textId="54710120" w:rsidR="00083D84" w:rsidRPr="00083D84" w:rsidRDefault="00083D84" w:rsidP="00083D84">
    <w:pPr>
      <w:pStyle w:val="Zhlav"/>
      <w:jc w:val="center"/>
      <w:rPr>
        <w:b/>
        <w:bCs/>
        <w:sz w:val="40"/>
        <w:szCs w:val="40"/>
        <w:u w:val="single"/>
      </w:rPr>
    </w:pPr>
    <w:r w:rsidRPr="00083D84">
      <w:rPr>
        <w:b/>
        <w:bCs/>
        <w:noProof/>
        <w:sz w:val="40"/>
        <w:szCs w:val="40"/>
        <w:u w:val="single"/>
      </w:rPr>
      <w:drawing>
        <wp:anchor distT="0" distB="0" distL="114300" distR="114300" simplePos="0" relativeHeight="251658240" behindDoc="0" locked="0" layoutInCell="1" allowOverlap="1" wp14:anchorId="1BCE727A" wp14:editId="408141AF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76300" cy="941705"/>
          <wp:effectExtent l="0" t="0" r="0" b="0"/>
          <wp:wrapThrough wrapText="bothSides">
            <wp:wrapPolygon edited="0">
              <wp:start x="0" y="0"/>
              <wp:lineTo x="0" y="20974"/>
              <wp:lineTo x="21130" y="20974"/>
              <wp:lineTo x="2113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D84">
      <w:rPr>
        <w:b/>
        <w:bCs/>
        <w:sz w:val="40"/>
        <w:szCs w:val="40"/>
        <w:u w:val="single"/>
      </w:rPr>
      <w:t>Obec Malíč</w:t>
    </w:r>
  </w:p>
  <w:p w14:paraId="0F110A4A" w14:textId="77777777" w:rsidR="00083D84" w:rsidRDefault="00083D84" w:rsidP="00083D84">
    <w:pPr>
      <w:pStyle w:val="Zhlav"/>
      <w:jc w:val="center"/>
    </w:pPr>
  </w:p>
  <w:p w14:paraId="1A7D2955" w14:textId="1C51F42C" w:rsidR="00083D84" w:rsidRDefault="00083D84" w:rsidP="00083D84">
    <w:pPr>
      <w:pStyle w:val="Zhlav"/>
      <w:jc w:val="center"/>
    </w:pPr>
    <w:r>
      <w:t>Obecní úřad Malíč, Malíč 12, 412 01 Litoměřice</w:t>
    </w:r>
  </w:p>
  <w:p w14:paraId="092B4010" w14:textId="77777777" w:rsidR="00083D84" w:rsidRDefault="00083D84">
    <w:pPr>
      <w:pStyle w:val="Zhlav"/>
    </w:pPr>
  </w:p>
  <w:p w14:paraId="0E451E57" w14:textId="1BC4653E" w:rsidR="00083D84" w:rsidRDefault="00083D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3618"/>
    <w:multiLevelType w:val="hybridMultilevel"/>
    <w:tmpl w:val="32C2C3E2"/>
    <w:lvl w:ilvl="0" w:tplc="33709B9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00F1"/>
    <w:multiLevelType w:val="hybridMultilevel"/>
    <w:tmpl w:val="0AB07BB8"/>
    <w:lvl w:ilvl="0" w:tplc="7DA49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7ED"/>
    <w:multiLevelType w:val="hybridMultilevel"/>
    <w:tmpl w:val="35AEA51A"/>
    <w:lvl w:ilvl="0" w:tplc="611E1A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749D"/>
    <w:multiLevelType w:val="hybridMultilevel"/>
    <w:tmpl w:val="DF042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70980"/>
    <w:multiLevelType w:val="hybridMultilevel"/>
    <w:tmpl w:val="05666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85D06"/>
    <w:multiLevelType w:val="hybridMultilevel"/>
    <w:tmpl w:val="A7341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04F1"/>
    <w:multiLevelType w:val="hybridMultilevel"/>
    <w:tmpl w:val="1D04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4292">
    <w:abstractNumId w:val="1"/>
  </w:num>
  <w:num w:numId="2" w16cid:durableId="1065952740">
    <w:abstractNumId w:val="2"/>
  </w:num>
  <w:num w:numId="3" w16cid:durableId="314989020">
    <w:abstractNumId w:val="6"/>
  </w:num>
  <w:num w:numId="4" w16cid:durableId="1570265263">
    <w:abstractNumId w:val="3"/>
  </w:num>
  <w:num w:numId="5" w16cid:durableId="2037919865">
    <w:abstractNumId w:val="5"/>
  </w:num>
  <w:num w:numId="6" w16cid:durableId="111022817">
    <w:abstractNumId w:val="4"/>
  </w:num>
  <w:num w:numId="7" w16cid:durableId="139489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9D"/>
    <w:rsid w:val="00061BC7"/>
    <w:rsid w:val="00062A9D"/>
    <w:rsid w:val="00083D84"/>
    <w:rsid w:val="000B5F20"/>
    <w:rsid w:val="000D722E"/>
    <w:rsid w:val="000E5F35"/>
    <w:rsid w:val="001122BB"/>
    <w:rsid w:val="00113677"/>
    <w:rsid w:val="00115381"/>
    <w:rsid w:val="00136E9E"/>
    <w:rsid w:val="001B5467"/>
    <w:rsid w:val="001F11B1"/>
    <w:rsid w:val="00233D77"/>
    <w:rsid w:val="00280F12"/>
    <w:rsid w:val="002A3DE5"/>
    <w:rsid w:val="002A6575"/>
    <w:rsid w:val="002A78DD"/>
    <w:rsid w:val="002C5610"/>
    <w:rsid w:val="002C63E4"/>
    <w:rsid w:val="002D3FDA"/>
    <w:rsid w:val="002F7A4B"/>
    <w:rsid w:val="00330F87"/>
    <w:rsid w:val="00395DE6"/>
    <w:rsid w:val="003B2D35"/>
    <w:rsid w:val="003E728B"/>
    <w:rsid w:val="0040288D"/>
    <w:rsid w:val="00415B6B"/>
    <w:rsid w:val="00425F3C"/>
    <w:rsid w:val="00441DA0"/>
    <w:rsid w:val="00453C44"/>
    <w:rsid w:val="004A4965"/>
    <w:rsid w:val="004C2A67"/>
    <w:rsid w:val="004D5DB0"/>
    <w:rsid w:val="004F3F41"/>
    <w:rsid w:val="00526D0E"/>
    <w:rsid w:val="00544394"/>
    <w:rsid w:val="0055789F"/>
    <w:rsid w:val="00563C25"/>
    <w:rsid w:val="00627903"/>
    <w:rsid w:val="00663730"/>
    <w:rsid w:val="00670B5F"/>
    <w:rsid w:val="006A08FA"/>
    <w:rsid w:val="006B0EDD"/>
    <w:rsid w:val="006E13A7"/>
    <w:rsid w:val="007023F3"/>
    <w:rsid w:val="0072700A"/>
    <w:rsid w:val="007624A9"/>
    <w:rsid w:val="007804AF"/>
    <w:rsid w:val="007C70A1"/>
    <w:rsid w:val="007C7391"/>
    <w:rsid w:val="007D7110"/>
    <w:rsid w:val="007F4336"/>
    <w:rsid w:val="008002A9"/>
    <w:rsid w:val="0084533F"/>
    <w:rsid w:val="00866176"/>
    <w:rsid w:val="0087587D"/>
    <w:rsid w:val="008C0E60"/>
    <w:rsid w:val="008D76E4"/>
    <w:rsid w:val="009026CE"/>
    <w:rsid w:val="00930F99"/>
    <w:rsid w:val="00954CCB"/>
    <w:rsid w:val="009B3743"/>
    <w:rsid w:val="00A05613"/>
    <w:rsid w:val="00A16B54"/>
    <w:rsid w:val="00A47C20"/>
    <w:rsid w:val="00A63782"/>
    <w:rsid w:val="00A64882"/>
    <w:rsid w:val="00AF0D2D"/>
    <w:rsid w:val="00B07CF2"/>
    <w:rsid w:val="00B21865"/>
    <w:rsid w:val="00B568E6"/>
    <w:rsid w:val="00B7404E"/>
    <w:rsid w:val="00B77ACA"/>
    <w:rsid w:val="00BE04AF"/>
    <w:rsid w:val="00BF693D"/>
    <w:rsid w:val="00C206AE"/>
    <w:rsid w:val="00C35E2D"/>
    <w:rsid w:val="00C45F3C"/>
    <w:rsid w:val="00C60B36"/>
    <w:rsid w:val="00C77477"/>
    <w:rsid w:val="00CB1968"/>
    <w:rsid w:val="00CB4340"/>
    <w:rsid w:val="00CC3CC0"/>
    <w:rsid w:val="00CC5EDC"/>
    <w:rsid w:val="00CF6CD4"/>
    <w:rsid w:val="00D20B1F"/>
    <w:rsid w:val="00D34E1D"/>
    <w:rsid w:val="00DA6417"/>
    <w:rsid w:val="00DA69C3"/>
    <w:rsid w:val="00DF2459"/>
    <w:rsid w:val="00E24AAE"/>
    <w:rsid w:val="00EA3031"/>
    <w:rsid w:val="00EB00E6"/>
    <w:rsid w:val="00F14D30"/>
    <w:rsid w:val="00F209B5"/>
    <w:rsid w:val="00F20F9D"/>
    <w:rsid w:val="00F75634"/>
    <w:rsid w:val="00FA7B33"/>
    <w:rsid w:val="00FC0A0F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388D1"/>
  <w15:chartTrackingRefBased/>
  <w15:docId w15:val="{2FD78DAC-4AE1-4650-B83E-9DB5F555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84"/>
  </w:style>
  <w:style w:type="paragraph" w:styleId="Zpat">
    <w:name w:val="footer"/>
    <w:basedOn w:val="Normln"/>
    <w:link w:val="Zpat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84"/>
  </w:style>
  <w:style w:type="paragraph" w:styleId="Odstavecseseznamem">
    <w:name w:val="List Paragraph"/>
    <w:basedOn w:val="Normln"/>
    <w:uiPriority w:val="34"/>
    <w:qFormat/>
    <w:rsid w:val="0008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6T15:47:29.6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79 79 24575,'5'0'0,"5"0"0,7 0 0,-1 0-8191</inkml:trace>
  <inkml:trace contextRef="#ctx0" brushRef="#br0" timeOffset="1093.71">0 26 24575,'5'0'0,"5"0"0,6 0 0,14 0 0,2 0-8191</inkml:trace>
  <inkml:trace contextRef="#ctx0" brushRef="#br0" timeOffset="39795.25">0 0 24575,'0'5'0,"5"1"0,5 0 0,6 3 0,5 5 0,3 4 0,7 4 0,2-3 0,0-3 0,4-10 0,-5-5-8191</inkml:trace>
  <inkml:trace contextRef="#ctx0" brushRef="#br0" timeOffset="41826.48">317 79 24575,'-4'0'0,"-7"0"0,-5 0 0,-5 0 0,2 0-8191</inkml:trace>
  <inkml:trace contextRef="#ctx0" brushRef="#br0" timeOffset="44504.55">106 53 24575,'5'0'0,"5"0"0,6 0 0,5 0 0,3 0 0,2 0 0,-4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6T15:48:00.9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16 24575,'5'0'0,"5"0"0,6 0 0,5 0 0,3 0 0,2 0 0,1 0 0,1 0 0,-1 0 0,1-4 0,-1-2 0,-5 0-8191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6T15:47:27.2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Úřad</cp:lastModifiedBy>
  <cp:revision>9</cp:revision>
  <cp:lastPrinted>2023-06-26T13:14:00Z</cp:lastPrinted>
  <dcterms:created xsi:type="dcterms:W3CDTF">2026-01-06T10:08:00Z</dcterms:created>
  <dcterms:modified xsi:type="dcterms:W3CDTF">2026-05-13T12:08:00Z</dcterms:modified>
</cp:coreProperties>
</file>