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ind w:left="3600" w:firstLine="720"/>
        <w:rPr/>
      </w:pPr>
      <w:bookmarkStart w:colFirst="0" w:colLast="0" w:name="_heading=h.i753ut7skhof" w:id="0"/>
      <w:bookmarkEnd w:id="0"/>
      <w:r w:rsidDel="00000000" w:rsidR="00000000" w:rsidRPr="00000000">
        <w:rPr>
          <w:sz w:val="40"/>
          <w:szCs w:val="40"/>
          <w:rtl w:val="0"/>
        </w:rPr>
        <w:t xml:space="preserve">cennik produktów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817055719"/>
        <w:tag w:val="goog_rdk_0"/>
      </w:sdtPr>
      <w:sdtContent>
        <w:tbl>
          <w:tblPr>
            <w:tblStyle w:val="Table1"/>
            <w:tblpPr w:leftFromText="180" w:rightFromText="180" w:topFromText="180" w:bottomFromText="180" w:vertAnchor="text" w:horzAnchor="text" w:tblpX="375" w:tblpY="0"/>
            <w:tblW w:w="11062.511811023624" w:type="dxa"/>
            <w:jc w:val="left"/>
            <w:tblInd w:w="843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759.52549827756"/>
            <w:gridCol w:w="3759.52549827756"/>
            <w:gridCol w:w="3543.4608144685044"/>
            <w:tblGridChange w:id="0">
              <w:tblGrid>
                <w:gridCol w:w="3759.52549827756"/>
                <w:gridCol w:w="3759.52549827756"/>
                <w:gridCol w:w="3543.4608144685044"/>
              </w:tblGrid>
            </w:tblGridChange>
          </w:tblGrid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03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PRODUKTY</w:t>
                </w:r>
              </w:p>
            </w:tc>
            <w:tc>
              <w:tcPr/>
              <w:p w:rsidR="00000000" w:rsidDel="00000000" w:rsidP="00000000" w:rsidRDefault="00000000" w:rsidRPr="00000000" w14:paraId="00000004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Przekątna</w:t>
                </w:r>
              </w:p>
              <w:p w:rsidR="00000000" w:rsidDel="00000000" w:rsidP="00000000" w:rsidRDefault="00000000" w:rsidRPr="00000000" w14:paraId="00000005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wyświetlacza</w:t>
                </w:r>
              </w:p>
              <w:p w:rsidR="00000000" w:rsidDel="00000000" w:rsidP="00000000" w:rsidRDefault="00000000" w:rsidRPr="00000000" w14:paraId="00000006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07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Cena PLN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0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EXTRA TOUCH </w:t>
                </w:r>
              </w:p>
            </w:tc>
            <w:tc>
              <w:tcPr/>
              <w:p w:rsidR="00000000" w:rsidDel="00000000" w:rsidP="00000000" w:rsidRDefault="00000000" w:rsidRPr="00000000" w14:paraId="0000000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0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0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0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00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0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0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1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1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1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65”</w:t>
                </w:r>
              </w:p>
            </w:tc>
            <w:tc>
              <w:tcPr/>
              <w:p w:rsidR="00000000" w:rsidDel="00000000" w:rsidP="00000000" w:rsidRDefault="00000000" w:rsidRPr="00000000" w14:paraId="0000001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1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EXTRA TOUCH DOUBLE SIDE</w:t>
                </w:r>
              </w:p>
            </w:tc>
            <w:tc>
              <w:tcPr/>
              <w:p w:rsidR="00000000" w:rsidDel="00000000" w:rsidP="00000000" w:rsidRDefault="00000000" w:rsidRPr="00000000" w14:paraId="0000001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1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1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1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01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1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1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1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1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1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65”</w:t>
                </w:r>
              </w:p>
            </w:tc>
            <w:tc>
              <w:tcPr/>
              <w:p w:rsidR="00000000" w:rsidDel="00000000" w:rsidP="00000000" w:rsidRDefault="00000000" w:rsidRPr="00000000" w14:paraId="0000001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2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A DO WEWNĄTRZ</w:t>
                </w:r>
              </w:p>
            </w:tc>
            <w:tc>
              <w:tcPr/>
              <w:p w:rsidR="00000000" w:rsidDel="00000000" w:rsidP="00000000" w:rsidRDefault="00000000" w:rsidRPr="00000000" w14:paraId="0000002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32”</w:t>
                </w:r>
              </w:p>
            </w:tc>
            <w:tc>
              <w:tcPr/>
              <w:p w:rsidR="00000000" w:rsidDel="00000000" w:rsidP="00000000" w:rsidRDefault="00000000" w:rsidRPr="00000000" w14:paraId="0000002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2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2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2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2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2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2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2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A FULL SCREEN DO WEWNĄTRZ</w:t>
                </w:r>
              </w:p>
            </w:tc>
            <w:tc>
              <w:tcPr/>
              <w:p w:rsidR="00000000" w:rsidDel="00000000" w:rsidP="00000000" w:rsidRDefault="00000000" w:rsidRPr="00000000" w14:paraId="0000002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75”</w:t>
                </w:r>
              </w:p>
            </w:tc>
            <w:tc>
              <w:tcPr/>
              <w:p w:rsidR="00000000" w:rsidDel="00000000" w:rsidP="00000000" w:rsidRDefault="00000000" w:rsidRPr="00000000" w14:paraId="0000002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C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2069338824"/>
        <w:tag w:val="goog_rdk_1"/>
      </w:sdtPr>
      <w:sdtContent>
        <w:tbl>
          <w:tblPr>
            <w:tblStyle w:val="Table2"/>
            <w:tblpPr w:leftFromText="180" w:rightFromText="180" w:topFromText="180" w:bottomFromText="180" w:vertAnchor="text" w:horzAnchor="text" w:tblpX="465" w:tblpY="0"/>
            <w:tblW w:w="11062.511811023624" w:type="dxa"/>
            <w:jc w:val="left"/>
            <w:tblInd w:w="843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759.52549827756"/>
            <w:gridCol w:w="3759.52549827756"/>
            <w:gridCol w:w="3543.4608144685044"/>
            <w:tblGridChange w:id="0">
              <w:tblGrid>
                <w:gridCol w:w="3759.52549827756"/>
                <w:gridCol w:w="3759.52549827756"/>
                <w:gridCol w:w="3543.4608144685044"/>
              </w:tblGrid>
            </w:tblGridChange>
          </w:tblGrid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3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PRODUKTY</w:t>
                </w:r>
              </w:p>
            </w:tc>
            <w:tc>
              <w:tcPr/>
              <w:p w:rsidR="00000000" w:rsidDel="00000000" w:rsidP="00000000" w:rsidRDefault="00000000" w:rsidRPr="00000000" w14:paraId="00000044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Przekątna</w:t>
                </w:r>
              </w:p>
              <w:p w:rsidR="00000000" w:rsidDel="00000000" w:rsidP="00000000" w:rsidRDefault="00000000" w:rsidRPr="00000000" w14:paraId="00000045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wyświetlacza</w:t>
                </w:r>
              </w:p>
              <w:p w:rsidR="00000000" w:rsidDel="00000000" w:rsidP="00000000" w:rsidRDefault="00000000" w:rsidRPr="00000000" w14:paraId="00000046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47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Cena PLN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iNAVI STYLE I.</w:t>
                </w:r>
              </w:p>
            </w:tc>
            <w:tc>
              <w:tcPr/>
              <w:p w:rsidR="00000000" w:rsidDel="00000000" w:rsidP="00000000" w:rsidRDefault="00000000" w:rsidRPr="00000000" w14:paraId="0000004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4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4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04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4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4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5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5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iNAVI STYLE I. Kolor biały</w:t>
                </w:r>
              </w:p>
            </w:tc>
            <w:tc>
              <w:tcPr/>
              <w:p w:rsidR="00000000" w:rsidDel="00000000" w:rsidP="00000000" w:rsidRDefault="00000000" w:rsidRPr="00000000" w14:paraId="0000005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5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5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iNAVI STYLE II.</w:t>
                </w:r>
              </w:p>
            </w:tc>
            <w:tc>
              <w:tcPr/>
              <w:p w:rsidR="00000000" w:rsidDel="00000000" w:rsidP="00000000" w:rsidRDefault="00000000" w:rsidRPr="00000000" w14:paraId="0000005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5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5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5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5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5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iNAVI BLEND</w:t>
                </w:r>
              </w:p>
            </w:tc>
            <w:tc>
              <w:tcPr/>
              <w:p w:rsidR="00000000" w:rsidDel="00000000" w:rsidP="00000000" w:rsidRDefault="00000000" w:rsidRPr="00000000" w14:paraId="0000005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5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5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5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05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6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6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 </w:t>
                </w:r>
              </w:p>
            </w:tc>
            <w:tc>
              <w:tcPr/>
              <w:p w:rsidR="00000000" w:rsidDel="00000000" w:rsidP="00000000" w:rsidRDefault="00000000" w:rsidRPr="00000000" w14:paraId="0000006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6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iNAVI BLEND Kolor biały</w:t>
                </w:r>
              </w:p>
            </w:tc>
            <w:tc>
              <w:tcPr/>
              <w:p w:rsidR="00000000" w:rsidDel="00000000" w:rsidP="00000000" w:rsidRDefault="00000000" w:rsidRPr="00000000" w14:paraId="0000006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6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6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LIGHT FRAME</w:t>
                </w:r>
              </w:p>
            </w:tc>
            <w:tc>
              <w:tcPr/>
              <w:p w:rsidR="00000000" w:rsidDel="00000000" w:rsidP="00000000" w:rsidRDefault="00000000" w:rsidRPr="00000000" w14:paraId="0000006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6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6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6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6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6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WALL HORIZONTAL</w:t>
                </w:r>
              </w:p>
            </w:tc>
            <w:tc>
              <w:tcPr/>
              <w:p w:rsidR="00000000" w:rsidDel="00000000" w:rsidP="00000000" w:rsidRDefault="00000000" w:rsidRPr="00000000" w14:paraId="0000006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6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6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7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07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72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PRODUKTY</w:t>
                </w:r>
              </w:p>
            </w:tc>
            <w:tc>
              <w:tcPr/>
              <w:p w:rsidR="00000000" w:rsidDel="00000000" w:rsidP="00000000" w:rsidRDefault="00000000" w:rsidRPr="00000000" w14:paraId="00000073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Przekątna</w:t>
                </w:r>
              </w:p>
              <w:p w:rsidR="00000000" w:rsidDel="00000000" w:rsidP="00000000" w:rsidRDefault="00000000" w:rsidRPr="00000000" w14:paraId="00000074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wyświetlacza</w:t>
                </w:r>
              </w:p>
              <w:p w:rsidR="00000000" w:rsidDel="00000000" w:rsidP="00000000" w:rsidRDefault="00000000" w:rsidRPr="00000000" w14:paraId="00000075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76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Cena PLN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7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WALL HORIZONTAL</w:t>
                </w:r>
              </w:p>
            </w:tc>
            <w:tc>
              <w:tcPr/>
              <w:p w:rsidR="00000000" w:rsidDel="00000000" w:rsidP="00000000" w:rsidRDefault="00000000" w:rsidRPr="00000000" w14:paraId="0000007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7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7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WALL VERTICAL</w:t>
                </w:r>
              </w:p>
            </w:tc>
            <w:tc>
              <w:tcPr/>
              <w:p w:rsidR="00000000" w:rsidDel="00000000" w:rsidP="00000000" w:rsidRDefault="00000000" w:rsidRPr="00000000" w14:paraId="0000007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7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7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7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07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8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8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8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8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TV DISPLAY</w:t>
                </w:r>
              </w:p>
            </w:tc>
            <w:tc>
              <w:tcPr/>
              <w:p w:rsidR="00000000" w:rsidDel="00000000" w:rsidP="00000000" w:rsidRDefault="00000000" w:rsidRPr="00000000" w14:paraId="0000008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8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8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8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8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8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8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65”</w:t>
                </w:r>
              </w:p>
            </w:tc>
            <w:tc>
              <w:tcPr/>
              <w:p w:rsidR="00000000" w:rsidDel="00000000" w:rsidP="00000000" w:rsidRDefault="00000000" w:rsidRPr="00000000" w14:paraId="0000008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8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8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75”</w:t>
                </w:r>
              </w:p>
            </w:tc>
            <w:tc>
              <w:tcPr/>
              <w:p w:rsidR="00000000" w:rsidDel="00000000" w:rsidP="00000000" w:rsidRDefault="00000000" w:rsidRPr="00000000" w14:paraId="0000008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8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9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85”</w:t>
                </w:r>
              </w:p>
            </w:tc>
            <w:tc>
              <w:tcPr/>
              <w:p w:rsidR="00000000" w:rsidDel="00000000" w:rsidP="00000000" w:rsidRDefault="00000000" w:rsidRPr="00000000" w14:paraId="0000009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9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RETAILCO WYŚWIETLACZ</w:t>
                </w:r>
              </w:p>
            </w:tc>
            <w:tc>
              <w:tcPr/>
              <w:p w:rsidR="00000000" w:rsidDel="00000000" w:rsidP="00000000" w:rsidRDefault="00000000" w:rsidRPr="00000000" w14:paraId="0000009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-</w:t>
                </w:r>
              </w:p>
            </w:tc>
            <w:tc>
              <w:tcPr/>
              <w:p w:rsidR="00000000" w:rsidDel="00000000" w:rsidP="00000000" w:rsidRDefault="00000000" w:rsidRPr="00000000" w14:paraId="0000009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9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OLED DESK</w:t>
                </w:r>
              </w:p>
            </w:tc>
            <w:tc>
              <w:tcPr/>
              <w:p w:rsidR="00000000" w:rsidDel="00000000" w:rsidP="00000000" w:rsidRDefault="00000000" w:rsidRPr="00000000" w14:paraId="0000009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-</w:t>
                </w:r>
              </w:p>
            </w:tc>
            <w:tc>
              <w:tcPr/>
              <w:p w:rsidR="00000000" w:rsidDel="00000000" w:rsidP="00000000" w:rsidRDefault="00000000" w:rsidRPr="00000000" w14:paraId="0000009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9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ROZWIĄZANIE NA MIARĘ</w:t>
                </w:r>
              </w:p>
            </w:tc>
            <w:tc>
              <w:tcPr/>
              <w:p w:rsidR="00000000" w:rsidDel="00000000" w:rsidP="00000000" w:rsidRDefault="00000000" w:rsidRPr="00000000" w14:paraId="0000009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-</w:t>
                </w:r>
              </w:p>
            </w:tc>
            <w:tc>
              <w:tcPr/>
              <w:p w:rsidR="00000000" w:rsidDel="00000000" w:rsidP="00000000" w:rsidRDefault="00000000" w:rsidRPr="00000000" w14:paraId="0000009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9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OLED STAND</w:t>
                </w:r>
              </w:p>
            </w:tc>
            <w:tc>
              <w:tcPr/>
              <w:p w:rsidR="00000000" w:rsidDel="00000000" w:rsidP="00000000" w:rsidRDefault="00000000" w:rsidRPr="00000000" w14:paraId="0000009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9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9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OLED LIGHTHOUSE</w:t>
                </w:r>
              </w:p>
            </w:tc>
            <w:tc>
              <w:tcPr/>
              <w:p w:rsidR="00000000" w:rsidDel="00000000" w:rsidP="00000000" w:rsidRDefault="00000000" w:rsidRPr="00000000" w14:paraId="0000009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A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A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A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A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A4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PRODUKTY</w:t>
                </w:r>
              </w:p>
            </w:tc>
            <w:tc>
              <w:tcPr/>
              <w:p w:rsidR="00000000" w:rsidDel="00000000" w:rsidP="00000000" w:rsidRDefault="00000000" w:rsidRPr="00000000" w14:paraId="000000A5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Przekątna</w:t>
                </w:r>
              </w:p>
              <w:p w:rsidR="00000000" w:rsidDel="00000000" w:rsidP="00000000" w:rsidRDefault="00000000" w:rsidRPr="00000000" w14:paraId="000000A6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wyświetlacza</w:t>
                </w:r>
              </w:p>
              <w:p w:rsidR="00000000" w:rsidDel="00000000" w:rsidP="00000000" w:rsidRDefault="00000000" w:rsidRPr="00000000" w14:paraId="000000A7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A8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Cena PLN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A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SLIM DOUBLE SIDE</w:t>
                </w:r>
              </w:p>
            </w:tc>
            <w:tc>
              <w:tcPr/>
              <w:p w:rsidR="00000000" w:rsidDel="00000000" w:rsidP="00000000" w:rsidRDefault="00000000" w:rsidRPr="00000000" w14:paraId="000000A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A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A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A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A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A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MIRRORCO</w:t>
                </w:r>
              </w:p>
            </w:tc>
            <w:tc>
              <w:tcPr/>
              <w:p w:rsidR="00000000" w:rsidDel="00000000" w:rsidP="00000000" w:rsidRDefault="00000000" w:rsidRPr="00000000" w14:paraId="000000B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0B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B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LEDVIEW Indoor P2</w:t>
                </w:r>
              </w:p>
            </w:tc>
            <w:tc>
              <w:tcPr/>
              <w:p w:rsidR="00000000" w:rsidDel="00000000" w:rsidP="00000000" w:rsidRDefault="00000000" w:rsidRPr="00000000" w14:paraId="000000B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-</w:t>
                </w:r>
              </w:p>
            </w:tc>
            <w:tc>
              <w:tcPr/>
              <w:p w:rsidR="00000000" w:rsidDel="00000000" w:rsidP="00000000" w:rsidRDefault="00000000" w:rsidRPr="00000000" w14:paraId="000000B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B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LEDVIEW Outdoor P2.5</w:t>
                </w:r>
              </w:p>
            </w:tc>
            <w:tc>
              <w:tcPr/>
              <w:p w:rsidR="00000000" w:rsidDel="00000000" w:rsidP="00000000" w:rsidRDefault="00000000" w:rsidRPr="00000000" w14:paraId="000000B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-</w:t>
                </w:r>
              </w:p>
            </w:tc>
            <w:tc>
              <w:tcPr/>
              <w:p w:rsidR="00000000" w:rsidDel="00000000" w:rsidP="00000000" w:rsidRDefault="00000000" w:rsidRPr="00000000" w14:paraId="000000B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B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P1.54 WEWNĄTRZ</w:t>
                </w:r>
              </w:p>
            </w:tc>
            <w:tc>
              <w:tcPr/>
              <w:p w:rsidR="00000000" w:rsidDel="00000000" w:rsidP="00000000" w:rsidRDefault="00000000" w:rsidRPr="00000000" w14:paraId="000000B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B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B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P1.86 WEWNĄTRZ</w:t>
                </w:r>
              </w:p>
            </w:tc>
            <w:tc>
              <w:tcPr/>
              <w:p w:rsidR="00000000" w:rsidDel="00000000" w:rsidP="00000000" w:rsidRDefault="00000000" w:rsidRPr="00000000" w14:paraId="000000BC">
                <w:pPr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</w:p>
            </w:tc>
            <w:tc>
              <w:tcPr/>
              <w:p w:rsidR="00000000" w:rsidDel="00000000" w:rsidP="00000000" w:rsidRDefault="00000000" w:rsidRPr="00000000" w14:paraId="000000B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B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P2 WEWNĄTRZ</w:t>
                </w:r>
              </w:p>
            </w:tc>
            <w:tc>
              <w:tcPr/>
              <w:p w:rsidR="00000000" w:rsidDel="00000000" w:rsidP="00000000" w:rsidRDefault="00000000" w:rsidRPr="00000000" w14:paraId="000000B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C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C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P2.5 WEWNĄTRZ</w:t>
                </w:r>
              </w:p>
            </w:tc>
            <w:tc>
              <w:tcPr/>
              <w:p w:rsidR="00000000" w:rsidDel="00000000" w:rsidP="00000000" w:rsidRDefault="00000000" w:rsidRPr="00000000" w14:paraId="000000C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C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C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P3.076 WEWNĄTRZ</w:t>
                </w:r>
              </w:p>
            </w:tc>
            <w:tc>
              <w:tcPr/>
              <w:p w:rsidR="00000000" w:rsidDel="00000000" w:rsidP="00000000" w:rsidRDefault="00000000" w:rsidRPr="00000000" w14:paraId="000000C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C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C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P4 WEWNĄTRZ</w:t>
                </w:r>
              </w:p>
            </w:tc>
            <w:tc>
              <w:tcPr/>
              <w:p w:rsidR="00000000" w:rsidDel="00000000" w:rsidP="00000000" w:rsidRDefault="00000000" w:rsidRPr="00000000" w14:paraId="000000C8">
                <w:pPr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</w:p>
            </w:tc>
            <w:tc>
              <w:tcPr/>
              <w:p w:rsidR="00000000" w:rsidDel="00000000" w:rsidP="00000000" w:rsidRDefault="00000000" w:rsidRPr="00000000" w14:paraId="000000C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C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P2.5 ZEWNĄTRZ</w:t>
                </w:r>
              </w:p>
            </w:tc>
            <w:tc>
              <w:tcPr/>
              <w:p w:rsidR="00000000" w:rsidDel="00000000" w:rsidP="00000000" w:rsidRDefault="00000000" w:rsidRPr="00000000" w14:paraId="000000C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C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C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P3 ZEWNĄTRZ</w:t>
                </w:r>
              </w:p>
            </w:tc>
            <w:tc>
              <w:tcPr/>
              <w:p w:rsidR="00000000" w:rsidDel="00000000" w:rsidP="00000000" w:rsidRDefault="00000000" w:rsidRPr="00000000" w14:paraId="000000C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C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D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P4 ZEWNĄTRZ</w:t>
                </w:r>
              </w:p>
            </w:tc>
            <w:tc>
              <w:tcPr/>
              <w:p w:rsidR="00000000" w:rsidDel="00000000" w:rsidP="00000000" w:rsidRDefault="00000000" w:rsidRPr="00000000" w14:paraId="000000D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D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D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P5 ZEWNĄTRZ</w:t>
                </w:r>
              </w:p>
            </w:tc>
            <w:tc>
              <w:tcPr/>
              <w:p w:rsidR="00000000" w:rsidDel="00000000" w:rsidP="00000000" w:rsidRDefault="00000000" w:rsidRPr="00000000" w14:paraId="000000D4">
                <w:pPr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</w:p>
            </w:tc>
            <w:tc>
              <w:tcPr/>
              <w:p w:rsidR="00000000" w:rsidDel="00000000" w:rsidP="00000000" w:rsidRDefault="00000000" w:rsidRPr="00000000" w14:paraId="000000D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D6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PRODUKTY</w:t>
                </w:r>
              </w:p>
            </w:tc>
            <w:tc>
              <w:tcPr/>
              <w:p w:rsidR="00000000" w:rsidDel="00000000" w:rsidP="00000000" w:rsidRDefault="00000000" w:rsidRPr="00000000" w14:paraId="000000D7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Przekątna</w:t>
                </w:r>
              </w:p>
              <w:p w:rsidR="00000000" w:rsidDel="00000000" w:rsidP="00000000" w:rsidRDefault="00000000" w:rsidRPr="00000000" w14:paraId="000000D8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wyświetlacza</w:t>
                </w:r>
              </w:p>
              <w:p w:rsidR="00000000" w:rsidDel="00000000" w:rsidP="00000000" w:rsidRDefault="00000000" w:rsidRPr="00000000" w14:paraId="000000D9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DA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Cena PLN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D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P10 ZEWNĄTRZ</w:t>
                </w:r>
              </w:p>
            </w:tc>
            <w:tc>
              <w:tcPr/>
              <w:p w:rsidR="00000000" w:rsidDel="00000000" w:rsidP="00000000" w:rsidRDefault="00000000" w:rsidRPr="00000000" w14:paraId="000000D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vertAlign w:val="superscript"/>
                    <w:rtl w:val="0"/>
                  </w:rPr>
                  <w:t xml:space="preserve">2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D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D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P 3.9-7.8 TRANSPARENT</w:t>
                </w:r>
              </w:p>
            </w:tc>
            <w:tc>
              <w:tcPr/>
              <w:p w:rsidR="00000000" w:rsidDel="00000000" w:rsidP="00000000" w:rsidRDefault="00000000" w:rsidRPr="00000000" w14:paraId="000000D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Cena Indoor – 1m2</w:t>
                </w:r>
              </w:p>
            </w:tc>
            <w:tc>
              <w:tcPr/>
              <w:p w:rsidR="00000000" w:rsidDel="00000000" w:rsidP="00000000" w:rsidRDefault="00000000" w:rsidRPr="00000000" w14:paraId="000000E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E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E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Cena Outdoor – 1m2</w:t>
                </w:r>
              </w:p>
            </w:tc>
            <w:tc>
              <w:tcPr/>
              <w:p w:rsidR="00000000" w:rsidDel="00000000" w:rsidP="00000000" w:rsidRDefault="00000000" w:rsidRPr="00000000" w14:paraId="000000E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E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FLEX P1.86</w:t>
                </w:r>
              </w:p>
            </w:tc>
            <w:tc>
              <w:tcPr/>
              <w:p w:rsidR="00000000" w:rsidDel="00000000" w:rsidP="00000000" w:rsidRDefault="00000000" w:rsidRPr="00000000" w14:paraId="000000E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m2</w:t>
                </w:r>
              </w:p>
            </w:tc>
            <w:tc>
              <w:tcPr/>
              <w:p w:rsidR="00000000" w:rsidDel="00000000" w:rsidP="00000000" w:rsidRDefault="00000000" w:rsidRPr="00000000" w14:paraId="000000E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E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FLEX  P2.5</w:t>
                </w:r>
              </w:p>
            </w:tc>
            <w:tc>
              <w:tcPr/>
              <w:p w:rsidR="00000000" w:rsidDel="00000000" w:rsidP="00000000" w:rsidRDefault="00000000" w:rsidRPr="00000000" w14:paraId="000000E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m2</w:t>
                </w:r>
              </w:p>
            </w:tc>
            <w:tc>
              <w:tcPr/>
              <w:p w:rsidR="00000000" w:rsidDel="00000000" w:rsidP="00000000" w:rsidRDefault="00000000" w:rsidRPr="00000000" w14:paraId="000000E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E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LED RECEPTION</w:t>
                </w:r>
              </w:p>
            </w:tc>
            <w:tc>
              <w:tcPr/>
              <w:p w:rsidR="00000000" w:rsidDel="00000000" w:rsidP="00000000" w:rsidRDefault="00000000" w:rsidRPr="00000000" w14:paraId="000000EB">
                <w:pPr>
                  <w:numPr>
                    <w:ilvl w:val="0"/>
                    <w:numId w:val="1"/>
                  </w:numPr>
                  <w:ind w:left="720" w:hanging="360"/>
                  <w:rPr>
                    <w:rFonts w:ascii="Tahoma" w:cs="Tahoma" w:eastAsia="Tahoma" w:hAnsi="Tahoma"/>
                    <w:sz w:val="20"/>
                    <w:szCs w:val="20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E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E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TOTEM UNI SLIM</w:t>
                </w:r>
              </w:p>
            </w:tc>
            <w:tc>
              <w:tcPr/>
              <w:p w:rsidR="00000000" w:rsidDel="00000000" w:rsidP="00000000" w:rsidRDefault="00000000" w:rsidRPr="00000000" w14:paraId="000000E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32”</w:t>
                </w:r>
              </w:p>
            </w:tc>
            <w:tc>
              <w:tcPr/>
              <w:p w:rsidR="00000000" w:rsidDel="00000000" w:rsidP="00000000" w:rsidRDefault="00000000" w:rsidRPr="00000000" w14:paraId="000000E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F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F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42”</w:t>
                </w:r>
              </w:p>
            </w:tc>
            <w:tc>
              <w:tcPr/>
              <w:p w:rsidR="00000000" w:rsidDel="00000000" w:rsidP="00000000" w:rsidRDefault="00000000" w:rsidRPr="00000000" w14:paraId="000000F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F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F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0F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F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F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0F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F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TOTEM ZEWNĘTRZNY W WERSJI</w:t>
                </w:r>
              </w:p>
              <w:p w:rsidR="00000000" w:rsidDel="00000000" w:rsidP="00000000" w:rsidRDefault="00000000" w:rsidRPr="00000000" w14:paraId="000000F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KLASYCZNEJ</w:t>
                </w:r>
              </w:p>
              <w:p w:rsidR="00000000" w:rsidDel="00000000" w:rsidP="00000000" w:rsidRDefault="00000000" w:rsidRPr="00000000" w14:paraId="000000F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F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32”</w:t>
                </w:r>
              </w:p>
            </w:tc>
            <w:tc>
              <w:tcPr/>
              <w:p w:rsidR="00000000" w:rsidDel="00000000" w:rsidP="00000000" w:rsidRDefault="00000000" w:rsidRPr="00000000" w14:paraId="000000F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F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F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42”</w:t>
                </w:r>
              </w:p>
            </w:tc>
            <w:tc>
              <w:tcPr/>
              <w:p w:rsidR="00000000" w:rsidDel="00000000" w:rsidP="00000000" w:rsidRDefault="00000000" w:rsidRPr="00000000" w14:paraId="0000010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0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0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10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0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0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10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07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PRODUKTY</w:t>
                </w:r>
              </w:p>
            </w:tc>
            <w:tc>
              <w:tcPr/>
              <w:p w:rsidR="00000000" w:rsidDel="00000000" w:rsidP="00000000" w:rsidRDefault="00000000" w:rsidRPr="00000000" w14:paraId="00000108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Przekątna</w:t>
                </w:r>
              </w:p>
              <w:p w:rsidR="00000000" w:rsidDel="00000000" w:rsidP="00000000" w:rsidRDefault="00000000" w:rsidRPr="00000000" w14:paraId="00000109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wyświetlacza</w:t>
                </w:r>
              </w:p>
              <w:p w:rsidR="00000000" w:rsidDel="00000000" w:rsidP="00000000" w:rsidRDefault="00000000" w:rsidRPr="00000000" w14:paraId="0000010A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0B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Cena PLN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0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TOTEM DOUBLE SIDE</w:t>
                </w:r>
              </w:p>
            </w:tc>
            <w:tc>
              <w:tcPr/>
              <w:p w:rsidR="00000000" w:rsidDel="00000000" w:rsidP="00000000" w:rsidRDefault="00000000" w:rsidRPr="00000000" w14:paraId="0000010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32”</w:t>
                </w:r>
              </w:p>
            </w:tc>
            <w:tc>
              <w:tcPr/>
              <w:p w:rsidR="00000000" w:rsidDel="00000000" w:rsidP="00000000" w:rsidRDefault="00000000" w:rsidRPr="00000000" w14:paraId="0000010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0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1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11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1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1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65”</w:t>
                </w:r>
              </w:p>
            </w:tc>
            <w:tc>
              <w:tcPr/>
              <w:p w:rsidR="00000000" w:rsidDel="00000000" w:rsidP="00000000" w:rsidRDefault="00000000" w:rsidRPr="00000000" w14:paraId="0000011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1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TABLICA WALL PIONOWA</w:t>
                </w:r>
              </w:p>
              <w:p w:rsidR="00000000" w:rsidDel="00000000" w:rsidP="00000000" w:rsidRDefault="00000000" w:rsidRPr="00000000" w14:paraId="0000011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ZEWNĄTRZNA</w:t>
                </w:r>
              </w:p>
              <w:p w:rsidR="00000000" w:rsidDel="00000000" w:rsidP="00000000" w:rsidRDefault="00000000" w:rsidRPr="00000000" w14:paraId="0000011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1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32”</w:t>
                </w:r>
              </w:p>
            </w:tc>
            <w:tc>
              <w:tcPr/>
              <w:p w:rsidR="00000000" w:rsidDel="00000000" w:rsidP="00000000" w:rsidRDefault="00000000" w:rsidRPr="00000000" w14:paraId="0000011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1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1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42”</w:t>
                </w:r>
              </w:p>
            </w:tc>
            <w:tc>
              <w:tcPr/>
              <w:p w:rsidR="00000000" w:rsidDel="00000000" w:rsidP="00000000" w:rsidRDefault="00000000" w:rsidRPr="00000000" w14:paraId="0000011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1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1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11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2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2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12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2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TABLICA WALL HORIZONTAL</w:t>
                </w:r>
              </w:p>
              <w:p w:rsidR="00000000" w:rsidDel="00000000" w:rsidP="00000000" w:rsidRDefault="00000000" w:rsidRPr="00000000" w14:paraId="0000012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NA ZEWNĄTRZ</w:t>
                </w:r>
              </w:p>
              <w:p w:rsidR="00000000" w:rsidDel="00000000" w:rsidP="00000000" w:rsidRDefault="00000000" w:rsidRPr="00000000" w14:paraId="0000012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2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32”</w:t>
                </w:r>
              </w:p>
            </w:tc>
            <w:tc>
              <w:tcPr/>
              <w:p w:rsidR="00000000" w:rsidDel="00000000" w:rsidP="00000000" w:rsidRDefault="00000000" w:rsidRPr="00000000" w14:paraId="0000012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2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2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42”</w:t>
                </w:r>
              </w:p>
            </w:tc>
            <w:tc>
              <w:tcPr/>
              <w:p w:rsidR="00000000" w:rsidDel="00000000" w:rsidP="00000000" w:rsidRDefault="00000000" w:rsidRPr="00000000" w14:paraId="0000012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2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2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12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2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2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13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3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TABLICA STAND HORIZONAL</w:t>
                </w:r>
              </w:p>
              <w:p w:rsidR="00000000" w:rsidDel="00000000" w:rsidP="00000000" w:rsidRDefault="00000000" w:rsidRPr="00000000" w14:paraId="0000013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NA ZEWNĄTRZ</w:t>
                </w:r>
              </w:p>
              <w:p w:rsidR="00000000" w:rsidDel="00000000" w:rsidP="00000000" w:rsidRDefault="00000000" w:rsidRPr="00000000" w14:paraId="0000013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3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32”</w:t>
                </w:r>
              </w:p>
            </w:tc>
            <w:tc>
              <w:tcPr/>
              <w:p w:rsidR="00000000" w:rsidDel="00000000" w:rsidP="00000000" w:rsidRDefault="00000000" w:rsidRPr="00000000" w14:paraId="0000013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36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PRODUKTY</w:t>
                </w:r>
              </w:p>
            </w:tc>
            <w:tc>
              <w:tcPr/>
              <w:p w:rsidR="00000000" w:rsidDel="00000000" w:rsidP="00000000" w:rsidRDefault="00000000" w:rsidRPr="00000000" w14:paraId="00000137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Przekątna</w:t>
                </w:r>
              </w:p>
              <w:p w:rsidR="00000000" w:rsidDel="00000000" w:rsidP="00000000" w:rsidRDefault="00000000" w:rsidRPr="00000000" w14:paraId="00000138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wyświetlacza</w:t>
                </w:r>
              </w:p>
              <w:p w:rsidR="00000000" w:rsidDel="00000000" w:rsidP="00000000" w:rsidRDefault="00000000" w:rsidRPr="00000000" w14:paraId="00000139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3A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Cena PLN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3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TABLICA STAND HORIZONAL</w:t>
                </w:r>
              </w:p>
              <w:p w:rsidR="00000000" w:rsidDel="00000000" w:rsidP="00000000" w:rsidRDefault="00000000" w:rsidRPr="00000000" w14:paraId="0000013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NA ZEWNĄTRZ</w:t>
                </w:r>
              </w:p>
              <w:p w:rsidR="00000000" w:rsidDel="00000000" w:rsidP="00000000" w:rsidRDefault="00000000" w:rsidRPr="00000000" w14:paraId="0000013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3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42”</w:t>
                </w:r>
              </w:p>
            </w:tc>
            <w:tc>
              <w:tcPr/>
              <w:p w:rsidR="00000000" w:rsidDel="00000000" w:rsidP="00000000" w:rsidRDefault="00000000" w:rsidRPr="00000000" w14:paraId="0000013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4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4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14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4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4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14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4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TABLICA STAND VERTICAL</w:t>
                </w:r>
              </w:p>
              <w:p w:rsidR="00000000" w:rsidDel="00000000" w:rsidP="00000000" w:rsidRDefault="00000000" w:rsidRPr="00000000" w14:paraId="0000014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NA ZEWNĄTRZ</w:t>
                </w:r>
              </w:p>
              <w:p w:rsidR="00000000" w:rsidDel="00000000" w:rsidP="00000000" w:rsidRDefault="00000000" w:rsidRPr="00000000" w14:paraId="0000014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4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32”</w:t>
                </w:r>
              </w:p>
            </w:tc>
            <w:tc>
              <w:tcPr/>
              <w:p w:rsidR="00000000" w:rsidDel="00000000" w:rsidP="00000000" w:rsidRDefault="00000000" w:rsidRPr="00000000" w14:paraId="0000014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4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4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42”</w:t>
                </w:r>
              </w:p>
            </w:tc>
            <w:tc>
              <w:tcPr/>
              <w:p w:rsidR="00000000" w:rsidDel="00000000" w:rsidP="00000000" w:rsidRDefault="00000000" w:rsidRPr="00000000" w14:paraId="0000014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4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4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49”</w:t>
                </w:r>
              </w:p>
            </w:tc>
            <w:tc>
              <w:tcPr/>
              <w:p w:rsidR="00000000" w:rsidDel="00000000" w:rsidP="00000000" w:rsidRDefault="00000000" w:rsidRPr="00000000" w14:paraId="0000015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5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5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15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5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CITY BOARD</w:t>
                </w:r>
              </w:p>
            </w:tc>
            <w:tc>
              <w:tcPr/>
              <w:p w:rsidR="00000000" w:rsidDel="00000000" w:rsidP="00000000" w:rsidRDefault="00000000" w:rsidRPr="00000000" w14:paraId="0000015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156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57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58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65”</w:t>
                </w:r>
              </w:p>
            </w:tc>
            <w:tc>
              <w:tcPr/>
              <w:p w:rsidR="00000000" w:rsidDel="00000000" w:rsidP="00000000" w:rsidRDefault="00000000" w:rsidRPr="00000000" w14:paraId="00000159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5A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CITY BOARD Double</w:t>
                </w:r>
              </w:p>
            </w:tc>
            <w:tc>
              <w:tcPr/>
              <w:p w:rsidR="00000000" w:rsidDel="00000000" w:rsidP="00000000" w:rsidRDefault="00000000" w:rsidRPr="00000000" w14:paraId="0000015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15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5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5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65”</w:t>
                </w:r>
              </w:p>
            </w:tc>
            <w:tc>
              <w:tcPr/>
              <w:p w:rsidR="00000000" w:rsidDel="00000000" w:rsidP="00000000" w:rsidRDefault="00000000" w:rsidRPr="00000000" w14:paraId="0000015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6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iNAVI BLEND NA ZEWNĄTRZ</w:t>
                </w:r>
              </w:p>
            </w:tc>
            <w:tc>
              <w:tcPr/>
              <w:p w:rsidR="00000000" w:rsidDel="00000000" w:rsidP="00000000" w:rsidRDefault="00000000" w:rsidRPr="00000000" w14:paraId="00000161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162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63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64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55”</w:t>
                </w:r>
              </w:p>
            </w:tc>
            <w:tc>
              <w:tcPr/>
              <w:p w:rsidR="00000000" w:rsidDel="00000000" w:rsidP="00000000" w:rsidRDefault="00000000" w:rsidRPr="00000000" w14:paraId="00000165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66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PRODUKTY</w:t>
                </w:r>
              </w:p>
            </w:tc>
            <w:tc>
              <w:tcPr/>
              <w:p w:rsidR="00000000" w:rsidDel="00000000" w:rsidP="00000000" w:rsidRDefault="00000000" w:rsidRPr="00000000" w14:paraId="00000167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Przekątna</w:t>
                </w:r>
              </w:p>
              <w:p w:rsidR="00000000" w:rsidDel="00000000" w:rsidP="00000000" w:rsidRDefault="00000000" w:rsidRPr="00000000" w14:paraId="00000168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wyświetlacza</w:t>
                </w:r>
              </w:p>
              <w:p w:rsidR="00000000" w:rsidDel="00000000" w:rsidP="00000000" w:rsidRDefault="00000000" w:rsidRPr="00000000" w14:paraId="00000169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6A">
                <w:pPr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bCs w:val="1"/>
                    <w:sz w:val="20"/>
                    <w:szCs w:val="20"/>
                    <w:rtl w:val="0"/>
                  </w:rPr>
                  <w:t xml:space="preserve">Cena PLN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6B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A BATTERY NA ZEWNĄTRZ</w:t>
                </w:r>
              </w:p>
            </w:tc>
            <w:tc>
              <w:tcPr/>
              <w:p w:rsidR="00000000" w:rsidDel="00000000" w:rsidP="00000000" w:rsidRDefault="00000000" w:rsidRPr="00000000" w14:paraId="0000016C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32”</w:t>
                </w:r>
              </w:p>
            </w:tc>
            <w:tc>
              <w:tcPr/>
              <w:p w:rsidR="00000000" w:rsidDel="00000000" w:rsidP="00000000" w:rsidRDefault="00000000" w:rsidRPr="00000000" w14:paraId="0000016D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16E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16F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43”</w:t>
                </w:r>
              </w:p>
            </w:tc>
            <w:tc>
              <w:tcPr/>
              <w:p w:rsidR="00000000" w:rsidDel="00000000" w:rsidP="00000000" w:rsidRDefault="00000000" w:rsidRPr="00000000" w14:paraId="00000170">
                <w:pPr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71">
      <w:pPr>
        <w:pStyle w:val="Heading3"/>
        <w:ind w:left="0" w:firstLine="0"/>
        <w:rPr/>
      </w:pPr>
      <w:bookmarkStart w:colFirst="0" w:colLast="0" w:name="_heading=h.dgqq2bbnyark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pStyle w:val="Heading3"/>
        <w:ind w:left="0" w:firstLine="0"/>
        <w:rPr/>
      </w:pPr>
      <w:bookmarkStart w:colFirst="0" w:colLast="0" w:name="_heading=h.re7qo8jg72hf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Style w:val="Heading3"/>
        <w:ind w:left="0" w:firstLine="0"/>
        <w:rPr/>
      </w:pPr>
      <w:bookmarkStart w:colFirst="0" w:colLast="0" w:name="_heading=h.vypa53hdalot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pStyle w:val="Heading3"/>
        <w:ind w:left="0" w:firstLine="0"/>
        <w:rPr/>
      </w:pPr>
      <w:bookmarkStart w:colFirst="0" w:colLast="0" w:name="_heading=h.ohv3tfw2rpk3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pStyle w:val="Heading3"/>
        <w:ind w:left="0" w:firstLine="0"/>
        <w:rPr/>
      </w:pPr>
      <w:bookmarkStart w:colFirst="0" w:colLast="0" w:name="_heading=h.3vx65f35wn1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Style w:val="Heading3"/>
        <w:ind w:left="0" w:firstLine="0"/>
        <w:rPr/>
      </w:pPr>
      <w:bookmarkStart w:colFirst="0" w:colLast="0" w:name="_heading=h.ebbdir9v07i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pStyle w:val="Heading3"/>
        <w:ind w:left="0" w:firstLine="0"/>
        <w:rPr/>
      </w:pPr>
      <w:bookmarkStart w:colFirst="0" w:colLast="0" w:name="_heading=h.ihs4lx39d83v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pStyle w:val="Heading3"/>
        <w:rPr/>
      </w:pPr>
      <w:bookmarkStart w:colFirst="0" w:colLast="0" w:name="_heading=h.4o6jaj6cok8x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pStyle w:val="Heading3"/>
        <w:rPr/>
      </w:pPr>
      <w:bookmarkStart w:colFirst="0" w:colLast="0" w:name="_heading=h.89v2n5uyfz10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Style w:val="Heading3"/>
        <w:rPr/>
      </w:pPr>
      <w:bookmarkStart w:colFirst="0" w:colLast="0" w:name="_heading=h.g6u1t4reyb5m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pStyle w:val="Heading3"/>
        <w:rPr/>
      </w:pPr>
      <w:bookmarkStart w:colFirst="0" w:colLast="0" w:name="_heading=h.de9eqxbg7gip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Style w:val="Heading3"/>
        <w:rPr/>
      </w:pPr>
      <w:bookmarkStart w:colFirst="0" w:colLast="0" w:name="_heading=h.qa68qfwxddp2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Style w:val="Heading3"/>
        <w:rPr/>
      </w:pPr>
      <w:bookmarkStart w:colFirst="0" w:colLast="0" w:name="_heading=h.lzregmadzots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10" w:orient="portrait"/>
      <w:pgMar w:bottom="0" w:top="700" w:left="0" w:right="0" w:header="708" w:footer="6735.11811023622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9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647587</wp:posOffset>
              </wp:positionV>
              <wp:extent cx="7829550" cy="3543413"/>
              <wp:effectExtent b="0" l="0" r="0" t="0"/>
              <wp:wrapNone/>
              <wp:docPr id="28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3612275"/>
                        <a:ext cx="7829550" cy="3543413"/>
                        <a:chOff x="0" y="3612275"/>
                        <a:chExt cx="10692000" cy="3947725"/>
                      </a:xfrm>
                    </wpg:grpSpPr>
                    <pic:pic>
                      <pic:nvPicPr>
                        <pic:cNvPr id="8" name="Shape 8" title="image (4).png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93050" y="3612275"/>
                          <a:ext cx="11203025" cy="39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647587</wp:posOffset>
              </wp:positionV>
              <wp:extent cx="7829550" cy="3543413"/>
              <wp:effectExtent b="0" l="0" r="0" t="0"/>
              <wp:wrapNone/>
              <wp:docPr id="28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29550" cy="354341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86">
    <w:pPr>
      <w:ind w:left="4585" w:firstLine="0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sz w:val="20"/>
        <w:szCs w:val="20"/>
      </w:rPr>
      <mc:AlternateContent>
        <mc:Choice Requires="wpg">
          <w:drawing>
            <wp:inline distB="0" distT="0" distL="0" distR="0">
              <wp:extent cx="838200" cy="426084"/>
              <wp:effectExtent b="0" l="0" r="0" t="0"/>
              <wp:docPr id="27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926875" y="3566950"/>
                        <a:ext cx="838200" cy="426084"/>
                        <a:chOff x="4926875" y="3566950"/>
                        <a:chExt cx="838225" cy="426100"/>
                      </a:xfrm>
                    </wpg:grpSpPr>
                    <wpg:grpSp>
                      <wpg:cNvGrpSpPr/>
                      <wpg:grpSpPr>
                        <a:xfrm>
                          <a:off x="4926898" y="3566958"/>
                          <a:ext cx="838202" cy="426084"/>
                          <a:chOff x="-2" y="0"/>
                          <a:chExt cx="838202" cy="426084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838200" cy="42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-2" y="0"/>
                            <a:ext cx="838200" cy="426084"/>
                          </a:xfrm>
                          <a:custGeom>
                            <a:rect b="b" l="l" r="r" t="t"/>
                            <a:pathLst>
                              <a:path extrusionOk="0" h="426084" w="838200">
                                <a:moveTo>
                                  <a:pt x="307682" y="180314"/>
                                </a:moveTo>
                                <a:lnTo>
                                  <a:pt x="301815" y="135394"/>
                                </a:lnTo>
                                <a:lnTo>
                                  <a:pt x="284988" y="95516"/>
                                </a:lnTo>
                                <a:lnTo>
                                  <a:pt x="273100" y="80619"/>
                                </a:lnTo>
                                <a:lnTo>
                                  <a:pt x="258305" y="62077"/>
                                </a:lnTo>
                                <a:lnTo>
                                  <a:pt x="230873" y="42265"/>
                                </a:lnTo>
                                <a:lnTo>
                                  <a:pt x="230873" y="181279"/>
                                </a:lnTo>
                                <a:lnTo>
                                  <a:pt x="230873" y="182232"/>
                                </a:lnTo>
                                <a:lnTo>
                                  <a:pt x="223596" y="222758"/>
                                </a:lnTo>
                                <a:lnTo>
                                  <a:pt x="203085" y="254266"/>
                                </a:lnTo>
                                <a:lnTo>
                                  <a:pt x="171310" y="274675"/>
                                </a:lnTo>
                                <a:lnTo>
                                  <a:pt x="130225" y="281927"/>
                                </a:lnTo>
                                <a:lnTo>
                                  <a:pt x="73456" y="281927"/>
                                </a:lnTo>
                                <a:lnTo>
                                  <a:pt x="73456" y="80619"/>
                                </a:lnTo>
                                <a:lnTo>
                                  <a:pt x="130225" y="80619"/>
                                </a:lnTo>
                                <a:lnTo>
                                  <a:pt x="171310" y="88036"/>
                                </a:lnTo>
                                <a:lnTo>
                                  <a:pt x="203085" y="108762"/>
                                </a:lnTo>
                                <a:lnTo>
                                  <a:pt x="223596" y="140601"/>
                                </a:lnTo>
                                <a:lnTo>
                                  <a:pt x="230873" y="181279"/>
                                </a:lnTo>
                                <a:lnTo>
                                  <a:pt x="230873" y="42265"/>
                                </a:lnTo>
                                <a:lnTo>
                                  <a:pt x="222872" y="36474"/>
                                </a:lnTo>
                                <a:lnTo>
                                  <a:pt x="179806" y="20091"/>
                                </a:lnTo>
                                <a:lnTo>
                                  <a:pt x="130225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0" y="348234"/>
                                </a:lnTo>
                                <a:lnTo>
                                  <a:pt x="130225" y="348234"/>
                                </a:lnTo>
                                <a:lnTo>
                                  <a:pt x="179806" y="342392"/>
                                </a:lnTo>
                                <a:lnTo>
                                  <a:pt x="222872" y="325831"/>
                                </a:lnTo>
                                <a:lnTo>
                                  <a:pt x="258305" y="299999"/>
                                </a:lnTo>
                                <a:lnTo>
                                  <a:pt x="284988" y="266331"/>
                                </a:lnTo>
                                <a:lnTo>
                                  <a:pt x="301815" y="226275"/>
                                </a:lnTo>
                                <a:lnTo>
                                  <a:pt x="307555" y="182232"/>
                                </a:lnTo>
                                <a:lnTo>
                                  <a:pt x="307682" y="180314"/>
                                </a:lnTo>
                                <a:close/>
                              </a:path>
                              <a:path extrusionOk="0" h="426084" w="838200">
                                <a:moveTo>
                                  <a:pt x="417360" y="92544"/>
                                </a:moveTo>
                                <a:lnTo>
                                  <a:pt x="344843" y="92544"/>
                                </a:lnTo>
                                <a:lnTo>
                                  <a:pt x="344843" y="348234"/>
                                </a:lnTo>
                                <a:lnTo>
                                  <a:pt x="417360" y="348234"/>
                                </a:lnTo>
                                <a:lnTo>
                                  <a:pt x="417360" y="92544"/>
                                </a:lnTo>
                                <a:close/>
                              </a:path>
                              <a:path extrusionOk="0" h="426084" w="838200">
                                <a:moveTo>
                                  <a:pt x="419265" y="0"/>
                                </a:moveTo>
                                <a:lnTo>
                                  <a:pt x="342950" y="0"/>
                                </a:lnTo>
                                <a:lnTo>
                                  <a:pt x="342950" y="64401"/>
                                </a:lnTo>
                                <a:lnTo>
                                  <a:pt x="419265" y="64401"/>
                                </a:lnTo>
                                <a:lnTo>
                                  <a:pt x="419265" y="0"/>
                                </a:lnTo>
                                <a:close/>
                              </a:path>
                              <a:path extrusionOk="0" h="426084" w="838200">
                                <a:moveTo>
                                  <a:pt x="718820" y="92544"/>
                                </a:moveTo>
                                <a:lnTo>
                                  <a:pt x="647268" y="92544"/>
                                </a:lnTo>
                                <a:lnTo>
                                  <a:pt x="647268" y="207035"/>
                                </a:lnTo>
                                <a:lnTo>
                                  <a:pt x="647268" y="207987"/>
                                </a:lnTo>
                                <a:lnTo>
                                  <a:pt x="642467" y="231927"/>
                                </a:lnTo>
                                <a:lnTo>
                                  <a:pt x="629259" y="250634"/>
                                </a:lnTo>
                                <a:lnTo>
                                  <a:pt x="609320" y="262864"/>
                                </a:lnTo>
                                <a:lnTo>
                                  <a:pt x="609053" y="262864"/>
                                </a:lnTo>
                                <a:lnTo>
                                  <a:pt x="584771" y="267144"/>
                                </a:lnTo>
                                <a:lnTo>
                                  <a:pt x="560184" y="262864"/>
                                </a:lnTo>
                                <a:lnTo>
                                  <a:pt x="540524" y="250812"/>
                                </a:lnTo>
                                <a:lnTo>
                                  <a:pt x="527494" y="232130"/>
                                </a:lnTo>
                                <a:lnTo>
                                  <a:pt x="522770" y="207987"/>
                                </a:lnTo>
                                <a:lnTo>
                                  <a:pt x="522770" y="207035"/>
                                </a:lnTo>
                                <a:lnTo>
                                  <a:pt x="527494" y="183108"/>
                                </a:lnTo>
                                <a:lnTo>
                                  <a:pt x="540524" y="164401"/>
                                </a:lnTo>
                                <a:lnTo>
                                  <a:pt x="560184" y="152234"/>
                                </a:lnTo>
                                <a:lnTo>
                                  <a:pt x="584771" y="147878"/>
                                </a:lnTo>
                                <a:lnTo>
                                  <a:pt x="609422" y="152234"/>
                                </a:lnTo>
                                <a:lnTo>
                                  <a:pt x="629259" y="164401"/>
                                </a:lnTo>
                                <a:lnTo>
                                  <a:pt x="642467" y="183108"/>
                                </a:lnTo>
                                <a:lnTo>
                                  <a:pt x="647268" y="207035"/>
                                </a:lnTo>
                                <a:lnTo>
                                  <a:pt x="647268" y="92544"/>
                                </a:lnTo>
                                <a:lnTo>
                                  <a:pt x="646315" y="92544"/>
                                </a:lnTo>
                                <a:lnTo>
                                  <a:pt x="646315" y="125945"/>
                                </a:lnTo>
                                <a:lnTo>
                                  <a:pt x="630732" y="110921"/>
                                </a:lnTo>
                                <a:lnTo>
                                  <a:pt x="612559" y="98806"/>
                                </a:lnTo>
                                <a:lnTo>
                                  <a:pt x="590638" y="90716"/>
                                </a:lnTo>
                                <a:lnTo>
                                  <a:pt x="563791" y="87769"/>
                                </a:lnTo>
                                <a:lnTo>
                                  <a:pt x="521296" y="95681"/>
                                </a:lnTo>
                                <a:lnTo>
                                  <a:pt x="485013" y="118783"/>
                                </a:lnTo>
                                <a:lnTo>
                                  <a:pt x="459740" y="156210"/>
                                </a:lnTo>
                                <a:lnTo>
                                  <a:pt x="450253" y="207035"/>
                                </a:lnTo>
                                <a:lnTo>
                                  <a:pt x="450253" y="207987"/>
                                </a:lnTo>
                                <a:lnTo>
                                  <a:pt x="459600" y="258622"/>
                                </a:lnTo>
                                <a:lnTo>
                                  <a:pt x="484657" y="296062"/>
                                </a:lnTo>
                                <a:lnTo>
                                  <a:pt x="520890" y="319278"/>
                                </a:lnTo>
                                <a:lnTo>
                                  <a:pt x="563791" y="327240"/>
                                </a:lnTo>
                                <a:lnTo>
                                  <a:pt x="590105" y="324383"/>
                                </a:lnTo>
                                <a:lnTo>
                                  <a:pt x="611962" y="316153"/>
                                </a:lnTo>
                                <a:lnTo>
                                  <a:pt x="630593" y="303098"/>
                                </a:lnTo>
                                <a:lnTo>
                                  <a:pt x="647268" y="285737"/>
                                </a:lnTo>
                                <a:lnTo>
                                  <a:pt x="647268" y="298145"/>
                                </a:lnTo>
                                <a:lnTo>
                                  <a:pt x="642835" y="328358"/>
                                </a:lnTo>
                                <a:lnTo>
                                  <a:pt x="629488" y="349961"/>
                                </a:lnTo>
                                <a:lnTo>
                                  <a:pt x="629373" y="350151"/>
                                </a:lnTo>
                                <a:lnTo>
                                  <a:pt x="606615" y="363359"/>
                                </a:lnTo>
                                <a:lnTo>
                                  <a:pt x="574294" y="367792"/>
                                </a:lnTo>
                                <a:lnTo>
                                  <a:pt x="550189" y="366229"/>
                                </a:lnTo>
                                <a:lnTo>
                                  <a:pt x="528243" y="361657"/>
                                </a:lnTo>
                                <a:lnTo>
                                  <a:pt x="507733" y="354317"/>
                                </a:lnTo>
                                <a:lnTo>
                                  <a:pt x="487946" y="344411"/>
                                </a:lnTo>
                                <a:lnTo>
                                  <a:pt x="463143" y="398792"/>
                                </a:lnTo>
                                <a:lnTo>
                                  <a:pt x="488645" y="410222"/>
                                </a:lnTo>
                                <a:lnTo>
                                  <a:pt x="516267" y="418592"/>
                                </a:lnTo>
                                <a:lnTo>
                                  <a:pt x="545579" y="423760"/>
                                </a:lnTo>
                                <a:lnTo>
                                  <a:pt x="576199" y="425513"/>
                                </a:lnTo>
                                <a:lnTo>
                                  <a:pt x="610984" y="423506"/>
                                </a:lnTo>
                                <a:lnTo>
                                  <a:pt x="666076" y="406590"/>
                                </a:lnTo>
                                <a:lnTo>
                                  <a:pt x="700506" y="372821"/>
                                </a:lnTo>
                                <a:lnTo>
                                  <a:pt x="710565" y="350151"/>
                                </a:lnTo>
                                <a:lnTo>
                                  <a:pt x="710653" y="349961"/>
                                </a:lnTo>
                                <a:lnTo>
                                  <a:pt x="716762" y="322541"/>
                                </a:lnTo>
                                <a:lnTo>
                                  <a:pt x="718820" y="290512"/>
                                </a:lnTo>
                                <a:lnTo>
                                  <a:pt x="718820" y="285737"/>
                                </a:lnTo>
                                <a:lnTo>
                                  <a:pt x="718820" y="267144"/>
                                </a:lnTo>
                                <a:lnTo>
                                  <a:pt x="718820" y="147878"/>
                                </a:lnTo>
                                <a:lnTo>
                                  <a:pt x="718820" y="125945"/>
                                </a:lnTo>
                                <a:lnTo>
                                  <a:pt x="718820" y="92544"/>
                                </a:lnTo>
                                <a:close/>
                              </a:path>
                              <a:path extrusionOk="0" h="426084" w="838200">
                                <a:moveTo>
                                  <a:pt x="835672" y="92544"/>
                                </a:moveTo>
                                <a:lnTo>
                                  <a:pt x="763168" y="92544"/>
                                </a:lnTo>
                                <a:lnTo>
                                  <a:pt x="763168" y="348234"/>
                                </a:lnTo>
                                <a:lnTo>
                                  <a:pt x="835672" y="348234"/>
                                </a:lnTo>
                                <a:lnTo>
                                  <a:pt x="835672" y="92544"/>
                                </a:lnTo>
                                <a:close/>
                              </a:path>
                              <a:path extrusionOk="0" h="426084" w="838200">
                                <a:moveTo>
                                  <a:pt x="837577" y="0"/>
                                </a:moveTo>
                                <a:lnTo>
                                  <a:pt x="761263" y="0"/>
                                </a:lnTo>
                                <a:lnTo>
                                  <a:pt x="761263" y="64401"/>
                                </a:lnTo>
                                <a:lnTo>
                                  <a:pt x="837577" y="64401"/>
                                </a:lnTo>
                                <a:lnTo>
                                  <a:pt x="837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1A50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drawing>
            <wp:inline distB="0" distT="0" distL="0" distR="0">
              <wp:extent cx="838200" cy="426084"/>
              <wp:effectExtent b="0" l="0" r="0" t="0"/>
              <wp:docPr id="27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8200" cy="426084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Fonts w:ascii="Times New Roman" w:cs="Times New Roman" w:eastAsia="Times New Roman" w:hAnsi="Times New Roman"/>
        <w:sz w:val="20"/>
        <w:szCs w:val="20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sz w:val="20"/>
        <w:szCs w:val="20"/>
      </w:rPr>
      <mc:AlternateContent>
        <mc:Choice Requires="wpg">
          <w:drawing>
            <wp:inline distB="0" distT="0" distL="0" distR="0">
              <wp:extent cx="848360" cy="471170"/>
              <wp:effectExtent b="0" l="0" r="0" t="0"/>
              <wp:docPr id="28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921800" y="3544400"/>
                        <a:ext cx="848360" cy="471170"/>
                        <a:chOff x="4921800" y="3544400"/>
                        <a:chExt cx="848375" cy="471175"/>
                      </a:xfrm>
                    </wpg:grpSpPr>
                    <wpg:grpSp>
                      <wpg:cNvGrpSpPr/>
                      <wpg:grpSpPr>
                        <a:xfrm>
                          <a:off x="4921820" y="3544415"/>
                          <a:ext cx="848350" cy="471386"/>
                          <a:chOff x="0" y="0"/>
                          <a:chExt cx="848350" cy="471386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848350" cy="47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0" y="59271"/>
                            <a:ext cx="834390" cy="412115"/>
                          </a:xfrm>
                          <a:custGeom>
                            <a:rect b="b" l="l" r="r" t="t"/>
                            <a:pathLst>
                              <a:path extrusionOk="0" h="412115" w="834390">
                                <a:moveTo>
                                  <a:pt x="307682" y="166001"/>
                                </a:moveTo>
                                <a:lnTo>
                                  <a:pt x="301815" y="121081"/>
                                </a:lnTo>
                                <a:lnTo>
                                  <a:pt x="284988" y="81203"/>
                                </a:lnTo>
                                <a:lnTo>
                                  <a:pt x="273100" y="66306"/>
                                </a:lnTo>
                                <a:lnTo>
                                  <a:pt x="258305" y="47764"/>
                                </a:lnTo>
                                <a:lnTo>
                                  <a:pt x="230873" y="27952"/>
                                </a:lnTo>
                                <a:lnTo>
                                  <a:pt x="230873" y="166966"/>
                                </a:lnTo>
                                <a:lnTo>
                                  <a:pt x="230873" y="167919"/>
                                </a:lnTo>
                                <a:lnTo>
                                  <a:pt x="223596" y="208445"/>
                                </a:lnTo>
                                <a:lnTo>
                                  <a:pt x="203085" y="239953"/>
                                </a:lnTo>
                                <a:lnTo>
                                  <a:pt x="171310" y="260362"/>
                                </a:lnTo>
                                <a:lnTo>
                                  <a:pt x="130225" y="267614"/>
                                </a:lnTo>
                                <a:lnTo>
                                  <a:pt x="73456" y="267614"/>
                                </a:lnTo>
                                <a:lnTo>
                                  <a:pt x="73456" y="66306"/>
                                </a:lnTo>
                                <a:lnTo>
                                  <a:pt x="130225" y="66306"/>
                                </a:lnTo>
                                <a:lnTo>
                                  <a:pt x="171310" y="73723"/>
                                </a:lnTo>
                                <a:lnTo>
                                  <a:pt x="203085" y="94449"/>
                                </a:lnTo>
                                <a:lnTo>
                                  <a:pt x="223596" y="126288"/>
                                </a:lnTo>
                                <a:lnTo>
                                  <a:pt x="230873" y="166966"/>
                                </a:lnTo>
                                <a:lnTo>
                                  <a:pt x="230873" y="27952"/>
                                </a:lnTo>
                                <a:lnTo>
                                  <a:pt x="222872" y="22161"/>
                                </a:lnTo>
                                <a:lnTo>
                                  <a:pt x="179806" y="5778"/>
                                </a:lnTo>
                                <a:lnTo>
                                  <a:pt x="130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921"/>
                                </a:lnTo>
                                <a:lnTo>
                                  <a:pt x="130225" y="333921"/>
                                </a:lnTo>
                                <a:lnTo>
                                  <a:pt x="179806" y="328079"/>
                                </a:lnTo>
                                <a:lnTo>
                                  <a:pt x="222872" y="311518"/>
                                </a:lnTo>
                                <a:lnTo>
                                  <a:pt x="258305" y="285686"/>
                                </a:lnTo>
                                <a:lnTo>
                                  <a:pt x="272618" y="267614"/>
                                </a:lnTo>
                                <a:lnTo>
                                  <a:pt x="284988" y="252018"/>
                                </a:lnTo>
                                <a:lnTo>
                                  <a:pt x="301815" y="211963"/>
                                </a:lnTo>
                                <a:lnTo>
                                  <a:pt x="307555" y="167919"/>
                                </a:lnTo>
                                <a:lnTo>
                                  <a:pt x="307682" y="166001"/>
                                </a:lnTo>
                                <a:close/>
                              </a:path>
                              <a:path extrusionOk="0" h="412115" w="834390">
                                <a:moveTo>
                                  <a:pt x="561416" y="188429"/>
                                </a:moveTo>
                                <a:lnTo>
                                  <a:pt x="561314" y="184175"/>
                                </a:lnTo>
                                <a:lnTo>
                                  <a:pt x="559765" y="161010"/>
                                </a:lnTo>
                                <a:lnTo>
                                  <a:pt x="554736" y="139052"/>
                                </a:lnTo>
                                <a:lnTo>
                                  <a:pt x="553974" y="137388"/>
                                </a:lnTo>
                                <a:lnTo>
                                  <a:pt x="546112" y="119964"/>
                                </a:lnTo>
                                <a:lnTo>
                                  <a:pt x="533755" y="104000"/>
                                </a:lnTo>
                                <a:lnTo>
                                  <a:pt x="518185" y="91871"/>
                                </a:lnTo>
                                <a:lnTo>
                                  <a:pt x="498627" y="82892"/>
                                </a:lnTo>
                                <a:lnTo>
                                  <a:pt x="492734" y="81495"/>
                                </a:lnTo>
                                <a:lnTo>
                                  <a:pt x="492734" y="230886"/>
                                </a:lnTo>
                                <a:lnTo>
                                  <a:pt x="492734" y="243763"/>
                                </a:lnTo>
                                <a:lnTo>
                                  <a:pt x="488619" y="261848"/>
                                </a:lnTo>
                                <a:lnTo>
                                  <a:pt x="477037" y="276021"/>
                                </a:lnTo>
                                <a:lnTo>
                                  <a:pt x="459117" y="285292"/>
                                </a:lnTo>
                                <a:lnTo>
                                  <a:pt x="435965" y="288607"/>
                                </a:lnTo>
                                <a:lnTo>
                                  <a:pt x="419912" y="286512"/>
                                </a:lnTo>
                                <a:lnTo>
                                  <a:pt x="407390" y="280441"/>
                                </a:lnTo>
                                <a:lnTo>
                                  <a:pt x="399262" y="270700"/>
                                </a:lnTo>
                                <a:lnTo>
                                  <a:pt x="396367" y="257606"/>
                                </a:lnTo>
                                <a:lnTo>
                                  <a:pt x="396367" y="256641"/>
                                </a:lnTo>
                                <a:lnTo>
                                  <a:pt x="399821" y="241465"/>
                                </a:lnTo>
                                <a:lnTo>
                                  <a:pt x="409778" y="230416"/>
                                </a:lnTo>
                                <a:lnTo>
                                  <a:pt x="425538" y="223647"/>
                                </a:lnTo>
                                <a:lnTo>
                                  <a:pt x="446455" y="221348"/>
                                </a:lnTo>
                                <a:lnTo>
                                  <a:pt x="459384" y="222034"/>
                                </a:lnTo>
                                <a:lnTo>
                                  <a:pt x="471551" y="223964"/>
                                </a:lnTo>
                                <a:lnTo>
                                  <a:pt x="482739" y="226974"/>
                                </a:lnTo>
                                <a:lnTo>
                                  <a:pt x="492734" y="230886"/>
                                </a:lnTo>
                                <a:lnTo>
                                  <a:pt x="492734" y="81495"/>
                                </a:lnTo>
                                <a:lnTo>
                                  <a:pt x="475056" y="77304"/>
                                </a:lnTo>
                                <a:lnTo>
                                  <a:pt x="447421" y="75387"/>
                                </a:lnTo>
                                <a:lnTo>
                                  <a:pt x="417550" y="76847"/>
                                </a:lnTo>
                                <a:lnTo>
                                  <a:pt x="392074" y="80987"/>
                                </a:lnTo>
                                <a:lnTo>
                                  <a:pt x="369455" y="87452"/>
                                </a:lnTo>
                                <a:lnTo>
                                  <a:pt x="348183" y="95885"/>
                                </a:lnTo>
                                <a:lnTo>
                                  <a:pt x="366318" y="151218"/>
                                </a:lnTo>
                                <a:lnTo>
                                  <a:pt x="383311" y="145440"/>
                                </a:lnTo>
                                <a:lnTo>
                                  <a:pt x="399999" y="141084"/>
                                </a:lnTo>
                                <a:lnTo>
                                  <a:pt x="417487" y="138341"/>
                                </a:lnTo>
                                <a:lnTo>
                                  <a:pt x="436918" y="137388"/>
                                </a:lnTo>
                                <a:lnTo>
                                  <a:pt x="460781" y="140462"/>
                                </a:lnTo>
                                <a:lnTo>
                                  <a:pt x="477939" y="149491"/>
                                </a:lnTo>
                                <a:lnTo>
                                  <a:pt x="488302" y="164147"/>
                                </a:lnTo>
                                <a:lnTo>
                                  <a:pt x="491782" y="184175"/>
                                </a:lnTo>
                                <a:lnTo>
                                  <a:pt x="491782" y="188429"/>
                                </a:lnTo>
                                <a:lnTo>
                                  <a:pt x="477977" y="184175"/>
                                </a:lnTo>
                                <a:lnTo>
                                  <a:pt x="463384" y="180860"/>
                                </a:lnTo>
                                <a:lnTo>
                                  <a:pt x="447357" y="178701"/>
                                </a:lnTo>
                                <a:lnTo>
                                  <a:pt x="429285" y="177939"/>
                                </a:lnTo>
                                <a:lnTo>
                                  <a:pt x="387629" y="182829"/>
                                </a:lnTo>
                                <a:lnTo>
                                  <a:pt x="355041" y="197802"/>
                                </a:lnTo>
                                <a:lnTo>
                                  <a:pt x="333819" y="223215"/>
                                </a:lnTo>
                                <a:lnTo>
                                  <a:pt x="326250" y="259511"/>
                                </a:lnTo>
                                <a:lnTo>
                                  <a:pt x="326250" y="260464"/>
                                </a:lnTo>
                                <a:lnTo>
                                  <a:pt x="333184" y="294017"/>
                                </a:lnTo>
                                <a:lnTo>
                                  <a:pt x="352056" y="318541"/>
                                </a:lnTo>
                                <a:lnTo>
                                  <a:pt x="379971" y="333578"/>
                                </a:lnTo>
                                <a:lnTo>
                                  <a:pt x="414020" y="338696"/>
                                </a:lnTo>
                                <a:lnTo>
                                  <a:pt x="438505" y="336372"/>
                                </a:lnTo>
                                <a:lnTo>
                                  <a:pt x="459270" y="329806"/>
                                </a:lnTo>
                                <a:lnTo>
                                  <a:pt x="476732" y="319570"/>
                                </a:lnTo>
                                <a:lnTo>
                                  <a:pt x="491299" y="306247"/>
                                </a:lnTo>
                                <a:lnTo>
                                  <a:pt x="491299" y="333921"/>
                                </a:lnTo>
                                <a:lnTo>
                                  <a:pt x="561416" y="333921"/>
                                </a:lnTo>
                                <a:lnTo>
                                  <a:pt x="561416" y="306247"/>
                                </a:lnTo>
                                <a:lnTo>
                                  <a:pt x="561416" y="288607"/>
                                </a:lnTo>
                                <a:lnTo>
                                  <a:pt x="561416" y="221348"/>
                                </a:lnTo>
                                <a:lnTo>
                                  <a:pt x="561416" y="188429"/>
                                </a:lnTo>
                                <a:close/>
                              </a:path>
                              <a:path extrusionOk="0" h="412115" w="834390">
                                <a:moveTo>
                                  <a:pt x="833767" y="78232"/>
                                </a:moveTo>
                                <a:lnTo>
                                  <a:pt x="758393" y="78232"/>
                                </a:lnTo>
                                <a:lnTo>
                                  <a:pt x="702589" y="252361"/>
                                </a:lnTo>
                                <a:lnTo>
                                  <a:pt x="644385" y="78232"/>
                                </a:lnTo>
                                <a:lnTo>
                                  <a:pt x="567588" y="78232"/>
                                </a:lnTo>
                                <a:lnTo>
                                  <a:pt x="667766" y="334873"/>
                                </a:lnTo>
                                <a:lnTo>
                                  <a:pt x="662940" y="342912"/>
                                </a:lnTo>
                                <a:lnTo>
                                  <a:pt x="657453" y="348056"/>
                                </a:lnTo>
                                <a:lnTo>
                                  <a:pt x="650798" y="350774"/>
                                </a:lnTo>
                                <a:lnTo>
                                  <a:pt x="642480" y="351574"/>
                                </a:lnTo>
                                <a:lnTo>
                                  <a:pt x="634949" y="350812"/>
                                </a:lnTo>
                                <a:lnTo>
                                  <a:pt x="626973" y="348716"/>
                                </a:lnTo>
                                <a:lnTo>
                                  <a:pt x="618998" y="345541"/>
                                </a:lnTo>
                                <a:lnTo>
                                  <a:pt x="611479" y="341553"/>
                                </a:lnTo>
                                <a:lnTo>
                                  <a:pt x="587146" y="394030"/>
                                </a:lnTo>
                                <a:lnTo>
                                  <a:pt x="601370" y="401421"/>
                                </a:lnTo>
                                <a:lnTo>
                                  <a:pt x="616483" y="406971"/>
                                </a:lnTo>
                                <a:lnTo>
                                  <a:pt x="633031" y="410464"/>
                                </a:lnTo>
                                <a:lnTo>
                                  <a:pt x="651535" y="411683"/>
                                </a:lnTo>
                                <a:lnTo>
                                  <a:pt x="680224" y="407809"/>
                                </a:lnTo>
                                <a:lnTo>
                                  <a:pt x="702462" y="395401"/>
                                </a:lnTo>
                                <a:lnTo>
                                  <a:pt x="720229" y="373240"/>
                                </a:lnTo>
                                <a:lnTo>
                                  <a:pt x="735495" y="340118"/>
                                </a:lnTo>
                                <a:lnTo>
                                  <a:pt x="833767" y="78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98D"/>
                          </a:solidFill>
                          <a:ln>
                            <a:noFill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747861" y="0"/>
                            <a:ext cx="100418" cy="10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inline>
          </w:drawing>
        </mc:Choice>
        <mc:Fallback>
          <w:drawing>
            <wp:inline distB="0" distT="0" distL="0" distR="0">
              <wp:extent cx="848360" cy="471170"/>
              <wp:effectExtent b="0" l="0" r="0" t="0"/>
              <wp:docPr id="28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8360" cy="47117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7">
    <w:pPr>
      <w:spacing w:before="7" w:lineRule="auto"/>
      <w:rPr>
        <w:rFonts w:ascii="Times New Roman" w:cs="Times New Roman" w:eastAsia="Times New Roman" w:hAnsi="Times New Roman"/>
        <w:sz w:val="6"/>
        <w:szCs w:val="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pl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110" w:lineRule="auto"/>
      <w:ind w:right="417"/>
      <w:jc w:val="center"/>
    </w:pPr>
    <w:rPr>
      <w:rFonts w:ascii="Tahoma" w:cs="Tahoma" w:eastAsia="Tahoma" w:hAnsi="Tahoma"/>
      <w:b w:val="1"/>
      <w:bCs w:val="1"/>
    </w:rPr>
  </w:style>
  <w:style w:type="paragraph" w:styleId="Heading2">
    <w:name w:val="heading 2"/>
    <w:basedOn w:val="Normal"/>
    <w:next w:val="Normal"/>
    <w:pPr>
      <w:spacing w:before="8" w:lineRule="auto"/>
      <w:ind w:left="523"/>
    </w:pPr>
    <w:rPr>
      <w:rFonts w:ascii="Tahoma" w:cs="Tahoma" w:eastAsia="Tahoma" w:hAnsi="Tahoma"/>
      <w:b w:val="1"/>
      <w:bCs w:val="1"/>
      <w:sz w:val="16"/>
      <w:szCs w:val="1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kstpodstawowy">
    <w:name w:val="Body Text"/>
    <w:basedOn w:val="Normalny"/>
    <w:uiPriority w:val="1"/>
    <w:qFormat w:val="1"/>
    <w:rPr>
      <w:sz w:val="16"/>
      <w:szCs w:val="16"/>
    </w:rPr>
  </w:style>
  <w:style w:type="paragraph" w:styleId="Akapitzlist">
    <w:name w:val="List Paragraph"/>
    <w:basedOn w:val="Normalny"/>
    <w:uiPriority w:val="1"/>
    <w:qFormat w:val="1"/>
    <w:pPr>
      <w:ind w:left="900" w:hanging="180"/>
    </w:pPr>
  </w:style>
  <w:style w:type="paragraph" w:styleId="TableParagraph" w:customStyle="1">
    <w:name w:val="Table Paragraph"/>
    <w:basedOn w:val="Normalny"/>
    <w:uiPriority w:val="1"/>
    <w:qFormat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7mc+812RUexmNjNzIpH7dWN7DA==">CgMxLjAaHwoBMBIaChgICVIUChJ0YWJsZS43MWRkcGI5cGc0dWsaHwoBMRIaChgICVIUChJ0YWJsZS53MGVjeGd2dnc1Y3oyDmguaTc1M3V0N3NraG9mMg5oLmRncXEyYmJueWFyazIOaC5yZTdxbzhqZzcyaGYyDmgudnlwYTUzaGRhbG90Mg5oLm9odjN0ZncycnBrMzINaC4zdng2NWYzNXduMTINaC5lYmJkaXI5djA3aTIOaC5paHM0bHgzOWQ4M3YyDmguNG82amFqNmNvazh4Mg5oLjg5djJuNXV5ZnoxMDIOaC5nNnUxdDRyZXliNW0yDmguZGU5ZXF4Ymc3Z2lwMg5oLnFhNjhxZnd4ZGRwMjIOaC5senJlZ21hZHpvdHM4AHIhMUpnQ3Z2TUtlaU9pOXgzT25LdzBmYmJfMDFUWmdqLT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2025-09-19T09:40:00Z</dcterms:created>
  <dc:creator>Asus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2024-06-04T00:00:00Z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2025-09-19T00:00:00Z</vt:filetime>
  </property>
  <property fmtid="{D5CDD505-2E9C-101B-9397-08002B2CF9AE}" pid="5" name="Producer">
    <vt:lpwstr>Adobe PDF Library 17.0</vt:lpwstr>
  </property>
</Properties>
</file>