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85F" w:rsidRDefault="00A1085F" w:rsidP="00A1085F">
      <w:pPr>
        <w:jc w:val="center"/>
        <w:rPr>
          <w:b/>
          <w:bCs/>
          <w:sz w:val="28"/>
          <w:szCs w:val="28"/>
          <w:u w:val="single"/>
        </w:rPr>
      </w:pPr>
      <w:r w:rsidRPr="00A1085F">
        <w:rPr>
          <w:b/>
          <w:bCs/>
          <w:sz w:val="28"/>
          <w:szCs w:val="28"/>
          <w:u w:val="single"/>
        </w:rPr>
        <w:t>Usnesení č.</w:t>
      </w:r>
      <w:r>
        <w:rPr>
          <w:b/>
          <w:bCs/>
          <w:sz w:val="28"/>
          <w:szCs w:val="28"/>
          <w:u w:val="single"/>
        </w:rPr>
        <w:t xml:space="preserve"> </w:t>
      </w:r>
      <w:r w:rsidRPr="00A1085F">
        <w:rPr>
          <w:b/>
          <w:bCs/>
          <w:sz w:val="28"/>
          <w:szCs w:val="28"/>
          <w:u w:val="single"/>
        </w:rPr>
        <w:t xml:space="preserve">15 </w:t>
      </w:r>
    </w:p>
    <w:p w:rsidR="00A1085F" w:rsidRPr="00A1085F" w:rsidRDefault="00A1085F" w:rsidP="00A1085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ze </w:t>
      </w:r>
      <w:r w:rsidRPr="00A1085F">
        <w:rPr>
          <w:b/>
          <w:bCs/>
          <w:sz w:val="28"/>
          <w:szCs w:val="28"/>
          <w:u w:val="single"/>
        </w:rPr>
        <w:t>zasedání Zastupitelstva obce Albrechtice ze dne 23. 4. 2013</w:t>
      </w:r>
    </w:p>
    <w:p w:rsidR="00A1085F" w:rsidRDefault="00A1085F" w:rsidP="00A1085F">
      <w:pPr>
        <w:rPr>
          <w:bCs/>
          <w:u w:val="single"/>
        </w:rPr>
      </w:pPr>
    </w:p>
    <w:p w:rsidR="00A1085F" w:rsidRPr="002D7D87" w:rsidRDefault="00A1085F" w:rsidP="00A1085F">
      <w:pPr>
        <w:rPr>
          <w:bCs/>
          <w:u w:val="single"/>
        </w:rPr>
      </w:pPr>
      <w:r>
        <w:rPr>
          <w:bCs/>
          <w:u w:val="single"/>
        </w:rPr>
        <w:t>01/15</w:t>
      </w:r>
      <w:r w:rsidRPr="002D7D87">
        <w:rPr>
          <w:bCs/>
          <w:u w:val="single"/>
        </w:rPr>
        <w:tab/>
        <w:t>Návrhová komise a ověřovatelé zápisu</w:t>
      </w:r>
    </w:p>
    <w:p w:rsidR="00A1085F" w:rsidRDefault="00A1085F" w:rsidP="00A1085F">
      <w:pPr>
        <w:rPr>
          <w:sz w:val="20"/>
          <w:u w:val="single"/>
        </w:rPr>
      </w:pPr>
    </w:p>
    <w:p w:rsidR="00A1085F" w:rsidRDefault="00A1085F" w:rsidP="00A1085F">
      <w:pPr>
        <w:jc w:val="both"/>
      </w:pPr>
      <w:r>
        <w:tab/>
        <w:t>Zastupitelstvo obce Albrechtice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schválilo</w:t>
      </w:r>
    </w:p>
    <w:p w:rsidR="00A1085F" w:rsidRDefault="00A1085F" w:rsidP="00A1085F">
      <w:pPr>
        <w:jc w:val="both"/>
      </w:pPr>
    </w:p>
    <w:p w:rsidR="00A1085F" w:rsidRDefault="00A1085F" w:rsidP="00A1085F">
      <w:pPr>
        <w:numPr>
          <w:ilvl w:val="0"/>
          <w:numId w:val="1"/>
        </w:numPr>
        <w:jc w:val="both"/>
      </w:pPr>
      <w:r>
        <w:t>návrhovou komisi ve složení:</w:t>
      </w:r>
      <w:r>
        <w:tab/>
      </w:r>
    </w:p>
    <w:p w:rsidR="00A1085F" w:rsidRPr="00347D03" w:rsidRDefault="00A1085F" w:rsidP="00A1085F">
      <w:pPr>
        <w:ind w:left="1068"/>
        <w:jc w:val="both"/>
      </w:pPr>
      <w:r w:rsidRPr="00347D03">
        <w:t>In</w:t>
      </w:r>
      <w:r>
        <w:t>g. Jaromír Pawlas,</w:t>
      </w:r>
      <w:r w:rsidRPr="00347D03">
        <w:t xml:space="preserve"> Monika Palowská</w:t>
      </w:r>
      <w:r>
        <w:t>, Ing. Marek Chodura</w:t>
      </w:r>
    </w:p>
    <w:p w:rsidR="00A1085F" w:rsidRDefault="00A1085F" w:rsidP="00A1085F">
      <w:pPr>
        <w:ind w:left="1068"/>
        <w:jc w:val="both"/>
      </w:pPr>
    </w:p>
    <w:p w:rsidR="00A1085F" w:rsidRDefault="00A1085F" w:rsidP="00A1085F">
      <w:pPr>
        <w:numPr>
          <w:ilvl w:val="0"/>
          <w:numId w:val="1"/>
        </w:numPr>
        <w:jc w:val="both"/>
      </w:pPr>
      <w:r>
        <w:t xml:space="preserve">ověřovatelé zápisu z 15. zasedání zastupitelstva obce ve složení: </w:t>
      </w:r>
    </w:p>
    <w:p w:rsidR="00A1085F" w:rsidRPr="00D718CA" w:rsidRDefault="00A1085F" w:rsidP="00A1085F">
      <w:pPr>
        <w:ind w:left="1068"/>
        <w:jc w:val="both"/>
        <w:rPr>
          <w:bCs/>
        </w:rPr>
      </w:pPr>
      <w:r w:rsidRPr="00D718CA">
        <w:rPr>
          <w:bCs/>
        </w:rPr>
        <w:t>Helena Bubiková</w:t>
      </w:r>
      <w:r>
        <w:rPr>
          <w:bCs/>
        </w:rPr>
        <w:t>, MUDr. Stanislav Kowalski</w:t>
      </w:r>
    </w:p>
    <w:p w:rsidR="00A1085F" w:rsidRDefault="00A1085F" w:rsidP="00A1085F">
      <w:pPr>
        <w:jc w:val="both"/>
        <w:rPr>
          <w:bCs/>
          <w:u w:val="single"/>
        </w:rPr>
      </w:pPr>
    </w:p>
    <w:p w:rsidR="00A1085F" w:rsidRPr="002D7D87" w:rsidRDefault="00A1085F" w:rsidP="00A1085F">
      <w:pPr>
        <w:jc w:val="both"/>
        <w:rPr>
          <w:sz w:val="20"/>
          <w:u w:val="single"/>
        </w:rPr>
      </w:pPr>
      <w:r>
        <w:rPr>
          <w:bCs/>
          <w:u w:val="single"/>
        </w:rPr>
        <w:t>02/15</w:t>
      </w:r>
      <w:r w:rsidRPr="002D7D87">
        <w:rPr>
          <w:bCs/>
          <w:u w:val="single"/>
        </w:rPr>
        <w:tab/>
        <w:t xml:space="preserve">Program </w:t>
      </w:r>
      <w:r>
        <w:rPr>
          <w:bCs/>
          <w:u w:val="single"/>
        </w:rPr>
        <w:t>15</w:t>
      </w:r>
      <w:r w:rsidRPr="002D7D87">
        <w:rPr>
          <w:bCs/>
          <w:u w:val="single"/>
        </w:rPr>
        <w:t>. zasedání Zastupitelstva obce Albrechtice</w:t>
      </w:r>
    </w:p>
    <w:p w:rsidR="00A1085F" w:rsidRDefault="00A1085F" w:rsidP="00A1085F">
      <w:pPr>
        <w:rPr>
          <w:sz w:val="20"/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schválilo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program 15. zasedání Zastupitelstva obce Albrechtice:</w:t>
      </w:r>
    </w:p>
    <w:p w:rsidR="00A1085F" w:rsidRDefault="00A1085F" w:rsidP="00A1085F">
      <w:pPr>
        <w:ind w:left="708"/>
      </w:pP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 xml:space="preserve">Závěrečný účet Obce Albrechtice, přezkum hospodaření a plnění rozpočtu </w:t>
      </w:r>
      <w:proofErr w:type="gramStart"/>
      <w:r>
        <w:t>obce             za</w:t>
      </w:r>
      <w:proofErr w:type="gramEnd"/>
      <w:r>
        <w:t xml:space="preserve"> rok 2012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Účetní závěrka Obce Albrechtice za rok 2012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Závěrečný účet Svazku měst a obcí okresu Karviná za rok 2012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Plnění rozpočtu Obce Albrechtice za 01-03/2013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Úprava č. I rozpočtu Obce Albrechtice na rok 2013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Informace o připravenosti obce na nepředvídané události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 xml:space="preserve">Nabídka prodeje nemovitosti zapsaných na LV 1368 – objekt a </w:t>
      </w:r>
      <w:proofErr w:type="gramStart"/>
      <w:r>
        <w:t>pozemky                      ve</w:t>
      </w:r>
      <w:proofErr w:type="gramEnd"/>
      <w:r>
        <w:t xml:space="preserve"> vlastnictví fy SUNN MORAVIA a.s.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Návrh změny „Zásad Obce Albrechtice pro přidělování obecních bytů“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Volba přísedících okresního soudu pro volební období 2013 – 2017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Zápisy z jednání výborů:</w:t>
      </w:r>
    </w:p>
    <w:p w:rsidR="00A1085F" w:rsidRDefault="00A1085F" w:rsidP="00A1085F">
      <w:pPr>
        <w:numPr>
          <w:ilvl w:val="0"/>
          <w:numId w:val="3"/>
        </w:numPr>
        <w:suppressAutoHyphens w:val="0"/>
        <w:jc w:val="both"/>
      </w:pPr>
      <w:r>
        <w:t>pro národnostní menšiny</w:t>
      </w:r>
    </w:p>
    <w:p w:rsidR="00A1085F" w:rsidRDefault="00A1085F" w:rsidP="00A1085F">
      <w:pPr>
        <w:numPr>
          <w:ilvl w:val="0"/>
          <w:numId w:val="3"/>
        </w:numPr>
        <w:suppressAutoHyphens w:val="0"/>
        <w:jc w:val="both"/>
      </w:pPr>
      <w:r>
        <w:t>finančního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Kontrola usnesení Zastupitelstva obce Albrechtice ke dni 23. 4. 2013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Usnesení Rady obce Albrechtice v období od 26. 2. 2013 – 23. 4. 2013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Různé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Diskuze</w:t>
      </w:r>
    </w:p>
    <w:p w:rsidR="00A1085F" w:rsidRDefault="00A1085F" w:rsidP="00A1085F">
      <w:pPr>
        <w:numPr>
          <w:ilvl w:val="0"/>
          <w:numId w:val="2"/>
        </w:numPr>
        <w:suppressAutoHyphens w:val="0"/>
        <w:jc w:val="both"/>
      </w:pPr>
      <w:r>
        <w:t>Závěr</w:t>
      </w: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ind w:left="708"/>
      </w:pPr>
    </w:p>
    <w:p w:rsidR="00A1085F" w:rsidRDefault="00A1085F" w:rsidP="00A1085F">
      <w:pPr>
        <w:suppressAutoHyphens w:val="0"/>
        <w:jc w:val="both"/>
        <w:rPr>
          <w:u w:val="single"/>
        </w:rPr>
      </w:pPr>
      <w:r w:rsidRPr="00186CEC">
        <w:rPr>
          <w:u w:val="single"/>
        </w:rPr>
        <w:lastRenderedPageBreak/>
        <w:t>03/1</w:t>
      </w:r>
      <w:r>
        <w:rPr>
          <w:u w:val="single"/>
        </w:rPr>
        <w:t>5</w:t>
      </w:r>
      <w:r w:rsidRPr="00186CEC">
        <w:rPr>
          <w:u w:val="single"/>
        </w:rPr>
        <w:tab/>
        <w:t>Závěrečný účet Obce Albrechtice, přezkum hospodaření a plnění rozpočtu obce</w:t>
      </w:r>
      <w:r>
        <w:rPr>
          <w:u w:val="single"/>
        </w:rPr>
        <w:t xml:space="preserve">          </w:t>
      </w:r>
      <w:r w:rsidRPr="00186CEC">
        <w:rPr>
          <w:u w:val="single"/>
        </w:rPr>
        <w:t xml:space="preserve"> </w:t>
      </w:r>
    </w:p>
    <w:p w:rsidR="00A1085F" w:rsidRPr="00186CEC" w:rsidRDefault="00A1085F" w:rsidP="00A1085F">
      <w:pPr>
        <w:suppressAutoHyphens w:val="0"/>
        <w:ind w:firstLine="708"/>
        <w:jc w:val="both"/>
        <w:rPr>
          <w:u w:val="single"/>
        </w:rPr>
      </w:pPr>
      <w:r w:rsidRPr="00186CEC">
        <w:rPr>
          <w:u w:val="single"/>
        </w:rPr>
        <w:t>za rok 2012</w:t>
      </w:r>
    </w:p>
    <w:p w:rsidR="00A1085F" w:rsidRDefault="00A1085F" w:rsidP="00A1085F">
      <w:pPr>
        <w:jc w:val="both"/>
        <w:rPr>
          <w:u w:val="single"/>
        </w:rPr>
      </w:pPr>
    </w:p>
    <w:p w:rsidR="00A1085F" w:rsidRPr="00186CEC" w:rsidRDefault="00A1085F" w:rsidP="00A1085F">
      <w:pPr>
        <w:ind w:firstLine="708"/>
        <w:jc w:val="both"/>
      </w:pPr>
      <w:r w:rsidRPr="00186CEC">
        <w:t>Zastupitelstvo obce Albrechtice</w:t>
      </w:r>
    </w:p>
    <w:p w:rsidR="00A1085F" w:rsidRPr="00186CEC" w:rsidRDefault="00A1085F" w:rsidP="00A1085F">
      <w:pPr>
        <w:ind w:firstLine="708"/>
        <w:jc w:val="both"/>
      </w:pPr>
    </w:p>
    <w:p w:rsidR="00A1085F" w:rsidRPr="00186CEC" w:rsidRDefault="00A1085F" w:rsidP="00A1085F">
      <w:pPr>
        <w:numPr>
          <w:ilvl w:val="0"/>
          <w:numId w:val="4"/>
        </w:numPr>
        <w:jc w:val="both"/>
      </w:pPr>
      <w:r w:rsidRPr="00186CEC">
        <w:t xml:space="preserve">vzalo na vědomí </w:t>
      </w:r>
    </w:p>
    <w:p w:rsidR="00A1085F" w:rsidRPr="00186CEC" w:rsidRDefault="00A1085F" w:rsidP="00A1085F">
      <w:pPr>
        <w:ind w:left="1068"/>
        <w:jc w:val="both"/>
      </w:pPr>
    </w:p>
    <w:p w:rsidR="00A1085F" w:rsidRPr="00186CEC" w:rsidRDefault="00A1085F" w:rsidP="00A1085F">
      <w:pPr>
        <w:ind w:left="1068"/>
        <w:jc w:val="both"/>
      </w:pPr>
      <w:r w:rsidRPr="00186CEC">
        <w:t>Zprávu o výsledcích přezkoumání hospodaření a plnění rozpočtu obce za rok 2012</w:t>
      </w:r>
    </w:p>
    <w:p w:rsidR="00A1085F" w:rsidRPr="00186CEC" w:rsidRDefault="00A1085F" w:rsidP="00A1085F">
      <w:pPr>
        <w:ind w:left="1068"/>
        <w:jc w:val="both"/>
      </w:pPr>
    </w:p>
    <w:p w:rsidR="00A1085F" w:rsidRPr="00186CEC" w:rsidRDefault="00A1085F" w:rsidP="00A1085F">
      <w:pPr>
        <w:numPr>
          <w:ilvl w:val="0"/>
          <w:numId w:val="4"/>
        </w:numPr>
        <w:jc w:val="both"/>
      </w:pPr>
      <w:r w:rsidRPr="00186CEC">
        <w:t>vyjádřilo</w:t>
      </w:r>
    </w:p>
    <w:p w:rsidR="00A1085F" w:rsidRPr="00186CEC" w:rsidRDefault="00A1085F" w:rsidP="00A1085F">
      <w:pPr>
        <w:ind w:left="1068"/>
        <w:jc w:val="both"/>
      </w:pPr>
    </w:p>
    <w:p w:rsidR="00A1085F" w:rsidRPr="00186CEC" w:rsidRDefault="00A1085F" w:rsidP="00A1085F">
      <w:pPr>
        <w:ind w:left="1068"/>
        <w:jc w:val="both"/>
      </w:pPr>
      <w:r w:rsidRPr="00186CEC">
        <w:t>souhlas s celoročním hospodařením obce za rok 2012, a to bez výhrad</w:t>
      </w:r>
    </w:p>
    <w:p w:rsidR="00A1085F" w:rsidRPr="00186CEC" w:rsidRDefault="00A1085F" w:rsidP="00A1085F">
      <w:pPr>
        <w:ind w:left="1068"/>
        <w:jc w:val="both"/>
      </w:pPr>
    </w:p>
    <w:p w:rsidR="00A1085F" w:rsidRPr="00186CEC" w:rsidRDefault="00A1085F" w:rsidP="00A1085F">
      <w:pPr>
        <w:numPr>
          <w:ilvl w:val="0"/>
          <w:numId w:val="4"/>
        </w:numPr>
        <w:jc w:val="both"/>
      </w:pPr>
      <w:r w:rsidRPr="00186CEC">
        <w:t xml:space="preserve">schválilo </w:t>
      </w:r>
    </w:p>
    <w:p w:rsidR="00A1085F" w:rsidRPr="00186CEC" w:rsidRDefault="00A1085F" w:rsidP="00A1085F">
      <w:pPr>
        <w:ind w:left="1068"/>
        <w:jc w:val="both"/>
      </w:pPr>
    </w:p>
    <w:p w:rsidR="00A1085F" w:rsidRPr="00186CEC" w:rsidRDefault="00A1085F" w:rsidP="00A1085F">
      <w:pPr>
        <w:ind w:left="1068"/>
        <w:jc w:val="both"/>
      </w:pPr>
      <w:r w:rsidRPr="00186CEC">
        <w:t>Závěrečný účet Obce Albrechtice za rok 2012</w:t>
      </w:r>
    </w:p>
    <w:p w:rsidR="00A1085F" w:rsidRDefault="00A1085F" w:rsidP="00A1085F">
      <w:pPr>
        <w:jc w:val="both"/>
        <w:rPr>
          <w:u w:val="single"/>
        </w:rPr>
      </w:pPr>
    </w:p>
    <w:p w:rsidR="00A1085F" w:rsidRPr="00186CEC" w:rsidRDefault="00A1085F" w:rsidP="00A1085F">
      <w:pPr>
        <w:suppressAutoHyphens w:val="0"/>
        <w:jc w:val="both"/>
        <w:rPr>
          <w:u w:val="single"/>
        </w:rPr>
      </w:pPr>
      <w:r w:rsidRPr="00186CEC">
        <w:rPr>
          <w:u w:val="single"/>
        </w:rPr>
        <w:t>04/15</w:t>
      </w:r>
      <w:r w:rsidRPr="00186CEC">
        <w:rPr>
          <w:u w:val="single"/>
        </w:rPr>
        <w:tab/>
        <w:t>Účetní závěrka Obce Albrechtice za rok 2012</w:t>
      </w:r>
    </w:p>
    <w:p w:rsidR="00A1085F" w:rsidRPr="000E1269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schválilo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 xml:space="preserve">předloženou účetní závěrku Obce Albrechtice sestavenou k rozvahovému </w:t>
      </w:r>
    </w:p>
    <w:p w:rsidR="00A1085F" w:rsidRDefault="00A1085F" w:rsidP="00A1085F">
      <w:pPr>
        <w:ind w:firstLine="708"/>
        <w:jc w:val="both"/>
      </w:pPr>
      <w:r>
        <w:t xml:space="preserve">dni </w:t>
      </w:r>
      <w:proofErr w:type="gramStart"/>
      <w:r>
        <w:t>31.12.2012</w:t>
      </w:r>
      <w:proofErr w:type="gramEnd"/>
      <w:r>
        <w:t>.</w:t>
      </w:r>
    </w:p>
    <w:p w:rsidR="00A1085F" w:rsidRDefault="00A1085F" w:rsidP="00A1085F">
      <w:pPr>
        <w:jc w:val="both"/>
        <w:rPr>
          <w:u w:val="single"/>
        </w:rPr>
      </w:pPr>
    </w:p>
    <w:p w:rsidR="00A1085F" w:rsidRPr="000E1269" w:rsidRDefault="00A1085F" w:rsidP="00A1085F">
      <w:pPr>
        <w:jc w:val="both"/>
        <w:rPr>
          <w:u w:val="single"/>
        </w:rPr>
      </w:pPr>
      <w:r w:rsidRPr="000E1269">
        <w:rPr>
          <w:u w:val="single"/>
        </w:rPr>
        <w:t>05/1</w:t>
      </w:r>
      <w:r>
        <w:rPr>
          <w:u w:val="single"/>
        </w:rPr>
        <w:t>5</w:t>
      </w:r>
      <w:r>
        <w:rPr>
          <w:u w:val="single"/>
        </w:rPr>
        <w:tab/>
        <w:t xml:space="preserve">Závěrečný účet Svazku měst a obcí okresu Karviná za rok 2012 </w:t>
      </w:r>
    </w:p>
    <w:p w:rsidR="00A1085F" w:rsidRDefault="00A1085F" w:rsidP="00A1085F">
      <w:pPr>
        <w:ind w:left="705" w:hanging="705"/>
        <w:jc w:val="both"/>
        <w:rPr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vzalo na vědomí</w:t>
      </w:r>
    </w:p>
    <w:p w:rsidR="00A1085F" w:rsidRDefault="00A1085F" w:rsidP="00A1085F">
      <w:pPr>
        <w:jc w:val="both"/>
      </w:pPr>
    </w:p>
    <w:p w:rsidR="00A1085F" w:rsidRPr="009A2FCF" w:rsidRDefault="00A1085F" w:rsidP="00A1085F">
      <w:pPr>
        <w:ind w:firstLine="705"/>
        <w:jc w:val="both"/>
      </w:pPr>
      <w:r w:rsidRPr="009A2FCF">
        <w:t>Závěrečný účet Svazku měst a obcí okresu Karviná za rok 2012</w:t>
      </w:r>
      <w:r>
        <w:t>.</w:t>
      </w:r>
      <w:r w:rsidRPr="009A2FCF">
        <w:t xml:space="preserve"> </w:t>
      </w:r>
    </w:p>
    <w:p w:rsidR="00A1085F" w:rsidRDefault="00A1085F" w:rsidP="00A1085F">
      <w:pPr>
        <w:ind w:left="705"/>
        <w:jc w:val="both"/>
      </w:pPr>
    </w:p>
    <w:p w:rsidR="00A1085F" w:rsidRDefault="00A1085F" w:rsidP="00A1085F">
      <w:pPr>
        <w:ind w:left="705" w:hanging="705"/>
        <w:jc w:val="both"/>
        <w:rPr>
          <w:u w:val="single"/>
        </w:rPr>
      </w:pPr>
      <w:r>
        <w:rPr>
          <w:u w:val="single"/>
        </w:rPr>
        <w:t>06/15</w:t>
      </w:r>
      <w:r>
        <w:rPr>
          <w:u w:val="single"/>
        </w:rPr>
        <w:tab/>
        <w:t>Plnění rozpočtu obce Albrechtice za 1-3/2013</w:t>
      </w:r>
    </w:p>
    <w:p w:rsidR="00A1085F" w:rsidRDefault="00A1085F" w:rsidP="00A1085F">
      <w:pPr>
        <w:ind w:left="705" w:hanging="705"/>
        <w:jc w:val="both"/>
        <w:rPr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</w:pPr>
      <w:r>
        <w:tab/>
        <w:t>vzalo na vědomí</w:t>
      </w:r>
    </w:p>
    <w:p w:rsidR="00A1085F" w:rsidRDefault="00A1085F" w:rsidP="00A1085F">
      <w:pPr>
        <w:jc w:val="both"/>
      </w:pPr>
    </w:p>
    <w:p w:rsidR="00A1085F" w:rsidRDefault="00A1085F" w:rsidP="00A1085F">
      <w:pPr>
        <w:ind w:left="705" w:hanging="705"/>
        <w:jc w:val="both"/>
      </w:pPr>
      <w:r>
        <w:tab/>
        <w:t>zprávu o plnění rozpočtu obce Albrechtice za období 1-3/2013.</w:t>
      </w:r>
    </w:p>
    <w:p w:rsidR="00A1085F" w:rsidRPr="009A2FCF" w:rsidRDefault="00A1085F" w:rsidP="00A1085F">
      <w:pPr>
        <w:ind w:left="705" w:hanging="705"/>
        <w:jc w:val="both"/>
      </w:pPr>
    </w:p>
    <w:p w:rsidR="00A1085F" w:rsidRDefault="00A1085F" w:rsidP="00A1085F">
      <w:pPr>
        <w:ind w:left="705" w:hanging="705"/>
        <w:jc w:val="both"/>
        <w:rPr>
          <w:u w:val="single"/>
        </w:rPr>
      </w:pPr>
      <w:r w:rsidRPr="000E1269">
        <w:rPr>
          <w:u w:val="single"/>
        </w:rPr>
        <w:t>07/1</w:t>
      </w:r>
      <w:r>
        <w:rPr>
          <w:u w:val="single"/>
        </w:rPr>
        <w:t>5</w:t>
      </w:r>
      <w:r>
        <w:rPr>
          <w:u w:val="single"/>
        </w:rPr>
        <w:tab/>
        <w:t>Úprava číslo I. rozpočtu obce Albrechtice na rok 2013</w:t>
      </w:r>
    </w:p>
    <w:p w:rsidR="00A1085F" w:rsidRDefault="00A1085F" w:rsidP="00A1085F">
      <w:pPr>
        <w:ind w:left="705" w:hanging="705"/>
        <w:jc w:val="both"/>
        <w:rPr>
          <w:u w:val="single"/>
        </w:rPr>
      </w:pPr>
    </w:p>
    <w:p w:rsidR="00A1085F" w:rsidRPr="000E1269" w:rsidRDefault="00A1085F" w:rsidP="00A1085F">
      <w:pPr>
        <w:jc w:val="both"/>
      </w:pPr>
      <w:r w:rsidRPr="000E1269">
        <w:tab/>
        <w:t xml:space="preserve">Zastupitelstvo obce Albrechtice </w:t>
      </w:r>
    </w:p>
    <w:p w:rsidR="00A1085F" w:rsidRPr="000E1269" w:rsidRDefault="00A1085F" w:rsidP="00A1085F">
      <w:pPr>
        <w:jc w:val="both"/>
      </w:pPr>
    </w:p>
    <w:p w:rsidR="00A1085F" w:rsidRDefault="00A1085F" w:rsidP="00A1085F">
      <w:pPr>
        <w:pStyle w:val="Odstavecseseznamem"/>
        <w:suppressAutoHyphens w:val="0"/>
        <w:spacing w:after="200" w:line="276" w:lineRule="auto"/>
        <w:contextualSpacing/>
        <w:jc w:val="both"/>
      </w:pPr>
      <w:r>
        <w:t>schválilo</w:t>
      </w:r>
    </w:p>
    <w:p w:rsidR="00A1085F" w:rsidRDefault="00A1085F" w:rsidP="00A1085F">
      <w:pPr>
        <w:pStyle w:val="Odstavecseseznamem"/>
        <w:ind w:left="1065"/>
        <w:jc w:val="both"/>
      </w:pPr>
    </w:p>
    <w:p w:rsidR="00A1085F" w:rsidRDefault="00A1085F" w:rsidP="00A1085F">
      <w:pPr>
        <w:pStyle w:val="Odstavecseseznamem"/>
        <w:jc w:val="both"/>
      </w:pPr>
      <w:r>
        <w:t xml:space="preserve">úpravu číslo I. rozpočtu Obce Albrechtice na rok 2013 dle předloženého návrhu </w:t>
      </w:r>
    </w:p>
    <w:p w:rsidR="00A1085F" w:rsidRDefault="00A1085F" w:rsidP="00A1085F">
      <w:pPr>
        <w:pStyle w:val="Odstavecseseznamem"/>
        <w:jc w:val="both"/>
      </w:pPr>
    </w:p>
    <w:p w:rsidR="00A1085F" w:rsidRPr="000E1269" w:rsidRDefault="00A1085F" w:rsidP="00A1085F">
      <w:pPr>
        <w:jc w:val="both"/>
        <w:rPr>
          <w:u w:val="single"/>
        </w:rPr>
      </w:pPr>
      <w:r w:rsidRPr="000E1269">
        <w:rPr>
          <w:u w:val="single"/>
        </w:rPr>
        <w:lastRenderedPageBreak/>
        <w:t>08/1</w:t>
      </w:r>
      <w:r>
        <w:rPr>
          <w:u w:val="single"/>
        </w:rPr>
        <w:t>5</w:t>
      </w:r>
      <w:r>
        <w:rPr>
          <w:u w:val="single"/>
        </w:rPr>
        <w:tab/>
        <w:t>Informace o připravenosti obce na nepředvídané události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>vzalo na vědomí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  <w:r>
        <w:t>informaci</w:t>
      </w:r>
      <w:r w:rsidRPr="003B642E">
        <w:t xml:space="preserve"> o připravenosti obce na nepředvídané události</w:t>
      </w:r>
      <w:r>
        <w:t xml:space="preserve"> dle písemné přílohy.</w:t>
      </w:r>
    </w:p>
    <w:p w:rsidR="00A1085F" w:rsidRPr="003B642E" w:rsidRDefault="00A1085F" w:rsidP="00A1085F">
      <w:pPr>
        <w:ind w:firstLine="708"/>
        <w:jc w:val="both"/>
      </w:pPr>
    </w:p>
    <w:p w:rsidR="00A1085F" w:rsidRPr="00D91DF6" w:rsidRDefault="00A1085F" w:rsidP="00A1085F">
      <w:pPr>
        <w:ind w:left="705" w:hanging="705"/>
        <w:jc w:val="both"/>
        <w:rPr>
          <w:u w:val="single"/>
        </w:rPr>
      </w:pPr>
      <w:r w:rsidRPr="00D91DF6">
        <w:rPr>
          <w:u w:val="single"/>
        </w:rPr>
        <w:t>09/1</w:t>
      </w:r>
      <w:r>
        <w:rPr>
          <w:u w:val="single"/>
        </w:rPr>
        <w:t>5</w:t>
      </w:r>
      <w:r>
        <w:rPr>
          <w:u w:val="single"/>
        </w:rPr>
        <w:tab/>
        <w:t>Nabídka prodeje nemovitosti zapsaných na LV 1368 v </w:t>
      </w:r>
      <w:proofErr w:type="gramStart"/>
      <w:r>
        <w:rPr>
          <w:u w:val="single"/>
        </w:rPr>
        <w:t>k.</w:t>
      </w:r>
      <w:proofErr w:type="spellStart"/>
      <w:r>
        <w:rPr>
          <w:u w:val="single"/>
        </w:rPr>
        <w:t>ú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Albrechtice u Českého Těšína – objekt a pozemky ve vlastnictví firmy SUNN MORAVIA s.r.o.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</w:pPr>
      <w:r>
        <w:tab/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numPr>
          <w:ilvl w:val="0"/>
          <w:numId w:val="5"/>
        </w:numPr>
        <w:jc w:val="both"/>
      </w:pPr>
      <w:r>
        <w:t>vzalo na vědomí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 xml:space="preserve">nabídku paní Renáty Benešové, jednatelky společností SUNN MORAVIA s.r.o., se sídlem tř. Osvobození 39/1636, </w:t>
      </w:r>
      <w:proofErr w:type="gramStart"/>
      <w:r>
        <w:t>735 06  Karviná</w:t>
      </w:r>
      <w:proofErr w:type="gramEnd"/>
      <w:r>
        <w:t xml:space="preserve"> – Nové Město, IČ: 49609530 k prodeji nemovitostí zapsaných na LV č. 1368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numPr>
          <w:ilvl w:val="0"/>
          <w:numId w:val="5"/>
        </w:numPr>
        <w:jc w:val="both"/>
      </w:pPr>
      <w:r>
        <w:t>schválilo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>koupi nemovitostí zapsaných na LV 1368 a to: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>parcela č. 63/2 – zastavěná plocha a nádvoří s </w:t>
      </w:r>
      <w:proofErr w:type="spellStart"/>
      <w:r>
        <w:t>čp</w:t>
      </w:r>
      <w:proofErr w:type="spellEnd"/>
      <w:r>
        <w:t>. 614 o výměře 187m2 – stavba občanského vybavení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Albrechtice u Českého Těšína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>a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>parcela č. 64/2 – ostatní plocha o výměře 127 m2 – ostatní komunikace                  v 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Albrechtice u Českého Těšína </w:t>
      </w:r>
    </w:p>
    <w:p w:rsidR="00A1085F" w:rsidRDefault="00A1085F" w:rsidP="00A1085F">
      <w:pPr>
        <w:ind w:left="1065"/>
        <w:jc w:val="both"/>
      </w:pPr>
    </w:p>
    <w:p w:rsidR="00A1085F" w:rsidRDefault="00A1085F" w:rsidP="00A1085F">
      <w:pPr>
        <w:ind w:left="1065"/>
        <w:jc w:val="both"/>
      </w:pPr>
      <w:r>
        <w:t xml:space="preserve">do majetku Obce Albrechtice, se sídlem Obecní 186, </w:t>
      </w:r>
      <w:proofErr w:type="gramStart"/>
      <w:r>
        <w:t>735 43  Albrechtice</w:t>
      </w:r>
      <w:proofErr w:type="gramEnd"/>
      <w:r>
        <w:t>,            IČ 00297429 za oboustranně dohodnutou cenu ve výši 3 450 000,--Kč.</w:t>
      </w:r>
    </w:p>
    <w:p w:rsidR="00A1085F" w:rsidRDefault="00A1085F" w:rsidP="00A1085F">
      <w:pPr>
        <w:jc w:val="both"/>
      </w:pP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  <w:rPr>
          <w:u w:val="single"/>
        </w:rPr>
      </w:pPr>
      <w:r>
        <w:rPr>
          <w:u w:val="single"/>
        </w:rPr>
        <w:t>10/15  Návrh změny „Zásad Obce Albrechtice pro přidělování obecních bytů“</w:t>
      </w:r>
      <w:r>
        <w:rPr>
          <w:u w:val="single"/>
        </w:rPr>
        <w:tab/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  <w:r>
        <w:tab/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>vydalo</w:t>
      </w:r>
    </w:p>
    <w:p w:rsidR="00A1085F" w:rsidRDefault="00A1085F" w:rsidP="00A1085F">
      <w:pPr>
        <w:ind w:firstLine="708"/>
        <w:jc w:val="both"/>
      </w:pPr>
    </w:p>
    <w:p w:rsidR="00A1085F" w:rsidRPr="003870B8" w:rsidRDefault="00A1085F" w:rsidP="00A1085F">
      <w:pPr>
        <w:ind w:left="708"/>
        <w:jc w:val="both"/>
      </w:pPr>
      <w:r w:rsidRPr="003870B8">
        <w:t>Dodatek č. 1 k Zásad</w:t>
      </w:r>
      <w:r>
        <w:t>ám</w:t>
      </w:r>
      <w:r w:rsidRPr="003870B8">
        <w:t xml:space="preserve"> Obce Albrechtice pro přid</w:t>
      </w:r>
      <w:r>
        <w:t xml:space="preserve">ělování obecních byt ve </w:t>
      </w:r>
      <w:proofErr w:type="gramStart"/>
      <w:r>
        <w:t>znění               dle</w:t>
      </w:r>
      <w:proofErr w:type="gramEnd"/>
      <w:r>
        <w:t xml:space="preserve"> písemné přílohy.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jc w:val="both"/>
        <w:rPr>
          <w:u w:val="single"/>
        </w:rPr>
      </w:pPr>
      <w:r>
        <w:rPr>
          <w:u w:val="single"/>
        </w:rPr>
        <w:lastRenderedPageBreak/>
        <w:t>11/15</w:t>
      </w:r>
      <w:r>
        <w:rPr>
          <w:u w:val="single"/>
        </w:rPr>
        <w:tab/>
        <w:t>Volba přísedících okresního soudu pro volební období 2013 - 2017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>zvolilo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left="708"/>
        <w:jc w:val="both"/>
      </w:pPr>
      <w:r>
        <w:t>do funkce přísedících Okresního soudu v Karviné ve volebním období 2013 – 2017 kandidáta:</w:t>
      </w:r>
    </w:p>
    <w:p w:rsidR="00A1085F" w:rsidRDefault="00A1085F" w:rsidP="00A1085F">
      <w:pPr>
        <w:ind w:left="708"/>
        <w:jc w:val="both"/>
      </w:pPr>
    </w:p>
    <w:p w:rsidR="00A1085F" w:rsidRDefault="00A1085F" w:rsidP="00A1085F">
      <w:pPr>
        <w:ind w:left="708"/>
        <w:jc w:val="both"/>
      </w:pPr>
      <w:r>
        <w:t xml:space="preserve">Marcela Palowská </w:t>
      </w:r>
      <w:r>
        <w:tab/>
      </w:r>
      <w:r>
        <w:tab/>
        <w:t>rok narození 1959</w:t>
      </w:r>
      <w:r>
        <w:tab/>
        <w:t>bytem Hlavní 449, Albrechtice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  <w:rPr>
          <w:u w:val="single"/>
        </w:rPr>
      </w:pPr>
      <w:r>
        <w:rPr>
          <w:u w:val="single"/>
        </w:rPr>
        <w:t>12/15</w:t>
      </w:r>
      <w:r>
        <w:rPr>
          <w:u w:val="single"/>
        </w:rPr>
        <w:tab/>
        <w:t xml:space="preserve">Zápisy z jednání výborů </w:t>
      </w:r>
    </w:p>
    <w:p w:rsidR="00A1085F" w:rsidRDefault="00A1085F" w:rsidP="00A1085F">
      <w:pPr>
        <w:numPr>
          <w:ilvl w:val="0"/>
          <w:numId w:val="6"/>
        </w:numPr>
        <w:jc w:val="both"/>
        <w:rPr>
          <w:u w:val="single"/>
        </w:rPr>
      </w:pPr>
      <w:r>
        <w:rPr>
          <w:u w:val="single"/>
        </w:rPr>
        <w:t>pro národnostní menšiny</w:t>
      </w:r>
    </w:p>
    <w:p w:rsidR="00A1085F" w:rsidRDefault="00A1085F" w:rsidP="00A1085F">
      <w:pPr>
        <w:numPr>
          <w:ilvl w:val="0"/>
          <w:numId w:val="6"/>
        </w:numPr>
        <w:jc w:val="both"/>
        <w:rPr>
          <w:u w:val="single"/>
        </w:rPr>
      </w:pPr>
      <w:r>
        <w:rPr>
          <w:u w:val="single"/>
        </w:rPr>
        <w:t>finanční</w:t>
      </w:r>
    </w:p>
    <w:p w:rsidR="00A1085F" w:rsidRDefault="00A1085F" w:rsidP="00A1085F">
      <w:pPr>
        <w:ind w:left="708"/>
        <w:jc w:val="both"/>
        <w:rPr>
          <w:u w:val="single"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  <w:r>
        <w:tab/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>vzalo na vědomí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  <w:r>
        <w:t>zápisy z jednání výborů</w:t>
      </w:r>
    </w:p>
    <w:p w:rsidR="00A1085F" w:rsidRDefault="00A1085F" w:rsidP="00A1085F">
      <w:pPr>
        <w:ind w:left="708"/>
        <w:jc w:val="both"/>
        <w:rPr>
          <w:u w:val="single"/>
        </w:rPr>
      </w:pPr>
    </w:p>
    <w:p w:rsidR="00A1085F" w:rsidRPr="00492034" w:rsidRDefault="00A1085F" w:rsidP="00A1085F">
      <w:pPr>
        <w:numPr>
          <w:ilvl w:val="0"/>
          <w:numId w:val="7"/>
        </w:numPr>
        <w:jc w:val="both"/>
      </w:pPr>
      <w:r w:rsidRPr="00492034">
        <w:t>pro národnostní menšiny</w:t>
      </w:r>
    </w:p>
    <w:p w:rsidR="00A1085F" w:rsidRPr="00492034" w:rsidRDefault="00A1085F" w:rsidP="00A1085F">
      <w:pPr>
        <w:numPr>
          <w:ilvl w:val="0"/>
          <w:numId w:val="7"/>
        </w:numPr>
        <w:jc w:val="both"/>
      </w:pPr>
      <w:r w:rsidRPr="00492034">
        <w:t>finanční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jc w:val="both"/>
        <w:rPr>
          <w:u w:val="single"/>
        </w:rPr>
      </w:pPr>
      <w:r>
        <w:rPr>
          <w:u w:val="single"/>
        </w:rPr>
        <w:t>13/15</w:t>
      </w:r>
      <w:r>
        <w:rPr>
          <w:u w:val="single"/>
        </w:rPr>
        <w:tab/>
        <w:t>Kontrola usnesení Zastupitelstva obce Albrechtice ke dni 23. 4. 2013</w:t>
      </w:r>
    </w:p>
    <w:p w:rsidR="00A1085F" w:rsidRDefault="00A1085F" w:rsidP="00A1085F">
      <w:pPr>
        <w:jc w:val="both"/>
        <w:rPr>
          <w:u w:val="single"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  <w:r>
        <w:tab/>
      </w:r>
    </w:p>
    <w:p w:rsidR="00A1085F" w:rsidRDefault="00A1085F" w:rsidP="00A1085F">
      <w:pPr>
        <w:jc w:val="both"/>
      </w:pPr>
    </w:p>
    <w:p w:rsidR="00A1085F" w:rsidRDefault="00A1085F" w:rsidP="00A1085F">
      <w:pPr>
        <w:ind w:firstLine="708"/>
        <w:jc w:val="both"/>
      </w:pPr>
      <w:r>
        <w:t xml:space="preserve">vzít na vědomí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left="708"/>
        <w:jc w:val="both"/>
      </w:pPr>
      <w:r>
        <w:t>kontrolu usnesení Zastupitelstva obce Albrechtice ke dni 23. 4. 2013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jc w:val="both"/>
        <w:rPr>
          <w:u w:val="single"/>
        </w:rPr>
      </w:pPr>
      <w:r>
        <w:rPr>
          <w:u w:val="single"/>
        </w:rPr>
        <w:t>14/15</w:t>
      </w:r>
      <w:r>
        <w:rPr>
          <w:u w:val="single"/>
        </w:rPr>
        <w:tab/>
        <w:t>Usnesení Rady obce Albrechtice v období od 26. 2. 2013 - 23. 4. 2013</w:t>
      </w:r>
    </w:p>
    <w:p w:rsidR="00A1085F" w:rsidRDefault="00A1085F" w:rsidP="00A1085F">
      <w:pPr>
        <w:jc w:val="both"/>
        <w:rPr>
          <w:b/>
        </w:rPr>
      </w:pPr>
    </w:p>
    <w:p w:rsidR="00A1085F" w:rsidRDefault="00A1085F" w:rsidP="00A1085F">
      <w:pPr>
        <w:ind w:left="708"/>
        <w:jc w:val="both"/>
      </w:pPr>
      <w:r>
        <w:t xml:space="preserve">Zastupitelstvo obce Albrechtice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firstLine="708"/>
        <w:jc w:val="both"/>
      </w:pPr>
      <w:r>
        <w:t xml:space="preserve">vzít na vědomí </w:t>
      </w:r>
    </w:p>
    <w:p w:rsidR="00A1085F" w:rsidRDefault="00A1085F" w:rsidP="00A1085F">
      <w:pPr>
        <w:ind w:firstLine="708"/>
        <w:jc w:val="both"/>
      </w:pPr>
    </w:p>
    <w:p w:rsidR="00A1085F" w:rsidRDefault="00A1085F" w:rsidP="00A1085F">
      <w:pPr>
        <w:ind w:left="708"/>
        <w:jc w:val="both"/>
      </w:pPr>
      <w:r>
        <w:t>usnesení Rady obce Albrechtice za období 26. 2. 2013 – 23. 4. 2013.</w:t>
      </w:r>
    </w:p>
    <w:p w:rsidR="00A1085F" w:rsidRDefault="00A1085F" w:rsidP="00A1085F">
      <w:pPr>
        <w:jc w:val="both"/>
      </w:pPr>
    </w:p>
    <w:p w:rsidR="00BB5A28" w:rsidRDefault="00BB5A28"/>
    <w:p w:rsidR="00A1085F" w:rsidRDefault="00A1085F"/>
    <w:p w:rsidR="00A1085F" w:rsidRDefault="00A1085F">
      <w:r>
        <w:t>…………………………………………</w:t>
      </w:r>
      <w:r>
        <w:tab/>
      </w:r>
      <w:r>
        <w:tab/>
        <w:t>……………………………………………</w:t>
      </w:r>
    </w:p>
    <w:p w:rsidR="00A1085F" w:rsidRDefault="00A1085F">
      <w:r>
        <w:t xml:space="preserve">        Ing. Vladislav Šipula, starosta</w:t>
      </w:r>
      <w:r>
        <w:tab/>
      </w:r>
      <w:r>
        <w:tab/>
      </w:r>
      <w:r>
        <w:tab/>
        <w:t xml:space="preserve">            Juraj Legindi, místostarosta</w:t>
      </w:r>
    </w:p>
    <w:sectPr w:rsidR="00A1085F" w:rsidSect="00BB5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051A"/>
    <w:multiLevelType w:val="hybridMultilevel"/>
    <w:tmpl w:val="2F066A54"/>
    <w:lvl w:ilvl="0" w:tplc="7EBEC05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2D05CE"/>
    <w:multiLevelType w:val="hybridMultilevel"/>
    <w:tmpl w:val="C45482F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E1BDF"/>
    <w:multiLevelType w:val="hybridMultilevel"/>
    <w:tmpl w:val="AC06FDFA"/>
    <w:lvl w:ilvl="0" w:tplc="3C4C7A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C57B90"/>
    <w:multiLevelType w:val="hybridMultilevel"/>
    <w:tmpl w:val="7A9A0D6A"/>
    <w:lvl w:ilvl="0" w:tplc="2D963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11371F3"/>
    <w:multiLevelType w:val="hybridMultilevel"/>
    <w:tmpl w:val="99DE4A4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6FB772B"/>
    <w:multiLevelType w:val="hybridMultilevel"/>
    <w:tmpl w:val="081699F0"/>
    <w:lvl w:ilvl="0" w:tplc="79147D72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3FD4695C"/>
    <w:multiLevelType w:val="hybridMultilevel"/>
    <w:tmpl w:val="6DA83800"/>
    <w:lvl w:ilvl="0" w:tplc="BD6A33CC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85F"/>
    <w:rsid w:val="00A1085F"/>
    <w:rsid w:val="00A929DD"/>
    <w:rsid w:val="00BB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85F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085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687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tajemnice</dc:creator>
  <cp:lastModifiedBy>tajemnice</cp:lastModifiedBy>
  <cp:revision>1</cp:revision>
  <dcterms:created xsi:type="dcterms:W3CDTF">2013-05-01T19:46:00Z</dcterms:created>
  <dcterms:modified xsi:type="dcterms:W3CDTF">2013-05-01T19:55:00Z</dcterms:modified>
</cp:coreProperties>
</file>