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3" w:rsidRPr="00426E31" w:rsidRDefault="00DE7283" w:rsidP="00426E31">
      <w:pPr>
        <w:jc w:val="center"/>
        <w:rPr>
          <w:b/>
          <w:bCs/>
          <w:u w:val="single"/>
        </w:rPr>
      </w:pPr>
      <w:r w:rsidRPr="00426E31">
        <w:rPr>
          <w:b/>
          <w:bCs/>
          <w:u w:val="single"/>
        </w:rPr>
        <w:t>Usnesení č.</w:t>
      </w:r>
      <w:r w:rsidR="00BE3375" w:rsidRPr="00426E31">
        <w:rPr>
          <w:b/>
          <w:bCs/>
          <w:u w:val="single"/>
        </w:rPr>
        <w:t xml:space="preserve"> </w:t>
      </w:r>
      <w:r w:rsidR="008610D9">
        <w:rPr>
          <w:b/>
          <w:bCs/>
          <w:u w:val="single"/>
        </w:rPr>
        <w:t>14</w:t>
      </w:r>
      <w:r w:rsidR="00FC649B" w:rsidRPr="00426E31">
        <w:rPr>
          <w:b/>
          <w:bCs/>
          <w:u w:val="single"/>
        </w:rPr>
        <w:t xml:space="preserve"> </w:t>
      </w:r>
      <w:r w:rsidR="00BE3375" w:rsidRPr="00426E31">
        <w:rPr>
          <w:b/>
          <w:bCs/>
          <w:u w:val="single"/>
        </w:rPr>
        <w:t>z</w:t>
      </w:r>
      <w:r w:rsidRPr="00426E31">
        <w:rPr>
          <w:b/>
          <w:bCs/>
          <w:u w:val="single"/>
        </w:rPr>
        <w:t>asedání</w:t>
      </w:r>
      <w:r w:rsidR="00BE3375" w:rsidRPr="00426E31">
        <w:rPr>
          <w:b/>
          <w:bCs/>
          <w:u w:val="single"/>
        </w:rPr>
        <w:t xml:space="preserve"> </w:t>
      </w:r>
      <w:r w:rsidRPr="00426E31">
        <w:rPr>
          <w:b/>
          <w:bCs/>
          <w:u w:val="single"/>
        </w:rPr>
        <w:t xml:space="preserve">Zastupitelstva obce Albrechtice ze dne </w:t>
      </w:r>
      <w:r w:rsidR="008610D9">
        <w:rPr>
          <w:b/>
          <w:bCs/>
          <w:u w:val="single"/>
        </w:rPr>
        <w:t>26</w:t>
      </w:r>
      <w:r w:rsidRPr="00426E31">
        <w:rPr>
          <w:b/>
          <w:bCs/>
          <w:u w:val="single"/>
        </w:rPr>
        <w:t>. 0</w:t>
      </w:r>
      <w:r w:rsidR="008610D9">
        <w:rPr>
          <w:b/>
          <w:bCs/>
          <w:u w:val="single"/>
        </w:rPr>
        <w:t>2. 2013</w:t>
      </w:r>
    </w:p>
    <w:p w:rsidR="00DE7283" w:rsidRDefault="00DE7283" w:rsidP="00DE7283">
      <w:pPr>
        <w:rPr>
          <w:bCs/>
          <w:u w:val="single"/>
        </w:rPr>
      </w:pPr>
    </w:p>
    <w:p w:rsidR="00DE7283" w:rsidRPr="002D7D87" w:rsidRDefault="005A4B0F" w:rsidP="00DE7283">
      <w:pPr>
        <w:rPr>
          <w:bCs/>
          <w:u w:val="single"/>
        </w:rPr>
      </w:pPr>
      <w:r>
        <w:rPr>
          <w:bCs/>
          <w:u w:val="single"/>
        </w:rPr>
        <w:t>01/1</w:t>
      </w:r>
      <w:r w:rsidR="008610D9">
        <w:rPr>
          <w:bCs/>
          <w:u w:val="single"/>
        </w:rPr>
        <w:t>4</w:t>
      </w:r>
      <w:r w:rsidR="00DE7283" w:rsidRPr="002D7D87">
        <w:rPr>
          <w:bCs/>
          <w:u w:val="single"/>
        </w:rPr>
        <w:tab/>
        <w:t>Návrhová komise a ověřovatelé zápisu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>elstvo obce Albrechtice</w:t>
      </w:r>
    </w:p>
    <w:p w:rsidR="00DE7283" w:rsidRDefault="00DE7283" w:rsidP="00DE7283">
      <w:pPr>
        <w:jc w:val="both"/>
      </w:pPr>
    </w:p>
    <w:p w:rsidR="00DE7283" w:rsidRPr="00AD6F59" w:rsidRDefault="005A4B0F" w:rsidP="00DE7283">
      <w:pPr>
        <w:jc w:val="both"/>
      </w:pPr>
      <w:r w:rsidRPr="00AD6F59">
        <w:tab/>
        <w:t>schválilo</w:t>
      </w:r>
    </w:p>
    <w:p w:rsidR="00DE7283" w:rsidRPr="00AD6F59" w:rsidRDefault="00DE7283" w:rsidP="00DE7283">
      <w:pPr>
        <w:jc w:val="both"/>
      </w:pPr>
    </w:p>
    <w:p w:rsidR="007E5094" w:rsidRPr="00830861" w:rsidRDefault="00DE7283" w:rsidP="00AD6F59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30861">
        <w:rPr>
          <w:rFonts w:ascii="Times New Roman" w:hAnsi="Times New Roman"/>
          <w:sz w:val="24"/>
          <w:szCs w:val="24"/>
        </w:rPr>
        <w:t>návrhovou komisi ve složení:</w:t>
      </w:r>
      <w:r w:rsidRPr="00830861">
        <w:rPr>
          <w:rFonts w:ascii="Times New Roman" w:hAnsi="Times New Roman"/>
          <w:sz w:val="24"/>
          <w:szCs w:val="24"/>
        </w:rPr>
        <w:tab/>
      </w:r>
    </w:p>
    <w:p w:rsidR="00AD6F59" w:rsidRPr="00830861" w:rsidRDefault="00AD6F59" w:rsidP="00AD6F59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830861">
        <w:rPr>
          <w:rFonts w:ascii="Times New Roman" w:hAnsi="Times New Roman"/>
          <w:sz w:val="24"/>
          <w:szCs w:val="24"/>
        </w:rPr>
        <w:t xml:space="preserve">Ing. Jaromír </w:t>
      </w:r>
      <w:proofErr w:type="spellStart"/>
      <w:r w:rsidRPr="00830861">
        <w:rPr>
          <w:rFonts w:ascii="Times New Roman" w:hAnsi="Times New Roman"/>
          <w:sz w:val="24"/>
          <w:szCs w:val="24"/>
        </w:rPr>
        <w:t>Pawlas</w:t>
      </w:r>
      <w:proofErr w:type="spellEnd"/>
      <w:r w:rsidRPr="00830861">
        <w:rPr>
          <w:rFonts w:ascii="Times New Roman" w:hAnsi="Times New Roman"/>
          <w:sz w:val="24"/>
          <w:szCs w:val="24"/>
        </w:rPr>
        <w:t xml:space="preserve">, Ondřej </w:t>
      </w:r>
      <w:proofErr w:type="spellStart"/>
      <w:r w:rsidRPr="00830861">
        <w:rPr>
          <w:rFonts w:ascii="Times New Roman" w:hAnsi="Times New Roman"/>
          <w:sz w:val="24"/>
          <w:szCs w:val="24"/>
        </w:rPr>
        <w:t>Wygrys</w:t>
      </w:r>
      <w:proofErr w:type="spellEnd"/>
      <w:r w:rsidRPr="00830861">
        <w:rPr>
          <w:rFonts w:ascii="Times New Roman" w:hAnsi="Times New Roman"/>
          <w:sz w:val="24"/>
          <w:szCs w:val="24"/>
        </w:rPr>
        <w:t xml:space="preserve">, Monika </w:t>
      </w:r>
      <w:proofErr w:type="spellStart"/>
      <w:r w:rsidRPr="00830861">
        <w:rPr>
          <w:rFonts w:ascii="Times New Roman" w:hAnsi="Times New Roman"/>
          <w:sz w:val="24"/>
          <w:szCs w:val="24"/>
        </w:rPr>
        <w:t>Palowská</w:t>
      </w:r>
      <w:proofErr w:type="spellEnd"/>
    </w:p>
    <w:p w:rsidR="007E5094" w:rsidRPr="00830861" w:rsidRDefault="005A4B0F" w:rsidP="00DE7283">
      <w:pPr>
        <w:ind w:left="708"/>
        <w:jc w:val="both"/>
      </w:pPr>
      <w:proofErr w:type="gramStart"/>
      <w:r w:rsidRPr="00830861">
        <w:t xml:space="preserve">2. </w:t>
      </w:r>
      <w:r w:rsidR="00AD6F59" w:rsidRPr="00830861">
        <w:t xml:space="preserve">  </w:t>
      </w:r>
      <w:r w:rsidRPr="00830861">
        <w:t>ověřovatelé</w:t>
      </w:r>
      <w:proofErr w:type="gramEnd"/>
      <w:r w:rsidRPr="00830861">
        <w:t xml:space="preserve"> zápisu z 1</w:t>
      </w:r>
      <w:r w:rsidR="008610D9" w:rsidRPr="00830861">
        <w:t>4</w:t>
      </w:r>
      <w:r w:rsidR="00DE7283" w:rsidRPr="00830861">
        <w:t>. zasedání zastupitelstva obce ve složení:</w:t>
      </w:r>
      <w:r w:rsidR="007E5094" w:rsidRPr="00830861">
        <w:t xml:space="preserve"> </w:t>
      </w:r>
    </w:p>
    <w:p w:rsidR="00AD6F59" w:rsidRPr="00830861" w:rsidRDefault="00AD6F59" w:rsidP="00AD6F59">
      <w:pPr>
        <w:ind w:left="708"/>
        <w:jc w:val="both"/>
        <w:rPr>
          <w:bCs/>
        </w:rPr>
      </w:pPr>
      <w:r w:rsidRPr="00830861">
        <w:rPr>
          <w:bCs/>
        </w:rPr>
        <w:t xml:space="preserve">      Helena </w:t>
      </w:r>
      <w:proofErr w:type="spellStart"/>
      <w:r w:rsidRPr="00830861">
        <w:rPr>
          <w:bCs/>
        </w:rPr>
        <w:t>Bubiková</w:t>
      </w:r>
      <w:proofErr w:type="spellEnd"/>
      <w:r w:rsidRPr="00830861">
        <w:rPr>
          <w:bCs/>
        </w:rPr>
        <w:t xml:space="preserve">, Ing. Jindřich </w:t>
      </w:r>
      <w:proofErr w:type="spellStart"/>
      <w:r w:rsidRPr="00830861">
        <w:rPr>
          <w:bCs/>
        </w:rPr>
        <w:t>Feber</w:t>
      </w:r>
      <w:proofErr w:type="spellEnd"/>
    </w:p>
    <w:p w:rsidR="001C4FFB" w:rsidRPr="00830861" w:rsidRDefault="001C4FFB" w:rsidP="00DE7283">
      <w:pPr>
        <w:jc w:val="both"/>
        <w:rPr>
          <w:bCs/>
          <w:u w:val="single"/>
        </w:rPr>
      </w:pPr>
    </w:p>
    <w:p w:rsidR="00DE7283" w:rsidRPr="002D7D87" w:rsidRDefault="00576750" w:rsidP="00DE7283">
      <w:pPr>
        <w:jc w:val="both"/>
        <w:rPr>
          <w:sz w:val="20"/>
          <w:u w:val="single"/>
        </w:rPr>
      </w:pPr>
      <w:r>
        <w:rPr>
          <w:bCs/>
          <w:u w:val="single"/>
        </w:rPr>
        <w:t>02/</w:t>
      </w:r>
      <w:r w:rsidR="005A4B0F">
        <w:rPr>
          <w:bCs/>
          <w:u w:val="single"/>
        </w:rPr>
        <w:t>1</w:t>
      </w:r>
      <w:r w:rsidR="008610D9">
        <w:rPr>
          <w:bCs/>
          <w:u w:val="single"/>
        </w:rPr>
        <w:t>4</w:t>
      </w:r>
      <w:r w:rsidR="00DE7283" w:rsidRPr="002D7D87">
        <w:rPr>
          <w:bCs/>
          <w:u w:val="single"/>
        </w:rPr>
        <w:tab/>
        <w:t xml:space="preserve">Program </w:t>
      </w:r>
      <w:r w:rsidR="005A4B0F">
        <w:rPr>
          <w:bCs/>
          <w:u w:val="single"/>
        </w:rPr>
        <w:t>1</w:t>
      </w:r>
      <w:r w:rsidR="008610D9">
        <w:rPr>
          <w:bCs/>
          <w:u w:val="single"/>
        </w:rPr>
        <w:t>4</w:t>
      </w:r>
      <w:r w:rsidR="00DE7283" w:rsidRPr="002D7D87">
        <w:rPr>
          <w:bCs/>
          <w:u w:val="single"/>
        </w:rPr>
        <w:t>. zasedání Zastupitelstva obce Albrechtice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 xml:space="preserve">elstvo obce Albrechtice </w:t>
      </w:r>
    </w:p>
    <w:p w:rsidR="00DE7283" w:rsidRDefault="00DE7283" w:rsidP="00DE7283">
      <w:pPr>
        <w:jc w:val="both"/>
      </w:pPr>
    </w:p>
    <w:p w:rsidR="00DE7283" w:rsidRDefault="005A4B0F" w:rsidP="00DE7283">
      <w:pPr>
        <w:jc w:val="both"/>
      </w:pPr>
      <w:r>
        <w:tab/>
        <w:t>schválilo</w:t>
      </w:r>
    </w:p>
    <w:p w:rsidR="00DE7283" w:rsidRDefault="00DE7283" w:rsidP="00DE7283">
      <w:pPr>
        <w:jc w:val="both"/>
      </w:pPr>
    </w:p>
    <w:p w:rsidR="00DE7283" w:rsidRDefault="00DE7283" w:rsidP="00DE7283">
      <w:pPr>
        <w:jc w:val="both"/>
      </w:pPr>
      <w:r>
        <w:tab/>
        <w:t xml:space="preserve">program </w:t>
      </w:r>
      <w:r w:rsidR="005A4B0F">
        <w:t>1</w:t>
      </w:r>
      <w:r w:rsidR="008610D9">
        <w:t>4</w:t>
      </w:r>
      <w:r>
        <w:t>. zasedání Zastupitelstva obce Albrechtice:</w:t>
      </w:r>
    </w:p>
    <w:p w:rsidR="00DE7283" w:rsidRDefault="00DE7283" w:rsidP="00DE7283">
      <w:pPr>
        <w:ind w:left="708"/>
      </w:pPr>
    </w:p>
    <w:p w:rsidR="008610D9" w:rsidRDefault="008610D9" w:rsidP="008610D9">
      <w:pPr>
        <w:numPr>
          <w:ilvl w:val="0"/>
          <w:numId w:val="12"/>
        </w:numPr>
        <w:jc w:val="both"/>
      </w:pPr>
      <w:r>
        <w:t>Zpráva o činnosti obecního úřadu za rok 2012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Zpráva Ústřední inventarizační komise k inventarizaci majetku obce za rok 2012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Informace o dotačních programech na rok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Zápis o výsledku dílčího přezkoumání hospodaření dobrovolného svazku obcí Svazek měst a obcí okresu Karviná, IČ 75066611 (dále jen DSO SMOOK)          v roce 2012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Žádost o bezúplatný převod pozemků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Albrechtice u Českého Těšína ve vlastnictví ČR – ÚZSVM na obec Albrechtice 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Volba přísedících okresního soudu pro volební období 2013 -2017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Směrnice o zadávání veřejných zakázek v podmínkách Obce Albrechtice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Kontrola usnesení Zastupitelstva obce Albrechtice ke dni 26. 2.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Usnesení Rady obce Albrechtice v období od 18. 12. 2012 – 26. 2.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Různé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Diskuze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Závěr</w:t>
      </w:r>
    </w:p>
    <w:p w:rsidR="008610D9" w:rsidRDefault="008610D9" w:rsidP="00DE7283">
      <w:pPr>
        <w:ind w:left="708"/>
      </w:pPr>
    </w:p>
    <w:p w:rsidR="00401CBE" w:rsidRPr="000E1269" w:rsidRDefault="008610D9" w:rsidP="008610D9">
      <w:pPr>
        <w:jc w:val="both"/>
        <w:rPr>
          <w:u w:val="single"/>
        </w:rPr>
      </w:pPr>
      <w:r w:rsidRPr="000E1269">
        <w:rPr>
          <w:u w:val="single"/>
        </w:rPr>
        <w:t>03/14</w:t>
      </w:r>
      <w:r w:rsidRPr="000E1269">
        <w:rPr>
          <w:u w:val="single"/>
        </w:rPr>
        <w:tab/>
        <w:t>Zpráva o činnosti obecního úřadu za rok 2012</w:t>
      </w:r>
    </w:p>
    <w:p w:rsidR="000E1269" w:rsidRDefault="000E1269" w:rsidP="008610D9">
      <w:pPr>
        <w:jc w:val="both"/>
        <w:rPr>
          <w:u w:val="single"/>
        </w:rPr>
      </w:pPr>
    </w:p>
    <w:p w:rsidR="000E1269" w:rsidRDefault="000E1269" w:rsidP="000E1269">
      <w:pPr>
        <w:jc w:val="both"/>
      </w:pPr>
      <w:r>
        <w:tab/>
        <w:t xml:space="preserve">Zastupitelstvo obce Albrechtice 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vzalo na vědomí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Zprávu o činnosti obecního úřadu za rok 2012 dle písemné přílohy.</w:t>
      </w:r>
    </w:p>
    <w:p w:rsidR="000E1269" w:rsidRDefault="000E126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6F629B" w:rsidRDefault="006F629B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8610D9" w:rsidRPr="000E1269" w:rsidRDefault="008610D9" w:rsidP="008610D9">
      <w:pPr>
        <w:jc w:val="both"/>
        <w:rPr>
          <w:u w:val="single"/>
        </w:rPr>
      </w:pPr>
      <w:r w:rsidRPr="000E1269">
        <w:rPr>
          <w:u w:val="single"/>
        </w:rPr>
        <w:lastRenderedPageBreak/>
        <w:t>04/14</w:t>
      </w:r>
      <w:r w:rsidRPr="000E1269">
        <w:rPr>
          <w:u w:val="single"/>
        </w:rPr>
        <w:tab/>
        <w:t>Zpráva Ústřední inventarizační komise k inventarizaci majetku obce za rok 2012</w:t>
      </w:r>
    </w:p>
    <w:p w:rsidR="000E1269" w:rsidRDefault="000E1269" w:rsidP="008610D9">
      <w:pPr>
        <w:jc w:val="both"/>
        <w:rPr>
          <w:u w:val="single"/>
        </w:rPr>
      </w:pPr>
    </w:p>
    <w:p w:rsidR="000E1269" w:rsidRDefault="000E1269" w:rsidP="000E1269">
      <w:pPr>
        <w:jc w:val="both"/>
      </w:pPr>
      <w:r>
        <w:tab/>
        <w:t xml:space="preserve">Zastupitelstvo obce Albrechtice 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vzalo na vědomí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Zprávu k provedeným inventurám majetku Obce Albrechtice ke dni 31. 12. 2012.</w:t>
      </w:r>
    </w:p>
    <w:p w:rsidR="000E1269" w:rsidRDefault="000E1269" w:rsidP="008610D9">
      <w:pPr>
        <w:jc w:val="both"/>
        <w:rPr>
          <w:u w:val="single"/>
        </w:rPr>
      </w:pPr>
    </w:p>
    <w:p w:rsidR="005A4B0F" w:rsidRPr="000E1269" w:rsidRDefault="008610D9" w:rsidP="008610D9">
      <w:pPr>
        <w:jc w:val="both"/>
        <w:rPr>
          <w:u w:val="single"/>
        </w:rPr>
      </w:pPr>
      <w:r w:rsidRPr="000E1269">
        <w:rPr>
          <w:u w:val="single"/>
        </w:rPr>
        <w:t>05/14</w:t>
      </w:r>
      <w:r w:rsidRPr="000E1269">
        <w:rPr>
          <w:u w:val="single"/>
        </w:rPr>
        <w:tab/>
        <w:t>Informace o dotačních programech na rok 2013</w:t>
      </w:r>
    </w:p>
    <w:p w:rsidR="000E1269" w:rsidRDefault="000E1269" w:rsidP="008610D9">
      <w:pPr>
        <w:ind w:left="705" w:hanging="705"/>
        <w:jc w:val="both"/>
        <w:rPr>
          <w:u w:val="single"/>
        </w:rPr>
      </w:pPr>
    </w:p>
    <w:p w:rsidR="000E1269" w:rsidRDefault="000E1269" w:rsidP="000E1269">
      <w:pPr>
        <w:jc w:val="both"/>
      </w:pPr>
      <w:r>
        <w:tab/>
        <w:t xml:space="preserve">Zastupitelstvo obce Albrechtice 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vzalo na vědomí</w:t>
      </w:r>
    </w:p>
    <w:p w:rsidR="000E1269" w:rsidRDefault="000E1269" w:rsidP="000E1269">
      <w:pPr>
        <w:jc w:val="both"/>
      </w:pPr>
    </w:p>
    <w:p w:rsidR="000E1269" w:rsidRDefault="000E1269" w:rsidP="00AD6F59">
      <w:pPr>
        <w:ind w:left="705"/>
        <w:jc w:val="both"/>
      </w:pPr>
      <w:r>
        <w:t xml:space="preserve">informaci o dotačních programech pro jednotlivé plánované investiční </w:t>
      </w:r>
      <w:proofErr w:type="gramStart"/>
      <w:r>
        <w:t>akce</w:t>
      </w:r>
      <w:r w:rsidR="00AD6F59">
        <w:t xml:space="preserve">              v roce</w:t>
      </w:r>
      <w:proofErr w:type="gramEnd"/>
      <w:r w:rsidR="00AD6F59">
        <w:t xml:space="preserve"> 2013</w:t>
      </w:r>
      <w:r>
        <w:t>.</w:t>
      </w:r>
    </w:p>
    <w:p w:rsidR="000E1269" w:rsidRDefault="000E1269" w:rsidP="008610D9">
      <w:pPr>
        <w:ind w:left="705" w:hanging="705"/>
        <w:jc w:val="both"/>
        <w:rPr>
          <w:u w:val="single"/>
        </w:rPr>
      </w:pPr>
    </w:p>
    <w:p w:rsidR="005A4B0F" w:rsidRDefault="008610D9" w:rsidP="008610D9">
      <w:pPr>
        <w:ind w:left="705" w:hanging="705"/>
        <w:jc w:val="both"/>
        <w:rPr>
          <w:u w:val="single"/>
        </w:rPr>
      </w:pPr>
      <w:r w:rsidRPr="000E1269">
        <w:rPr>
          <w:u w:val="single"/>
        </w:rPr>
        <w:t>06/14</w:t>
      </w:r>
      <w:r w:rsidRPr="000E1269">
        <w:rPr>
          <w:u w:val="single"/>
        </w:rPr>
        <w:tab/>
        <w:t>Zápis o výsledku dílčího přezkoumání hospodaření dobrovolného svazku obcí Svazek měst a obcí okresu Karviná, IČ 75066611 (dále jen DSO SMOOK) v roce 2012</w:t>
      </w:r>
    </w:p>
    <w:p w:rsidR="000E1269" w:rsidRDefault="000E1269" w:rsidP="008610D9">
      <w:pPr>
        <w:ind w:left="705" w:hanging="705"/>
        <w:jc w:val="both"/>
        <w:rPr>
          <w:u w:val="single"/>
        </w:rPr>
      </w:pPr>
    </w:p>
    <w:p w:rsidR="000E1269" w:rsidRDefault="000E1269" w:rsidP="000E1269">
      <w:pPr>
        <w:jc w:val="both"/>
      </w:pPr>
      <w:r>
        <w:tab/>
        <w:t xml:space="preserve">Zastupitelstvo obce Albrechtice </w:t>
      </w:r>
    </w:p>
    <w:p w:rsidR="000E1269" w:rsidRDefault="000E1269" w:rsidP="000E1269">
      <w:pPr>
        <w:jc w:val="both"/>
      </w:pPr>
    </w:p>
    <w:p w:rsidR="000E1269" w:rsidRDefault="000E1269" w:rsidP="000E1269">
      <w:pPr>
        <w:jc w:val="both"/>
      </w:pPr>
      <w:r>
        <w:tab/>
        <w:t>vzalo na vědomí</w:t>
      </w:r>
    </w:p>
    <w:p w:rsidR="000E1269" w:rsidRDefault="000E1269" w:rsidP="000E1269">
      <w:pPr>
        <w:jc w:val="both"/>
      </w:pPr>
    </w:p>
    <w:p w:rsidR="000E1269" w:rsidRDefault="000E1269" w:rsidP="000E1269">
      <w:pPr>
        <w:ind w:left="705"/>
        <w:jc w:val="both"/>
      </w:pPr>
      <w:r>
        <w:t>Zápis o výsledku dílčího přezkoumání hospodářství dobrovolného svazku obcí Svazek měst a obcí okresu Karviná, IČ 75066611 v roce 2012.</w:t>
      </w:r>
    </w:p>
    <w:p w:rsidR="000E1269" w:rsidRPr="000E1269" w:rsidRDefault="000E1269" w:rsidP="008610D9">
      <w:pPr>
        <w:ind w:left="705" w:hanging="705"/>
        <w:jc w:val="both"/>
        <w:rPr>
          <w:u w:val="single"/>
        </w:rPr>
      </w:pPr>
    </w:p>
    <w:p w:rsidR="00401CBE" w:rsidRDefault="008610D9" w:rsidP="008610D9">
      <w:pPr>
        <w:ind w:left="705" w:hanging="705"/>
        <w:jc w:val="both"/>
        <w:rPr>
          <w:u w:val="single"/>
        </w:rPr>
      </w:pPr>
      <w:r w:rsidRPr="000E1269">
        <w:rPr>
          <w:u w:val="single"/>
        </w:rPr>
        <w:t>07/14</w:t>
      </w:r>
      <w:r w:rsidRPr="000E1269">
        <w:rPr>
          <w:u w:val="single"/>
        </w:rPr>
        <w:tab/>
        <w:t>Žádost o bezúplatný převod pozemků v </w:t>
      </w:r>
      <w:proofErr w:type="gramStart"/>
      <w:r w:rsidRPr="000E1269">
        <w:rPr>
          <w:u w:val="single"/>
        </w:rPr>
        <w:t>k.</w:t>
      </w:r>
      <w:proofErr w:type="spellStart"/>
      <w:r w:rsidRPr="000E1269">
        <w:rPr>
          <w:u w:val="single"/>
        </w:rPr>
        <w:t>ú</w:t>
      </w:r>
      <w:proofErr w:type="spellEnd"/>
      <w:r w:rsidRPr="000E1269">
        <w:rPr>
          <w:u w:val="single"/>
        </w:rPr>
        <w:t>.</w:t>
      </w:r>
      <w:proofErr w:type="gramEnd"/>
      <w:r w:rsidRPr="000E1269">
        <w:rPr>
          <w:u w:val="single"/>
        </w:rPr>
        <w:t xml:space="preserve"> Albrechtice u Českého Těšína ve vlastnictví ČR – ÚZSVM na obec Albrechtice </w:t>
      </w:r>
    </w:p>
    <w:p w:rsidR="000E1269" w:rsidRDefault="000E1269" w:rsidP="008610D9">
      <w:pPr>
        <w:jc w:val="both"/>
        <w:rPr>
          <w:u w:val="single"/>
        </w:rPr>
      </w:pPr>
    </w:p>
    <w:p w:rsidR="000E1269" w:rsidRPr="000E1269" w:rsidRDefault="000E1269" w:rsidP="000E1269">
      <w:pPr>
        <w:jc w:val="both"/>
      </w:pPr>
      <w:r w:rsidRPr="000E1269">
        <w:tab/>
        <w:t xml:space="preserve">Zastupitelstvo obce Albrechtice </w:t>
      </w:r>
    </w:p>
    <w:p w:rsidR="000E1269" w:rsidRPr="000E1269" w:rsidRDefault="000E1269" w:rsidP="000E1269">
      <w:pPr>
        <w:jc w:val="both"/>
      </w:pPr>
    </w:p>
    <w:p w:rsidR="000E1269" w:rsidRPr="000E1269" w:rsidRDefault="000E1269" w:rsidP="000E1269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E1269">
        <w:rPr>
          <w:rFonts w:ascii="Times New Roman" w:hAnsi="Times New Roman"/>
          <w:sz w:val="24"/>
          <w:szCs w:val="24"/>
        </w:rPr>
        <w:t>vzalo na vědomí</w:t>
      </w:r>
    </w:p>
    <w:p w:rsidR="000E1269" w:rsidRPr="000E1269" w:rsidRDefault="000E1269" w:rsidP="000E1269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0E1269" w:rsidRDefault="000E1269" w:rsidP="000E1269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 w:rsidRPr="000E1269">
        <w:rPr>
          <w:rFonts w:ascii="Times New Roman" w:hAnsi="Times New Roman"/>
          <w:sz w:val="24"/>
          <w:szCs w:val="24"/>
        </w:rPr>
        <w:t>důvodovou zprá</w:t>
      </w:r>
      <w:r>
        <w:rPr>
          <w:rFonts w:ascii="Times New Roman" w:hAnsi="Times New Roman"/>
          <w:sz w:val="24"/>
          <w:szCs w:val="24"/>
        </w:rPr>
        <w:t>vu k bezúplatnému převodu pozemků v </w:t>
      </w:r>
      <w:proofErr w:type="gramStart"/>
      <w:r>
        <w:rPr>
          <w:rFonts w:ascii="Times New Roman" w:hAnsi="Times New Roman"/>
          <w:sz w:val="24"/>
          <w:szCs w:val="24"/>
        </w:rPr>
        <w:t>k.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Albrechtice                    u Českého</w:t>
      </w:r>
      <w:proofErr w:type="gramEnd"/>
      <w:r>
        <w:rPr>
          <w:rFonts w:ascii="Times New Roman" w:hAnsi="Times New Roman"/>
          <w:sz w:val="24"/>
          <w:szCs w:val="24"/>
        </w:rPr>
        <w:t xml:space="preserve"> Těšína ve vlastnictví ČR – ÚZSVM na obec Albrechtice</w:t>
      </w:r>
    </w:p>
    <w:p w:rsidR="000E1269" w:rsidRPr="000E1269" w:rsidRDefault="000E1269" w:rsidP="000E1269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0E1269" w:rsidRDefault="000E1269" w:rsidP="000E1269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schválilo</w:t>
      </w:r>
    </w:p>
    <w:p w:rsidR="000E1269" w:rsidRDefault="000E1269" w:rsidP="000E1269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0E1269" w:rsidRDefault="000E1269" w:rsidP="000E1269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podání žádosti o bezúplatný převod pozemků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22/1; 142; 205/113 a 205/114; 286; 799/4; 998/7 a vlastnické podíly k pozemkům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1836/9; 1836/12                      a 1836/13; 2099; 2396/1 a 2398/25 vše v </w:t>
      </w:r>
      <w:proofErr w:type="gramStart"/>
      <w:r>
        <w:rPr>
          <w:rFonts w:ascii="Times New Roman" w:hAnsi="Times New Roman"/>
          <w:sz w:val="24"/>
          <w:szCs w:val="24"/>
        </w:rPr>
        <w:t>k.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Albrechtice u Českého Těšína z vlastnictví ČR – ÚZSVM na obec Albrechtice.</w:t>
      </w: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AD6F59" w:rsidRDefault="00AD6F59" w:rsidP="008610D9">
      <w:pPr>
        <w:jc w:val="both"/>
        <w:rPr>
          <w:u w:val="single"/>
        </w:rPr>
      </w:pPr>
    </w:p>
    <w:p w:rsidR="005A4B0F" w:rsidRPr="000E1269" w:rsidRDefault="008610D9" w:rsidP="008610D9">
      <w:pPr>
        <w:jc w:val="both"/>
        <w:rPr>
          <w:u w:val="single"/>
        </w:rPr>
      </w:pPr>
      <w:r w:rsidRPr="000E1269">
        <w:rPr>
          <w:u w:val="single"/>
        </w:rPr>
        <w:lastRenderedPageBreak/>
        <w:t>08/14</w:t>
      </w:r>
      <w:r w:rsidRPr="000E1269">
        <w:rPr>
          <w:u w:val="single"/>
        </w:rPr>
        <w:tab/>
        <w:t>Volba přísedících okresního soudu pro volební období 2013 -2017</w:t>
      </w:r>
    </w:p>
    <w:p w:rsidR="000E1269" w:rsidRDefault="000E1269" w:rsidP="008610D9">
      <w:pPr>
        <w:jc w:val="both"/>
        <w:rPr>
          <w:u w:val="single"/>
        </w:rPr>
      </w:pPr>
    </w:p>
    <w:p w:rsidR="00D91DF6" w:rsidRDefault="00D91DF6" w:rsidP="00D91DF6">
      <w:pPr>
        <w:jc w:val="both"/>
      </w:pPr>
      <w:r>
        <w:tab/>
        <w:t xml:space="preserve">Zastupitelstvo obce Albrechtice </w:t>
      </w:r>
    </w:p>
    <w:p w:rsidR="00D91DF6" w:rsidRDefault="00D91DF6" w:rsidP="00D91DF6">
      <w:pPr>
        <w:jc w:val="both"/>
      </w:pPr>
    </w:p>
    <w:p w:rsidR="00D91DF6" w:rsidRDefault="00D91DF6" w:rsidP="00D91DF6">
      <w:pPr>
        <w:ind w:firstLine="708"/>
        <w:jc w:val="both"/>
      </w:pPr>
      <w:r>
        <w:t>zvolilo</w:t>
      </w:r>
    </w:p>
    <w:p w:rsidR="00D91DF6" w:rsidRDefault="00D91DF6" w:rsidP="00D91DF6">
      <w:pPr>
        <w:ind w:firstLine="708"/>
        <w:jc w:val="both"/>
      </w:pPr>
    </w:p>
    <w:p w:rsidR="00D91DF6" w:rsidRDefault="00D91DF6" w:rsidP="00D91DF6">
      <w:pPr>
        <w:ind w:left="708"/>
        <w:jc w:val="both"/>
      </w:pPr>
      <w:r>
        <w:t>do funkce přísedících Okresního soudu v Karviné ve volebním období 2013 -2017 tyto kandidáty:</w:t>
      </w:r>
    </w:p>
    <w:p w:rsidR="00D91DF6" w:rsidRDefault="00D91DF6" w:rsidP="00D91DF6">
      <w:pPr>
        <w:ind w:left="708"/>
        <w:jc w:val="both"/>
      </w:pPr>
    </w:p>
    <w:p w:rsidR="00D91DF6" w:rsidRPr="00D91DF6" w:rsidRDefault="00D91DF6" w:rsidP="00D91DF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91DF6">
        <w:rPr>
          <w:rFonts w:ascii="Times New Roman" w:hAnsi="Times New Roman"/>
          <w:sz w:val="24"/>
          <w:szCs w:val="24"/>
        </w:rPr>
        <w:t>Chodurová</w:t>
      </w:r>
      <w:proofErr w:type="spellEnd"/>
      <w:r w:rsidRPr="00D91DF6">
        <w:rPr>
          <w:rFonts w:ascii="Times New Roman" w:hAnsi="Times New Roman"/>
          <w:sz w:val="24"/>
          <w:szCs w:val="24"/>
        </w:rPr>
        <w:t xml:space="preserve"> Věra </w:t>
      </w:r>
      <w:r w:rsidRPr="00D91DF6">
        <w:rPr>
          <w:rFonts w:ascii="Times New Roman" w:hAnsi="Times New Roman"/>
          <w:sz w:val="24"/>
          <w:szCs w:val="24"/>
        </w:rPr>
        <w:tab/>
      </w:r>
      <w:r w:rsidRPr="00D91DF6">
        <w:rPr>
          <w:rFonts w:ascii="Times New Roman" w:hAnsi="Times New Roman"/>
          <w:sz w:val="24"/>
          <w:szCs w:val="24"/>
        </w:rPr>
        <w:tab/>
      </w:r>
      <w:r w:rsidRPr="00D91DF6">
        <w:rPr>
          <w:rFonts w:ascii="Times New Roman" w:hAnsi="Times New Roman"/>
          <w:sz w:val="24"/>
          <w:szCs w:val="24"/>
        </w:rPr>
        <w:tab/>
        <w:t>rok narození 1958</w:t>
      </w:r>
      <w:r w:rsidRPr="00D91DF6">
        <w:rPr>
          <w:rFonts w:ascii="Times New Roman" w:hAnsi="Times New Roman"/>
          <w:sz w:val="24"/>
          <w:szCs w:val="24"/>
        </w:rPr>
        <w:tab/>
        <w:t>bytem Hlavní 313,</w:t>
      </w:r>
    </w:p>
    <w:p w:rsidR="00D91DF6" w:rsidRPr="00D91DF6" w:rsidRDefault="00D91DF6" w:rsidP="00D91DF6">
      <w:pPr>
        <w:pStyle w:val="Odstavecseseznamem"/>
        <w:ind w:left="6021" w:firstLine="3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DF6">
        <w:rPr>
          <w:rFonts w:ascii="Times New Roman" w:hAnsi="Times New Roman"/>
          <w:sz w:val="24"/>
          <w:szCs w:val="24"/>
        </w:rPr>
        <w:t>735 43  Albrechtice</w:t>
      </w:r>
      <w:proofErr w:type="gramEnd"/>
    </w:p>
    <w:p w:rsidR="00D91DF6" w:rsidRDefault="00D91DF6" w:rsidP="00D91DF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91DF6">
        <w:rPr>
          <w:rFonts w:ascii="Times New Roman" w:hAnsi="Times New Roman"/>
          <w:sz w:val="24"/>
          <w:szCs w:val="24"/>
        </w:rPr>
        <w:t>Sikorová</w:t>
      </w:r>
      <w:proofErr w:type="spellEnd"/>
      <w:r w:rsidRPr="00D91DF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Bernadetta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rok narození 1942</w:t>
      </w:r>
      <w:r>
        <w:rPr>
          <w:rFonts w:ascii="Times New Roman" w:hAnsi="Times New Roman"/>
          <w:sz w:val="24"/>
          <w:szCs w:val="24"/>
        </w:rPr>
        <w:tab/>
        <w:t>bytem Bělehradská 620,</w:t>
      </w:r>
    </w:p>
    <w:p w:rsidR="00D91DF6" w:rsidRDefault="00D91DF6" w:rsidP="00D91DF6">
      <w:pPr>
        <w:pStyle w:val="Odstavecseseznamem"/>
        <w:ind w:left="6021" w:firstLine="3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735 43  Albrechtice</w:t>
      </w:r>
      <w:proofErr w:type="gramEnd"/>
    </w:p>
    <w:p w:rsidR="00D91DF6" w:rsidRDefault="00D91DF6" w:rsidP="00D91DF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proofErr w:type="spellStart"/>
      <w:r>
        <w:rPr>
          <w:rFonts w:ascii="Times New Roman" w:hAnsi="Times New Roman"/>
          <w:sz w:val="24"/>
          <w:szCs w:val="24"/>
        </w:rPr>
        <w:t>Tyrlíková</w:t>
      </w:r>
      <w:proofErr w:type="spellEnd"/>
      <w:r>
        <w:rPr>
          <w:rFonts w:ascii="Times New Roman" w:hAnsi="Times New Roman"/>
          <w:sz w:val="24"/>
          <w:szCs w:val="24"/>
        </w:rPr>
        <w:t xml:space="preserve"> Marcela, </w:t>
      </w:r>
      <w:proofErr w:type="spellStart"/>
      <w:r>
        <w:rPr>
          <w:rFonts w:ascii="Times New Roman" w:hAnsi="Times New Roman"/>
          <w:sz w:val="24"/>
          <w:szCs w:val="24"/>
        </w:rPr>
        <w:t>DiS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rok narození 1972</w:t>
      </w:r>
      <w:r>
        <w:rPr>
          <w:rFonts w:ascii="Times New Roman" w:hAnsi="Times New Roman"/>
          <w:sz w:val="24"/>
          <w:szCs w:val="24"/>
        </w:rPr>
        <w:tab/>
        <w:t xml:space="preserve">bytem </w:t>
      </w:r>
      <w:proofErr w:type="spellStart"/>
      <w:r>
        <w:rPr>
          <w:rFonts w:ascii="Times New Roman" w:hAnsi="Times New Roman"/>
          <w:sz w:val="24"/>
          <w:szCs w:val="24"/>
        </w:rPr>
        <w:t>Loucká</w:t>
      </w:r>
      <w:proofErr w:type="spellEnd"/>
      <w:r>
        <w:rPr>
          <w:rFonts w:ascii="Times New Roman" w:hAnsi="Times New Roman"/>
          <w:sz w:val="24"/>
          <w:szCs w:val="24"/>
        </w:rPr>
        <w:t xml:space="preserve"> 779,</w:t>
      </w:r>
    </w:p>
    <w:p w:rsidR="00D91DF6" w:rsidRDefault="00D91DF6" w:rsidP="00D91DF6">
      <w:pPr>
        <w:pStyle w:val="Odstavecseseznamem"/>
        <w:ind w:left="6021" w:firstLine="3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735 43  Albrechtice</w:t>
      </w:r>
      <w:proofErr w:type="gramEnd"/>
    </w:p>
    <w:p w:rsidR="00D91DF6" w:rsidRDefault="00D91DF6" w:rsidP="00D91DF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Waszková</w:t>
      </w:r>
      <w:proofErr w:type="spellEnd"/>
      <w:r>
        <w:rPr>
          <w:rFonts w:ascii="Times New Roman" w:hAnsi="Times New Roman"/>
          <w:sz w:val="24"/>
          <w:szCs w:val="24"/>
        </w:rPr>
        <w:t xml:space="preserve"> Hedvika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rok narození 1936</w:t>
      </w:r>
      <w:r>
        <w:rPr>
          <w:rFonts w:ascii="Times New Roman" w:hAnsi="Times New Roman"/>
          <w:sz w:val="24"/>
          <w:szCs w:val="24"/>
        </w:rPr>
        <w:tab/>
        <w:t>bytem Hornická 492/8,</w:t>
      </w:r>
    </w:p>
    <w:p w:rsidR="00D91DF6" w:rsidRDefault="00D91DF6" w:rsidP="00D91DF6">
      <w:pPr>
        <w:pStyle w:val="Odstavecseseznamem"/>
        <w:ind w:left="6021" w:firstLine="3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735 43  Albrechtice</w:t>
      </w:r>
      <w:proofErr w:type="gramEnd"/>
    </w:p>
    <w:p w:rsidR="005A4B0F" w:rsidRPr="00D91DF6" w:rsidRDefault="008610D9" w:rsidP="008610D9">
      <w:pPr>
        <w:jc w:val="both"/>
        <w:rPr>
          <w:u w:val="single"/>
        </w:rPr>
      </w:pPr>
      <w:r w:rsidRPr="00D91DF6">
        <w:rPr>
          <w:u w:val="single"/>
        </w:rPr>
        <w:t>09/14</w:t>
      </w:r>
      <w:r w:rsidRPr="00D91DF6">
        <w:rPr>
          <w:u w:val="single"/>
        </w:rPr>
        <w:tab/>
        <w:t>Směrnice o zadávání veřejných zakázek v podmínkách Obce Albrechtice</w:t>
      </w:r>
    </w:p>
    <w:p w:rsidR="008610D9" w:rsidRDefault="008610D9" w:rsidP="009A41DA">
      <w:pPr>
        <w:jc w:val="both"/>
        <w:rPr>
          <w:u w:val="single"/>
        </w:rPr>
      </w:pPr>
    </w:p>
    <w:p w:rsidR="00D91DF6" w:rsidRDefault="00D91DF6" w:rsidP="00D91DF6">
      <w:pPr>
        <w:jc w:val="both"/>
      </w:pPr>
      <w:r>
        <w:tab/>
        <w:t xml:space="preserve">Zastupitelstvo obce Albrechtice </w:t>
      </w:r>
    </w:p>
    <w:p w:rsidR="00D91DF6" w:rsidRDefault="00D91DF6" w:rsidP="00D91DF6">
      <w:pPr>
        <w:jc w:val="both"/>
      </w:pPr>
    </w:p>
    <w:p w:rsidR="00D91DF6" w:rsidRDefault="00D91DF6" w:rsidP="00D91DF6">
      <w:pPr>
        <w:jc w:val="both"/>
      </w:pPr>
      <w:r>
        <w:tab/>
        <w:t>vydalo</w:t>
      </w:r>
    </w:p>
    <w:p w:rsidR="00D91DF6" w:rsidRDefault="00D91DF6" w:rsidP="00D91DF6">
      <w:pPr>
        <w:jc w:val="both"/>
      </w:pPr>
    </w:p>
    <w:p w:rsidR="008610D9" w:rsidRPr="00D91DF6" w:rsidRDefault="00D91DF6" w:rsidP="00D91DF6">
      <w:pPr>
        <w:ind w:left="705"/>
        <w:jc w:val="both"/>
        <w:rPr>
          <w:u w:val="single"/>
        </w:rPr>
      </w:pPr>
      <w:r>
        <w:t>novelu Směrnice o zadávání veřejných zakázek v podmínkách obce Albrechtice dle písemné přílohy.</w:t>
      </w:r>
    </w:p>
    <w:p w:rsidR="008610D9" w:rsidRDefault="008610D9" w:rsidP="009A41DA">
      <w:pPr>
        <w:jc w:val="both"/>
        <w:rPr>
          <w:u w:val="single"/>
        </w:rPr>
      </w:pPr>
    </w:p>
    <w:p w:rsidR="009A41DA" w:rsidRDefault="005A4B0F" w:rsidP="009A41DA">
      <w:pPr>
        <w:jc w:val="both"/>
        <w:rPr>
          <w:u w:val="single"/>
        </w:rPr>
      </w:pPr>
      <w:r>
        <w:rPr>
          <w:u w:val="single"/>
        </w:rPr>
        <w:t>1</w:t>
      </w:r>
      <w:r w:rsidR="000E1269">
        <w:rPr>
          <w:u w:val="single"/>
        </w:rPr>
        <w:t>0</w:t>
      </w:r>
      <w:r>
        <w:rPr>
          <w:u w:val="single"/>
        </w:rPr>
        <w:t>/1</w:t>
      </w:r>
      <w:r w:rsidR="000E1269">
        <w:rPr>
          <w:u w:val="single"/>
        </w:rPr>
        <w:t>4</w:t>
      </w:r>
      <w:r>
        <w:rPr>
          <w:u w:val="single"/>
        </w:rPr>
        <w:tab/>
      </w:r>
      <w:r w:rsidR="009A41DA">
        <w:rPr>
          <w:u w:val="single"/>
        </w:rPr>
        <w:t>Kontrola usnesení Zastupite</w:t>
      </w:r>
      <w:r w:rsidR="000E1269">
        <w:rPr>
          <w:u w:val="single"/>
        </w:rPr>
        <w:t>lstva obce Albrechtice ke dni 26</w:t>
      </w:r>
      <w:r w:rsidR="009A41DA">
        <w:rPr>
          <w:u w:val="single"/>
        </w:rPr>
        <w:t>.</w:t>
      </w:r>
      <w:r w:rsidR="000E1269">
        <w:rPr>
          <w:u w:val="single"/>
        </w:rPr>
        <w:t xml:space="preserve"> 2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u w:val="single"/>
        </w:rPr>
      </w:pPr>
    </w:p>
    <w:p w:rsidR="009A41DA" w:rsidRDefault="009A41DA" w:rsidP="009A41DA">
      <w:pPr>
        <w:ind w:left="708"/>
        <w:jc w:val="both"/>
      </w:pPr>
      <w:r>
        <w:t>Zastupitelstvo obce Albrechtice rozhodlo</w:t>
      </w:r>
      <w:r>
        <w:tab/>
      </w:r>
    </w:p>
    <w:p w:rsidR="009A41DA" w:rsidRDefault="009A41DA" w:rsidP="009A41DA">
      <w:pPr>
        <w:jc w:val="both"/>
      </w:pPr>
    </w:p>
    <w:p w:rsidR="009A41DA" w:rsidRDefault="009A41DA" w:rsidP="009A41DA">
      <w:pPr>
        <w:ind w:firstLine="708"/>
        <w:jc w:val="both"/>
      </w:pPr>
      <w:r>
        <w:t xml:space="preserve">vzít na vědomí </w:t>
      </w:r>
    </w:p>
    <w:p w:rsidR="009A41DA" w:rsidRDefault="009A41DA" w:rsidP="009A41DA">
      <w:pPr>
        <w:ind w:firstLine="708"/>
        <w:jc w:val="both"/>
      </w:pPr>
    </w:p>
    <w:p w:rsidR="009A41DA" w:rsidRDefault="009A41DA" w:rsidP="009A41DA">
      <w:pPr>
        <w:ind w:left="708"/>
        <w:jc w:val="both"/>
      </w:pPr>
      <w:r>
        <w:t>kontrolu usnesení Zastupite</w:t>
      </w:r>
      <w:r w:rsidR="000C06DC">
        <w:t xml:space="preserve">lstva obce Albrechtice ke dni </w:t>
      </w:r>
      <w:r w:rsidR="000E1269">
        <w:t>26</w:t>
      </w:r>
      <w:r>
        <w:t>. 0</w:t>
      </w:r>
      <w:r w:rsidR="000E1269">
        <w:t>2</w:t>
      </w:r>
      <w:r>
        <w:t>. 201</w:t>
      </w:r>
      <w:r w:rsidR="000E1269">
        <w:t>3</w:t>
      </w:r>
    </w:p>
    <w:p w:rsidR="009A41DA" w:rsidRDefault="009A41DA" w:rsidP="009A41DA">
      <w:pPr>
        <w:ind w:firstLine="708"/>
        <w:jc w:val="both"/>
      </w:pPr>
    </w:p>
    <w:p w:rsidR="009A41DA" w:rsidRDefault="00576750" w:rsidP="009A41DA">
      <w:pPr>
        <w:jc w:val="both"/>
        <w:rPr>
          <w:u w:val="single"/>
        </w:rPr>
      </w:pPr>
      <w:r>
        <w:rPr>
          <w:u w:val="single"/>
        </w:rPr>
        <w:t>1</w:t>
      </w:r>
      <w:r w:rsidR="000E1269">
        <w:rPr>
          <w:u w:val="single"/>
        </w:rPr>
        <w:t>1</w:t>
      </w:r>
      <w:r w:rsidR="009A41DA">
        <w:rPr>
          <w:u w:val="single"/>
        </w:rPr>
        <w:t>/</w:t>
      </w:r>
      <w:r w:rsidR="005A4B0F">
        <w:rPr>
          <w:u w:val="single"/>
        </w:rPr>
        <w:t>1</w:t>
      </w:r>
      <w:r w:rsidR="000E1269">
        <w:rPr>
          <w:u w:val="single"/>
        </w:rPr>
        <w:t>4</w:t>
      </w:r>
      <w:r w:rsidR="009A41DA">
        <w:rPr>
          <w:u w:val="single"/>
        </w:rPr>
        <w:tab/>
        <w:t>Usnesení Rady</w:t>
      </w:r>
      <w:r w:rsidR="000E1269">
        <w:rPr>
          <w:u w:val="single"/>
        </w:rPr>
        <w:t xml:space="preserve"> obce Albrechtice v období od 18</w:t>
      </w:r>
      <w:r w:rsidR="009A41DA">
        <w:rPr>
          <w:u w:val="single"/>
        </w:rPr>
        <w:t xml:space="preserve">. </w:t>
      </w:r>
      <w:r w:rsidR="000E1269">
        <w:rPr>
          <w:u w:val="single"/>
        </w:rPr>
        <w:t>12</w:t>
      </w:r>
      <w:r>
        <w:rPr>
          <w:u w:val="single"/>
        </w:rPr>
        <w:t>. 201</w:t>
      </w:r>
      <w:r w:rsidR="004D29C2">
        <w:rPr>
          <w:u w:val="single"/>
        </w:rPr>
        <w:t>2</w:t>
      </w:r>
      <w:r>
        <w:rPr>
          <w:u w:val="single"/>
        </w:rPr>
        <w:t xml:space="preserve"> - </w:t>
      </w:r>
      <w:r w:rsidR="000E1269">
        <w:rPr>
          <w:u w:val="single"/>
        </w:rPr>
        <w:t>26</w:t>
      </w:r>
      <w:r w:rsidR="009A41DA">
        <w:rPr>
          <w:u w:val="single"/>
        </w:rPr>
        <w:t>. 0</w:t>
      </w:r>
      <w:r w:rsidR="000E1269">
        <w:rPr>
          <w:u w:val="single"/>
        </w:rPr>
        <w:t>2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b/>
        </w:rPr>
      </w:pPr>
    </w:p>
    <w:p w:rsidR="009A41DA" w:rsidRDefault="009A41DA" w:rsidP="009A41DA">
      <w:pPr>
        <w:ind w:left="708"/>
        <w:jc w:val="both"/>
      </w:pPr>
      <w:r>
        <w:t>Zastupitelstvo obce Albrechtice rozhodlo</w:t>
      </w:r>
      <w:r>
        <w:tab/>
      </w:r>
    </w:p>
    <w:p w:rsidR="009A41DA" w:rsidRDefault="009A41DA" w:rsidP="009A41DA">
      <w:pPr>
        <w:ind w:firstLine="708"/>
        <w:jc w:val="both"/>
      </w:pPr>
    </w:p>
    <w:p w:rsidR="009A41DA" w:rsidRDefault="009A41DA" w:rsidP="009A41DA">
      <w:pPr>
        <w:ind w:firstLine="708"/>
        <w:jc w:val="both"/>
      </w:pPr>
      <w:r>
        <w:t xml:space="preserve">vzít na vědomí </w:t>
      </w:r>
    </w:p>
    <w:p w:rsidR="009A41DA" w:rsidRDefault="009A41DA" w:rsidP="009A41DA">
      <w:pPr>
        <w:ind w:firstLine="708"/>
        <w:jc w:val="both"/>
      </w:pPr>
    </w:p>
    <w:p w:rsidR="007E5094" w:rsidRDefault="009A41DA" w:rsidP="007E5094">
      <w:pPr>
        <w:ind w:left="708"/>
        <w:jc w:val="both"/>
      </w:pPr>
      <w:r>
        <w:t>usnesení Ra</w:t>
      </w:r>
      <w:r w:rsidR="000E1269">
        <w:t>dy obce Albrechtice za období 18</w:t>
      </w:r>
      <w:r>
        <w:t xml:space="preserve">. </w:t>
      </w:r>
      <w:r w:rsidR="000E1269">
        <w:t>12</w:t>
      </w:r>
      <w:r w:rsidR="00853515">
        <w:t>. 201</w:t>
      </w:r>
      <w:r w:rsidR="004D29C2">
        <w:t>2</w:t>
      </w:r>
      <w:r w:rsidR="00853515">
        <w:t xml:space="preserve"> – </w:t>
      </w:r>
      <w:r w:rsidR="000E1269">
        <w:t>26</w:t>
      </w:r>
      <w:r>
        <w:t>. 0</w:t>
      </w:r>
      <w:r w:rsidR="000E1269">
        <w:t>2</w:t>
      </w:r>
      <w:r>
        <w:t>. 201</w:t>
      </w:r>
      <w:r w:rsidR="000E1269">
        <w:t>3</w:t>
      </w:r>
      <w:r>
        <w:t>.</w:t>
      </w:r>
    </w:p>
    <w:p w:rsidR="007E5094" w:rsidRDefault="007E5094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7E5094" w:rsidRDefault="007E5094" w:rsidP="007E5094">
      <w:pPr>
        <w:jc w:val="both"/>
      </w:pPr>
    </w:p>
    <w:p w:rsidR="007E5094" w:rsidRDefault="007E5094" w:rsidP="007E5094">
      <w:pPr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9A41DA" w:rsidRDefault="007E5094" w:rsidP="00AD6F59">
      <w:pPr>
        <w:jc w:val="both"/>
        <w:rPr>
          <w:bCs/>
        </w:rPr>
      </w:pPr>
      <w:r>
        <w:t xml:space="preserve">      </w:t>
      </w:r>
      <w:proofErr w:type="spellStart"/>
      <w:proofErr w:type="gramStart"/>
      <w:r>
        <w:t>Ing.Vladislav</w:t>
      </w:r>
      <w:proofErr w:type="spellEnd"/>
      <w:proofErr w:type="gramEnd"/>
      <w:r>
        <w:t xml:space="preserve"> </w:t>
      </w:r>
      <w:proofErr w:type="spellStart"/>
      <w:r>
        <w:t>Šipula</w:t>
      </w:r>
      <w:proofErr w:type="spellEnd"/>
      <w:r>
        <w:t>, starosta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Juraj</w:t>
      </w:r>
      <w:proofErr w:type="spellEnd"/>
      <w:r>
        <w:t xml:space="preserve"> </w:t>
      </w:r>
      <w:proofErr w:type="spellStart"/>
      <w:r>
        <w:t>Legindi</w:t>
      </w:r>
      <w:proofErr w:type="spellEnd"/>
      <w:r>
        <w:t>, místostarosta</w:t>
      </w:r>
    </w:p>
    <w:sectPr w:rsidR="009A41DA" w:rsidSect="00DF796A">
      <w:footerReference w:type="even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F6" w:rsidRDefault="00D91DF6">
      <w:r>
        <w:separator/>
      </w:r>
    </w:p>
  </w:endnote>
  <w:endnote w:type="continuationSeparator" w:id="1">
    <w:p w:rsidR="00D91DF6" w:rsidRDefault="00D9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F6" w:rsidRDefault="004D5789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DF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DF6" w:rsidRDefault="00D91DF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F6" w:rsidRDefault="004D5789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DF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629B">
      <w:rPr>
        <w:rStyle w:val="slostrnky"/>
        <w:noProof/>
      </w:rPr>
      <w:t>1</w:t>
    </w:r>
    <w:r>
      <w:rPr>
        <w:rStyle w:val="slostrnky"/>
      </w:rPr>
      <w:fldChar w:fldCharType="end"/>
    </w:r>
  </w:p>
  <w:p w:rsidR="00D91DF6" w:rsidRDefault="00D91D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F6" w:rsidRDefault="00D91DF6">
      <w:r>
        <w:separator/>
      </w:r>
    </w:p>
  </w:footnote>
  <w:footnote w:type="continuationSeparator" w:id="1">
    <w:p w:rsidR="00D91DF6" w:rsidRDefault="00D91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007"/>
    <w:multiLevelType w:val="hybridMultilevel"/>
    <w:tmpl w:val="F2540DF2"/>
    <w:lvl w:ilvl="0" w:tplc="2E5CD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1E6ED3"/>
    <w:multiLevelType w:val="hybridMultilevel"/>
    <w:tmpl w:val="03CAD43E"/>
    <w:lvl w:ilvl="0" w:tplc="16146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67EA3"/>
    <w:multiLevelType w:val="hybridMultilevel"/>
    <w:tmpl w:val="2BD63B34"/>
    <w:lvl w:ilvl="0" w:tplc="290CF8B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">
    <w:nsid w:val="138911EF"/>
    <w:multiLevelType w:val="hybridMultilevel"/>
    <w:tmpl w:val="66E86A02"/>
    <w:lvl w:ilvl="0" w:tplc="64D0FA8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20BE5360"/>
    <w:multiLevelType w:val="hybridMultilevel"/>
    <w:tmpl w:val="2708E9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55F30"/>
    <w:multiLevelType w:val="hybridMultilevel"/>
    <w:tmpl w:val="055CE96E"/>
    <w:lvl w:ilvl="0" w:tplc="95CAFD9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794171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94E127D"/>
    <w:multiLevelType w:val="hybridMultilevel"/>
    <w:tmpl w:val="A21EDB14"/>
    <w:lvl w:ilvl="0" w:tplc="48C05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3004C6"/>
    <w:multiLevelType w:val="hybridMultilevel"/>
    <w:tmpl w:val="8326C0E8"/>
    <w:lvl w:ilvl="0" w:tplc="185CDF6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365F51"/>
    <w:multiLevelType w:val="hybridMultilevel"/>
    <w:tmpl w:val="74D6B36A"/>
    <w:lvl w:ilvl="0" w:tplc="7F9297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C797A6B"/>
    <w:multiLevelType w:val="hybridMultilevel"/>
    <w:tmpl w:val="B0B22F96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E86CE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F9C4DC8"/>
    <w:multiLevelType w:val="hybridMultilevel"/>
    <w:tmpl w:val="FF748CCC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FBC1B24"/>
    <w:multiLevelType w:val="hybridMultilevel"/>
    <w:tmpl w:val="3E406994"/>
    <w:lvl w:ilvl="0" w:tplc="B1C8C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C14E21"/>
    <w:multiLevelType w:val="hybridMultilevel"/>
    <w:tmpl w:val="297E41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5527392"/>
    <w:multiLevelType w:val="hybridMultilevel"/>
    <w:tmpl w:val="D0861FA2"/>
    <w:lvl w:ilvl="0" w:tplc="414EAD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0BC6A5A"/>
    <w:multiLevelType w:val="hybridMultilevel"/>
    <w:tmpl w:val="21CCF188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8C3C1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FC0C3D"/>
    <w:multiLevelType w:val="hybridMultilevel"/>
    <w:tmpl w:val="C244226A"/>
    <w:lvl w:ilvl="0" w:tplc="9B020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441BB4"/>
    <w:multiLevelType w:val="hybridMultilevel"/>
    <w:tmpl w:val="466AD2D8"/>
    <w:lvl w:ilvl="0" w:tplc="05107B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AF61255"/>
    <w:multiLevelType w:val="hybridMultilevel"/>
    <w:tmpl w:val="02F859C0"/>
    <w:lvl w:ilvl="0" w:tplc="A2787684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AC19E7"/>
    <w:multiLevelType w:val="hybridMultilevel"/>
    <w:tmpl w:val="A5A411F0"/>
    <w:lvl w:ilvl="0" w:tplc="D60E712A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6"/>
  </w:num>
  <w:num w:numId="8">
    <w:abstractNumId w:val="19"/>
  </w:num>
  <w:num w:numId="9">
    <w:abstractNumId w:val="2"/>
  </w:num>
  <w:num w:numId="10">
    <w:abstractNumId w:val="9"/>
  </w:num>
  <w:num w:numId="11">
    <w:abstractNumId w:val="14"/>
  </w:num>
  <w:num w:numId="12">
    <w:abstractNumId w:val="13"/>
  </w:num>
  <w:num w:numId="13">
    <w:abstractNumId w:val="18"/>
  </w:num>
  <w:num w:numId="14">
    <w:abstractNumId w:val="8"/>
  </w:num>
  <w:num w:numId="15">
    <w:abstractNumId w:val="3"/>
  </w:num>
  <w:num w:numId="16">
    <w:abstractNumId w:val="16"/>
  </w:num>
  <w:num w:numId="17">
    <w:abstractNumId w:val="12"/>
  </w:num>
  <w:num w:numId="18">
    <w:abstractNumId w:val="17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283"/>
    <w:rsid w:val="00046FDF"/>
    <w:rsid w:val="000818CB"/>
    <w:rsid w:val="000A5BDC"/>
    <w:rsid w:val="000C06DC"/>
    <w:rsid w:val="000D2F22"/>
    <w:rsid w:val="000E1269"/>
    <w:rsid w:val="000E2FD0"/>
    <w:rsid w:val="001C4FFB"/>
    <w:rsid w:val="001F4C8D"/>
    <w:rsid w:val="00235ACF"/>
    <w:rsid w:val="002416B4"/>
    <w:rsid w:val="00401CBE"/>
    <w:rsid w:val="00426E31"/>
    <w:rsid w:val="004455DE"/>
    <w:rsid w:val="004D29C2"/>
    <w:rsid w:val="004D5789"/>
    <w:rsid w:val="00514FA3"/>
    <w:rsid w:val="00515D1C"/>
    <w:rsid w:val="00524ECD"/>
    <w:rsid w:val="00576750"/>
    <w:rsid w:val="005A4B0F"/>
    <w:rsid w:val="00681C1B"/>
    <w:rsid w:val="006D6226"/>
    <w:rsid w:val="006E36EA"/>
    <w:rsid w:val="006F629B"/>
    <w:rsid w:val="007667BC"/>
    <w:rsid w:val="0078462C"/>
    <w:rsid w:val="007E5094"/>
    <w:rsid w:val="00830861"/>
    <w:rsid w:val="00852049"/>
    <w:rsid w:val="00853515"/>
    <w:rsid w:val="008610D9"/>
    <w:rsid w:val="008D275B"/>
    <w:rsid w:val="009A41DA"/>
    <w:rsid w:val="00A843AD"/>
    <w:rsid w:val="00AD6F59"/>
    <w:rsid w:val="00B03F52"/>
    <w:rsid w:val="00B73B82"/>
    <w:rsid w:val="00B853BA"/>
    <w:rsid w:val="00B877D5"/>
    <w:rsid w:val="00BE3375"/>
    <w:rsid w:val="00C345BE"/>
    <w:rsid w:val="00C4210B"/>
    <w:rsid w:val="00C52804"/>
    <w:rsid w:val="00CE269B"/>
    <w:rsid w:val="00D07C5E"/>
    <w:rsid w:val="00D91DF6"/>
    <w:rsid w:val="00DE7283"/>
    <w:rsid w:val="00DF796A"/>
    <w:rsid w:val="00E259F7"/>
    <w:rsid w:val="00E2730A"/>
    <w:rsid w:val="00E62A15"/>
    <w:rsid w:val="00E94121"/>
    <w:rsid w:val="00EA1A38"/>
    <w:rsid w:val="00EE3C28"/>
    <w:rsid w:val="00F371C6"/>
    <w:rsid w:val="00FC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2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E7283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sid w:val="00FC649B"/>
    <w:rPr>
      <w:rFonts w:ascii="Tahoma" w:hAnsi="Tahoma" w:cs="Tahoma"/>
      <w:sz w:val="16"/>
      <w:szCs w:val="16"/>
    </w:rPr>
  </w:style>
  <w:style w:type="paragraph" w:customStyle="1" w:styleId="Import52">
    <w:name w:val="Import 52"/>
    <w:basedOn w:val="Normln"/>
    <w:rsid w:val="00F371C6"/>
    <w:pPr>
      <w:widowControl w:val="0"/>
      <w:tabs>
        <w:tab w:val="left" w:pos="6912"/>
      </w:tabs>
      <w:spacing w:line="218" w:lineRule="auto"/>
    </w:pPr>
    <w:rPr>
      <w:rFonts w:ascii="Courier New" w:eastAsia="Calibri" w:hAnsi="Courier New"/>
      <w:noProof/>
      <w:szCs w:val="20"/>
    </w:rPr>
  </w:style>
  <w:style w:type="paragraph" w:styleId="Zpat">
    <w:name w:val="footer"/>
    <w:basedOn w:val="Normln"/>
    <w:rsid w:val="00524E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4ECD"/>
  </w:style>
  <w:style w:type="paragraph" w:customStyle="1" w:styleId="import1">
    <w:name w:val="import1"/>
    <w:basedOn w:val="Normln"/>
    <w:rsid w:val="000D2F22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4D29C2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4D29C2"/>
    <w:rPr>
      <w:sz w:val="28"/>
    </w:rPr>
  </w:style>
  <w:style w:type="paragraph" w:styleId="Odstavecseseznamem">
    <w:name w:val="List Paragraph"/>
    <w:basedOn w:val="Normln"/>
    <w:uiPriority w:val="34"/>
    <w:qFormat/>
    <w:rsid w:val="004D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588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PC</dc:creator>
  <cp:keywords/>
  <dc:description/>
  <cp:lastModifiedBy>pc2</cp:lastModifiedBy>
  <cp:revision>5</cp:revision>
  <cp:lastPrinted>2013-02-27T10:25:00Z</cp:lastPrinted>
  <dcterms:created xsi:type="dcterms:W3CDTF">2013-02-19T07:24:00Z</dcterms:created>
  <dcterms:modified xsi:type="dcterms:W3CDTF">2013-02-27T10:25:00Z</dcterms:modified>
</cp:coreProperties>
</file>