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5374" w:tblpY="2712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7"/>
      </w:tblGrid>
      <w:tr w:rsidR="003C265D" w:rsidRPr="00A37ED7" w14:paraId="1432C549" w14:textId="77777777" w:rsidTr="003C265D">
        <w:trPr>
          <w:trHeight w:hRule="exact" w:val="2176"/>
        </w:trPr>
        <w:tc>
          <w:tcPr>
            <w:tcW w:w="6467" w:type="dxa"/>
            <w:vAlign w:val="center"/>
          </w:tcPr>
          <w:p w14:paraId="4D153BD9" w14:textId="16A61BDA" w:rsidR="003C265D" w:rsidRPr="00A73DE3" w:rsidRDefault="003C265D" w:rsidP="003C265D">
            <w:pPr>
              <w:pStyle w:val="adresa"/>
              <w:framePr w:wrap="auto" w:vAnchor="margin" w:yAlign="inline"/>
              <w:ind w:left="0"/>
              <w:suppressOverlap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</w:t>
            </w:r>
            <w:r w:rsidRPr="00A73DE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Hubexo Czech Republic and Slovakia </w:t>
            </w:r>
            <w:r w:rsidRPr="00A73DE3">
              <w:rPr>
                <w:rFonts w:ascii="Arial" w:hAnsi="Arial" w:cs="Arial"/>
                <w:b/>
                <w:sz w:val="20"/>
                <w:szCs w:val="20"/>
              </w:rPr>
              <w:t>s.r.o.</w:t>
            </w:r>
          </w:p>
          <w:p w14:paraId="42A5D8C3" w14:textId="28728DD1" w:rsidR="003C265D" w:rsidRPr="00A73DE3" w:rsidRDefault="003C265D" w:rsidP="003C265D">
            <w:pPr>
              <w:pStyle w:val="adresa"/>
              <w:framePr w:wrap="auto" w:vAnchor="margin" w:yAlign="inline"/>
              <w:ind w:left="0"/>
              <w:suppressOverlap w:val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     </w:t>
            </w:r>
            <w:r w:rsidRPr="00A73DE3">
              <w:rPr>
                <w:rFonts w:ascii="Arial" w:hAnsi="Arial" w:cs="Arial"/>
                <w:bCs/>
                <w:sz w:val="20"/>
                <w:szCs w:val="20"/>
              </w:rPr>
              <w:t>Klicperova 3208/12</w:t>
            </w:r>
          </w:p>
          <w:p w14:paraId="6F797E03" w14:textId="7B996541" w:rsidR="003C265D" w:rsidRPr="00A73DE3" w:rsidRDefault="003C265D" w:rsidP="003C265D">
            <w:pPr>
              <w:pStyle w:val="adresa"/>
              <w:framePr w:wrap="auto" w:vAnchor="margin" w:yAlign="inline"/>
              <w:ind w:left="0"/>
              <w:suppressOverlap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A73DE3">
              <w:rPr>
                <w:rFonts w:ascii="Arial" w:hAnsi="Arial" w:cs="Arial"/>
                <w:sz w:val="20"/>
                <w:szCs w:val="20"/>
              </w:rPr>
              <w:t>150 00 Praha-Smíchov</w:t>
            </w:r>
          </w:p>
          <w:p w14:paraId="22E43CBE" w14:textId="77777777" w:rsidR="003C265D" w:rsidRPr="0075561D" w:rsidRDefault="003C265D" w:rsidP="003C265D">
            <w:pPr>
              <w:pStyle w:val="adresa"/>
              <w:framePr w:wrap="auto" w:vAnchor="margin" w:yAlign="inline"/>
              <w:ind w:left="0"/>
              <w:suppressOverlap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AFE0C" w14:textId="77777777" w:rsidR="003C265D" w:rsidRPr="001E3B98" w:rsidRDefault="003C265D" w:rsidP="003C265D">
            <w:pPr>
              <w:pStyle w:val="adresa"/>
              <w:framePr w:wrap="auto" w:vAnchor="margin" w:yAlign="inline"/>
              <w:ind w:left="0"/>
              <w:suppressOverlap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2374E2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14:paraId="3FF0CE9A" w14:textId="77777777" w:rsidR="003C265D" w:rsidRPr="001E3B98" w:rsidRDefault="003C265D" w:rsidP="003C265D">
            <w:pPr>
              <w:pStyle w:val="adresa"/>
              <w:framePr w:wrap="auto" w:vAnchor="margin" w:yAlign="inline"/>
              <w:ind w:left="0"/>
              <w:suppressOverlap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4BD31AE9" w14:textId="27C4CBE8" w:rsidR="00462576" w:rsidRPr="00A73DE3" w:rsidRDefault="00462576" w:rsidP="008C63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3DE3">
        <w:rPr>
          <w:rFonts w:ascii="Arial" w:hAnsi="Arial" w:cs="Arial"/>
          <w:b/>
          <w:bCs/>
          <w:sz w:val="20"/>
          <w:szCs w:val="20"/>
        </w:rPr>
        <w:t>V</w:t>
      </w:r>
      <w:r w:rsidR="006D1FFF" w:rsidRPr="00A73DE3">
        <w:rPr>
          <w:rFonts w:ascii="Arial" w:hAnsi="Arial" w:cs="Arial"/>
          <w:b/>
          <w:bCs/>
          <w:sz w:val="20"/>
          <w:szCs w:val="20"/>
        </w:rPr>
        <w:t>a</w:t>
      </w:r>
      <w:r w:rsidRPr="00A73DE3">
        <w:rPr>
          <w:rFonts w:ascii="Arial" w:hAnsi="Arial" w:cs="Arial"/>
          <w:b/>
          <w:bCs/>
          <w:sz w:val="20"/>
          <w:szCs w:val="20"/>
        </w:rPr>
        <w:t>š</w:t>
      </w:r>
      <w:r w:rsidR="006D1FFF" w:rsidRPr="00A73DE3">
        <w:rPr>
          <w:rFonts w:ascii="Arial" w:hAnsi="Arial" w:cs="Arial"/>
          <w:b/>
          <w:bCs/>
          <w:sz w:val="20"/>
          <w:szCs w:val="20"/>
        </w:rPr>
        <w:t>e</w:t>
      </w:r>
      <w:r w:rsidRPr="00A73DE3">
        <w:rPr>
          <w:rFonts w:ascii="Arial" w:hAnsi="Arial" w:cs="Arial"/>
          <w:b/>
          <w:bCs/>
          <w:sz w:val="20"/>
          <w:szCs w:val="20"/>
        </w:rPr>
        <w:t xml:space="preserve"> </w:t>
      </w:r>
      <w:r w:rsidR="006D1FFF" w:rsidRPr="00A73DE3">
        <w:rPr>
          <w:rFonts w:ascii="Arial" w:hAnsi="Arial" w:cs="Arial"/>
          <w:b/>
          <w:bCs/>
          <w:sz w:val="20"/>
          <w:szCs w:val="20"/>
        </w:rPr>
        <w:t xml:space="preserve">žádost </w:t>
      </w:r>
      <w:proofErr w:type="gramStart"/>
      <w:r w:rsidR="006D1FFF" w:rsidRPr="00A73DE3">
        <w:rPr>
          <w:rFonts w:ascii="Arial" w:hAnsi="Arial" w:cs="Arial"/>
          <w:b/>
          <w:bCs/>
          <w:sz w:val="20"/>
          <w:szCs w:val="20"/>
        </w:rPr>
        <w:t>č</w:t>
      </w:r>
      <w:r w:rsidRPr="00A73DE3">
        <w:rPr>
          <w:rFonts w:ascii="Arial" w:hAnsi="Arial" w:cs="Arial"/>
          <w:sz w:val="20"/>
          <w:szCs w:val="20"/>
        </w:rPr>
        <w:t>.</w:t>
      </w:r>
      <w:r w:rsidR="006D1FFF" w:rsidRPr="00A73DE3">
        <w:rPr>
          <w:rFonts w:ascii="Arial" w:hAnsi="Arial" w:cs="Arial"/>
          <w:sz w:val="20"/>
          <w:szCs w:val="20"/>
        </w:rPr>
        <w:t>j.</w:t>
      </w:r>
      <w:r w:rsidR="00A73DE3">
        <w:rPr>
          <w:rFonts w:ascii="Arial" w:hAnsi="Arial" w:cs="Arial"/>
          <w:sz w:val="20"/>
          <w:szCs w:val="20"/>
        </w:rPr>
        <w:t xml:space="preserve"> </w:t>
      </w:r>
      <w:r w:rsidRPr="00A73DE3">
        <w:rPr>
          <w:rFonts w:ascii="Arial" w:hAnsi="Arial" w:cs="Arial"/>
          <w:sz w:val="20"/>
          <w:szCs w:val="20"/>
        </w:rPr>
        <w:t>:</w:t>
      </w:r>
      <w:proofErr w:type="gramEnd"/>
      <w:r w:rsidRPr="00A73DE3">
        <w:rPr>
          <w:rFonts w:ascii="Arial" w:hAnsi="Arial" w:cs="Arial"/>
          <w:sz w:val="20"/>
          <w:szCs w:val="20"/>
        </w:rPr>
        <w:t xml:space="preserve">  </w:t>
      </w:r>
      <w:r w:rsidR="006D1FFF" w:rsidRPr="00A73DE3">
        <w:rPr>
          <w:rFonts w:ascii="Arial" w:hAnsi="Arial" w:cs="Arial"/>
          <w:sz w:val="20"/>
          <w:szCs w:val="20"/>
        </w:rPr>
        <w:t>OÚA/</w:t>
      </w:r>
      <w:r w:rsidR="004B17D4">
        <w:rPr>
          <w:rFonts w:ascii="Arial" w:hAnsi="Arial" w:cs="Arial"/>
          <w:sz w:val="20"/>
          <w:szCs w:val="20"/>
        </w:rPr>
        <w:t>2072</w:t>
      </w:r>
      <w:r w:rsidR="006D1FFF" w:rsidRPr="00A73DE3">
        <w:rPr>
          <w:rFonts w:ascii="Arial" w:hAnsi="Arial" w:cs="Arial"/>
          <w:sz w:val="20"/>
          <w:szCs w:val="20"/>
        </w:rPr>
        <w:t>/202</w:t>
      </w:r>
      <w:r w:rsidR="00A51151" w:rsidRPr="00A73DE3">
        <w:rPr>
          <w:rFonts w:ascii="Arial" w:hAnsi="Arial" w:cs="Arial"/>
          <w:sz w:val="20"/>
          <w:szCs w:val="20"/>
        </w:rPr>
        <w:t>5</w:t>
      </w:r>
    </w:p>
    <w:p w14:paraId="7CBC465D" w14:textId="47439AB5" w:rsidR="00462576" w:rsidRPr="00A73DE3" w:rsidRDefault="00A73DE3" w:rsidP="008C63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3DE3">
        <w:rPr>
          <w:rFonts w:ascii="Arial" w:hAnsi="Arial" w:cs="Arial"/>
          <w:b/>
          <w:bCs/>
          <w:sz w:val="20"/>
          <w:szCs w:val="20"/>
        </w:rPr>
        <w:t xml:space="preserve"> </w:t>
      </w:r>
      <w:r w:rsidR="00462576" w:rsidRPr="00A73DE3">
        <w:rPr>
          <w:rFonts w:ascii="Arial" w:hAnsi="Arial" w:cs="Arial"/>
          <w:b/>
          <w:bCs/>
          <w:sz w:val="20"/>
          <w:szCs w:val="20"/>
        </w:rPr>
        <w:t>Ze dne</w:t>
      </w:r>
      <w:r w:rsidR="00462576" w:rsidRPr="00A73DE3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="00462576" w:rsidRPr="00A73DE3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="00462576" w:rsidRPr="00A73DE3">
        <w:rPr>
          <w:rFonts w:ascii="Arial" w:hAnsi="Arial" w:cs="Arial"/>
          <w:sz w:val="20"/>
          <w:szCs w:val="20"/>
        </w:rPr>
        <w:t>:</w:t>
      </w:r>
      <w:proofErr w:type="gramEnd"/>
      <w:r w:rsidR="00462576" w:rsidRPr="00A73DE3">
        <w:rPr>
          <w:rFonts w:ascii="Arial" w:hAnsi="Arial" w:cs="Arial"/>
          <w:sz w:val="20"/>
          <w:szCs w:val="20"/>
        </w:rPr>
        <w:t xml:space="preserve">  </w:t>
      </w:r>
      <w:r w:rsidR="00A049FA">
        <w:rPr>
          <w:rFonts w:ascii="Arial" w:hAnsi="Arial" w:cs="Arial"/>
          <w:sz w:val="20"/>
          <w:szCs w:val="20"/>
        </w:rPr>
        <w:t xml:space="preserve"> 0</w:t>
      </w:r>
      <w:r w:rsidR="004B17D4">
        <w:rPr>
          <w:rFonts w:ascii="Arial" w:hAnsi="Arial" w:cs="Arial"/>
          <w:sz w:val="20"/>
          <w:szCs w:val="20"/>
        </w:rPr>
        <w:t>2</w:t>
      </w:r>
      <w:r w:rsidR="007F17A3" w:rsidRPr="00A73DE3">
        <w:rPr>
          <w:rFonts w:ascii="Arial" w:hAnsi="Arial" w:cs="Arial"/>
          <w:sz w:val="20"/>
          <w:szCs w:val="20"/>
        </w:rPr>
        <w:t xml:space="preserve">. </w:t>
      </w:r>
      <w:r w:rsidR="004B17D4">
        <w:rPr>
          <w:rFonts w:ascii="Arial" w:hAnsi="Arial" w:cs="Arial"/>
          <w:sz w:val="20"/>
          <w:szCs w:val="20"/>
        </w:rPr>
        <w:t>10</w:t>
      </w:r>
      <w:r w:rsidR="007F17A3" w:rsidRPr="00A73DE3">
        <w:rPr>
          <w:rFonts w:ascii="Arial" w:hAnsi="Arial" w:cs="Arial"/>
          <w:sz w:val="20"/>
          <w:szCs w:val="20"/>
        </w:rPr>
        <w:t>. 202</w:t>
      </w:r>
      <w:r w:rsidR="00A51151" w:rsidRPr="00A73DE3">
        <w:rPr>
          <w:rFonts w:ascii="Arial" w:hAnsi="Arial" w:cs="Arial"/>
          <w:sz w:val="20"/>
          <w:szCs w:val="20"/>
        </w:rPr>
        <w:t>5</w:t>
      </w:r>
    </w:p>
    <w:p w14:paraId="5DE4694D" w14:textId="77777777" w:rsidR="00462576" w:rsidRPr="00A73DE3" w:rsidRDefault="00462576" w:rsidP="008C634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A89135" w14:textId="55F3BE64" w:rsidR="00462576" w:rsidRPr="00A73DE3" w:rsidRDefault="00462576" w:rsidP="008C63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3DE3">
        <w:rPr>
          <w:rFonts w:ascii="Arial" w:hAnsi="Arial" w:cs="Arial"/>
          <w:b/>
          <w:bCs/>
          <w:sz w:val="20"/>
          <w:szCs w:val="20"/>
        </w:rPr>
        <w:t>Číslo jednací</w:t>
      </w:r>
      <w:proofErr w:type="gramStart"/>
      <w:r w:rsidRPr="00A73DE3">
        <w:rPr>
          <w:rFonts w:ascii="Arial" w:hAnsi="Arial" w:cs="Arial"/>
          <w:sz w:val="20"/>
          <w:szCs w:val="20"/>
        </w:rPr>
        <w:tab/>
      </w:r>
      <w:r w:rsidR="00A73DE3">
        <w:rPr>
          <w:rFonts w:ascii="Arial" w:hAnsi="Arial" w:cs="Arial"/>
          <w:sz w:val="20"/>
          <w:szCs w:val="20"/>
        </w:rPr>
        <w:t xml:space="preserve">  </w:t>
      </w:r>
      <w:r w:rsidRPr="00A73DE3">
        <w:rPr>
          <w:rFonts w:ascii="Arial" w:hAnsi="Arial" w:cs="Arial"/>
          <w:sz w:val="20"/>
          <w:szCs w:val="20"/>
        </w:rPr>
        <w:t>:</w:t>
      </w:r>
      <w:proofErr w:type="gramEnd"/>
      <w:r w:rsidRPr="00A73DE3">
        <w:rPr>
          <w:rFonts w:ascii="Arial" w:hAnsi="Arial" w:cs="Arial"/>
          <w:sz w:val="20"/>
          <w:szCs w:val="20"/>
        </w:rPr>
        <w:t xml:space="preserve">  </w:t>
      </w:r>
      <w:r w:rsidR="001160E4" w:rsidRPr="00A73DE3">
        <w:rPr>
          <w:rFonts w:ascii="Arial" w:hAnsi="Arial" w:cs="Arial"/>
          <w:sz w:val="20"/>
          <w:szCs w:val="20"/>
        </w:rPr>
        <w:t>OÚA/</w:t>
      </w:r>
      <w:r w:rsidR="004B17D4">
        <w:rPr>
          <w:rFonts w:ascii="Arial" w:hAnsi="Arial" w:cs="Arial"/>
          <w:sz w:val="20"/>
          <w:szCs w:val="20"/>
        </w:rPr>
        <w:t>2151</w:t>
      </w:r>
      <w:r w:rsidR="00AA6814" w:rsidRPr="00A73DE3">
        <w:rPr>
          <w:rFonts w:ascii="Arial" w:hAnsi="Arial" w:cs="Arial"/>
          <w:sz w:val="20"/>
          <w:szCs w:val="20"/>
        </w:rPr>
        <w:t>/</w:t>
      </w:r>
      <w:r w:rsidR="00334C3C" w:rsidRPr="00A73DE3">
        <w:rPr>
          <w:rFonts w:ascii="Arial" w:hAnsi="Arial" w:cs="Arial"/>
          <w:sz w:val="20"/>
          <w:szCs w:val="20"/>
        </w:rPr>
        <w:t>20</w:t>
      </w:r>
      <w:r w:rsidR="001E3B98" w:rsidRPr="00A73DE3">
        <w:rPr>
          <w:rFonts w:ascii="Arial" w:hAnsi="Arial" w:cs="Arial"/>
          <w:sz w:val="20"/>
          <w:szCs w:val="20"/>
        </w:rPr>
        <w:t>2</w:t>
      </w:r>
      <w:r w:rsidR="00A51151" w:rsidRPr="00A73DE3">
        <w:rPr>
          <w:rFonts w:ascii="Arial" w:hAnsi="Arial" w:cs="Arial"/>
          <w:sz w:val="20"/>
          <w:szCs w:val="20"/>
        </w:rPr>
        <w:t>5</w:t>
      </w:r>
      <w:r w:rsidR="007F17A3" w:rsidRPr="00A73DE3">
        <w:rPr>
          <w:rFonts w:ascii="Arial" w:hAnsi="Arial" w:cs="Arial"/>
          <w:sz w:val="20"/>
          <w:szCs w:val="20"/>
        </w:rPr>
        <w:t>/By</w:t>
      </w:r>
    </w:p>
    <w:p w14:paraId="43D756C0" w14:textId="76298EFD" w:rsidR="00155472" w:rsidRPr="00A73DE3" w:rsidRDefault="00462576" w:rsidP="008C63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3DE3">
        <w:rPr>
          <w:rFonts w:ascii="Arial" w:hAnsi="Arial" w:cs="Arial"/>
          <w:b/>
          <w:bCs/>
          <w:sz w:val="20"/>
          <w:szCs w:val="20"/>
        </w:rPr>
        <w:t xml:space="preserve">Spisová </w:t>
      </w:r>
      <w:proofErr w:type="gramStart"/>
      <w:r w:rsidRPr="00A73DE3">
        <w:rPr>
          <w:rFonts w:ascii="Arial" w:hAnsi="Arial" w:cs="Arial"/>
          <w:b/>
          <w:bCs/>
          <w:sz w:val="20"/>
          <w:szCs w:val="20"/>
        </w:rPr>
        <w:t>značka</w:t>
      </w:r>
      <w:r w:rsidR="00A73DE3">
        <w:rPr>
          <w:rFonts w:ascii="Arial" w:hAnsi="Arial" w:cs="Arial"/>
          <w:b/>
          <w:bCs/>
          <w:sz w:val="20"/>
          <w:szCs w:val="20"/>
        </w:rPr>
        <w:t xml:space="preserve"> </w:t>
      </w:r>
      <w:r w:rsidR="001160E4" w:rsidRPr="00A73DE3">
        <w:rPr>
          <w:rFonts w:ascii="Arial" w:hAnsi="Arial" w:cs="Arial"/>
          <w:sz w:val="20"/>
          <w:szCs w:val="20"/>
        </w:rPr>
        <w:t>:</w:t>
      </w:r>
      <w:proofErr w:type="gramEnd"/>
      <w:r w:rsidR="001160E4" w:rsidRPr="00A73DE3">
        <w:rPr>
          <w:rFonts w:ascii="Arial" w:hAnsi="Arial" w:cs="Arial"/>
          <w:sz w:val="20"/>
          <w:szCs w:val="20"/>
        </w:rPr>
        <w:t xml:space="preserve">  SÚ/</w:t>
      </w:r>
      <w:r w:rsidR="004B17D4">
        <w:rPr>
          <w:rFonts w:ascii="Arial" w:hAnsi="Arial" w:cs="Arial"/>
          <w:sz w:val="20"/>
          <w:szCs w:val="20"/>
        </w:rPr>
        <w:t>269</w:t>
      </w:r>
      <w:r w:rsidRPr="00A73DE3">
        <w:rPr>
          <w:rFonts w:ascii="Arial" w:hAnsi="Arial" w:cs="Arial"/>
          <w:sz w:val="20"/>
          <w:szCs w:val="20"/>
        </w:rPr>
        <w:t>/</w:t>
      </w:r>
      <w:r w:rsidR="001160E4" w:rsidRPr="00A73DE3">
        <w:rPr>
          <w:rFonts w:ascii="Arial" w:hAnsi="Arial" w:cs="Arial"/>
          <w:sz w:val="20"/>
          <w:szCs w:val="20"/>
        </w:rPr>
        <w:t>20</w:t>
      </w:r>
      <w:r w:rsidR="001E3B98" w:rsidRPr="00A73DE3">
        <w:rPr>
          <w:rFonts w:ascii="Arial" w:hAnsi="Arial" w:cs="Arial"/>
          <w:sz w:val="20"/>
          <w:szCs w:val="20"/>
        </w:rPr>
        <w:t>2</w:t>
      </w:r>
      <w:r w:rsidR="00A51151" w:rsidRPr="00A73DE3">
        <w:rPr>
          <w:rFonts w:ascii="Arial" w:hAnsi="Arial" w:cs="Arial"/>
          <w:sz w:val="20"/>
          <w:szCs w:val="20"/>
        </w:rPr>
        <w:t>5</w:t>
      </w:r>
      <w:r w:rsidRPr="00A73DE3">
        <w:rPr>
          <w:rFonts w:ascii="Arial" w:hAnsi="Arial" w:cs="Arial"/>
          <w:sz w:val="20"/>
          <w:szCs w:val="20"/>
        </w:rPr>
        <w:t>/</w:t>
      </w:r>
      <w:r w:rsidR="00155472" w:rsidRPr="00A73DE3">
        <w:rPr>
          <w:rFonts w:ascii="Arial" w:hAnsi="Arial" w:cs="Arial"/>
          <w:sz w:val="20"/>
          <w:szCs w:val="20"/>
        </w:rPr>
        <w:t>By</w:t>
      </w:r>
    </w:p>
    <w:p w14:paraId="3727DBF1" w14:textId="1C1976B9" w:rsidR="00155472" w:rsidRPr="00A73DE3" w:rsidRDefault="004B17D4" w:rsidP="008C6346">
      <w:pPr>
        <w:spacing w:after="0" w:line="240" w:lineRule="auto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</w:t>
      </w:r>
      <w:r w:rsidR="00155472" w:rsidRPr="00A73DE3">
        <w:rPr>
          <w:rFonts w:ascii="Arial" w:hAnsi="Arial" w:cs="Arial"/>
          <w:b/>
          <w:sz w:val="20"/>
          <w:szCs w:val="20"/>
        </w:rPr>
        <w:t>istů</w:t>
      </w:r>
      <w:r>
        <w:rPr>
          <w:rFonts w:ascii="Arial" w:hAnsi="Arial" w:cs="Arial"/>
          <w:b/>
          <w:sz w:val="20"/>
          <w:szCs w:val="20"/>
        </w:rPr>
        <w:t>/</w:t>
      </w:r>
      <w:r w:rsidRPr="00A73DE3">
        <w:rPr>
          <w:rFonts w:ascii="Arial" w:hAnsi="Arial" w:cs="Arial"/>
          <w:b/>
          <w:noProof/>
          <w:sz w:val="20"/>
          <w:szCs w:val="20"/>
        </w:rPr>
        <w:t>příloh</w:t>
      </w:r>
      <w:r>
        <w:rPr>
          <w:rFonts w:ascii="Arial" w:hAnsi="Arial" w:cs="Arial"/>
          <w:b/>
          <w:noProof/>
          <w:sz w:val="20"/>
          <w:szCs w:val="20"/>
        </w:rPr>
        <w:t xml:space="preserve">      </w:t>
      </w:r>
      <w:r w:rsidRPr="00A73DE3">
        <w:rPr>
          <w:rFonts w:ascii="Arial" w:hAnsi="Arial" w:cs="Arial"/>
          <w:noProof/>
          <w:sz w:val="20"/>
          <w:szCs w:val="20"/>
        </w:rPr>
        <w:t xml:space="preserve">  </w:t>
      </w:r>
      <w:r w:rsidR="00155472" w:rsidRPr="00A73DE3">
        <w:rPr>
          <w:rFonts w:ascii="Arial" w:hAnsi="Arial" w:cs="Arial"/>
          <w:noProof/>
          <w:sz w:val="20"/>
          <w:szCs w:val="20"/>
        </w:rPr>
        <w:t xml:space="preserve">:  </w:t>
      </w:r>
      <w:r w:rsidR="003C21DC" w:rsidRPr="00A73DE3">
        <w:rPr>
          <w:rFonts w:ascii="Arial" w:hAnsi="Arial" w:cs="Arial"/>
          <w:noProof/>
          <w:sz w:val="20"/>
          <w:szCs w:val="20"/>
        </w:rPr>
        <w:t>1</w:t>
      </w:r>
      <w:r>
        <w:rPr>
          <w:rFonts w:ascii="Arial" w:hAnsi="Arial" w:cs="Arial"/>
          <w:noProof/>
          <w:sz w:val="20"/>
          <w:szCs w:val="20"/>
        </w:rPr>
        <w:t>/0</w:t>
      </w:r>
    </w:p>
    <w:p w14:paraId="5F55E9D6" w14:textId="77777777" w:rsidR="00462576" w:rsidRPr="00A73DE3" w:rsidRDefault="00462576" w:rsidP="008C634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F8A316" w14:textId="64A8A794" w:rsidR="00462576" w:rsidRPr="00A73DE3" w:rsidRDefault="00462576" w:rsidP="008C63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3DE3">
        <w:rPr>
          <w:rFonts w:ascii="Arial" w:hAnsi="Arial" w:cs="Arial"/>
          <w:b/>
          <w:bCs/>
          <w:sz w:val="20"/>
          <w:szCs w:val="20"/>
        </w:rPr>
        <w:t>Vyřizuje</w:t>
      </w:r>
      <w:r w:rsidRPr="00A73DE3">
        <w:rPr>
          <w:rFonts w:ascii="Arial" w:hAnsi="Arial" w:cs="Arial"/>
          <w:sz w:val="20"/>
          <w:szCs w:val="20"/>
        </w:rPr>
        <w:tab/>
      </w:r>
      <w:r w:rsidR="003C265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C265D">
        <w:rPr>
          <w:rFonts w:ascii="Arial" w:hAnsi="Arial" w:cs="Arial"/>
          <w:sz w:val="20"/>
          <w:szCs w:val="20"/>
        </w:rPr>
        <w:t xml:space="preserve">  </w:t>
      </w:r>
      <w:r w:rsidRPr="00A73DE3">
        <w:rPr>
          <w:rFonts w:ascii="Arial" w:hAnsi="Arial" w:cs="Arial"/>
          <w:sz w:val="20"/>
          <w:szCs w:val="20"/>
        </w:rPr>
        <w:t>:</w:t>
      </w:r>
      <w:proofErr w:type="gramEnd"/>
      <w:r w:rsidRPr="00A73DE3">
        <w:rPr>
          <w:rFonts w:ascii="Arial" w:hAnsi="Arial" w:cs="Arial"/>
          <w:sz w:val="20"/>
          <w:szCs w:val="20"/>
        </w:rPr>
        <w:t xml:space="preserve">  </w:t>
      </w:r>
      <w:r w:rsidR="00155472" w:rsidRPr="00A73DE3">
        <w:rPr>
          <w:rFonts w:ascii="Arial" w:hAnsi="Arial" w:cs="Arial"/>
          <w:sz w:val="20"/>
          <w:szCs w:val="20"/>
        </w:rPr>
        <w:t>Bystroň Libor</w:t>
      </w:r>
      <w:r w:rsidRPr="00A73DE3">
        <w:rPr>
          <w:rFonts w:ascii="Arial" w:hAnsi="Arial" w:cs="Arial"/>
          <w:sz w:val="20"/>
          <w:szCs w:val="20"/>
        </w:rPr>
        <w:tab/>
      </w:r>
    </w:p>
    <w:p w14:paraId="469575DB" w14:textId="3531C783" w:rsidR="00462576" w:rsidRPr="00A73DE3" w:rsidRDefault="00462576" w:rsidP="008C63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3DE3">
        <w:rPr>
          <w:rFonts w:ascii="Arial" w:hAnsi="Arial" w:cs="Arial"/>
          <w:b/>
          <w:bCs/>
          <w:sz w:val="20"/>
          <w:szCs w:val="20"/>
        </w:rPr>
        <w:t>Tel.</w:t>
      </w:r>
      <w:r w:rsidR="00F23CFE" w:rsidRPr="00A73DE3">
        <w:rPr>
          <w:rFonts w:ascii="Arial" w:hAnsi="Arial" w:cs="Arial"/>
          <w:sz w:val="20"/>
          <w:szCs w:val="20"/>
        </w:rPr>
        <w:t>:</w:t>
      </w:r>
      <w:r w:rsidR="00F23CFE" w:rsidRPr="00A73DE3">
        <w:rPr>
          <w:rFonts w:ascii="Arial" w:hAnsi="Arial" w:cs="Arial"/>
          <w:sz w:val="20"/>
          <w:szCs w:val="20"/>
        </w:rPr>
        <w:tab/>
      </w:r>
      <w:r w:rsidR="00F23CFE" w:rsidRPr="00A73DE3">
        <w:rPr>
          <w:rFonts w:ascii="Arial" w:hAnsi="Arial" w:cs="Arial"/>
          <w:sz w:val="20"/>
          <w:szCs w:val="20"/>
        </w:rPr>
        <w:tab/>
      </w:r>
      <w:r w:rsidR="003C265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C265D">
        <w:rPr>
          <w:rFonts w:ascii="Arial" w:hAnsi="Arial" w:cs="Arial"/>
          <w:sz w:val="20"/>
          <w:szCs w:val="20"/>
        </w:rPr>
        <w:t xml:space="preserve">  </w:t>
      </w:r>
      <w:r w:rsidR="00F23CFE" w:rsidRPr="00A73DE3">
        <w:rPr>
          <w:rFonts w:ascii="Arial" w:hAnsi="Arial" w:cs="Arial"/>
          <w:sz w:val="20"/>
          <w:szCs w:val="20"/>
        </w:rPr>
        <w:t>:</w:t>
      </w:r>
      <w:proofErr w:type="gramEnd"/>
      <w:r w:rsidR="00F23CFE" w:rsidRPr="00A73DE3">
        <w:rPr>
          <w:rFonts w:ascii="Arial" w:hAnsi="Arial" w:cs="Arial"/>
          <w:sz w:val="20"/>
          <w:szCs w:val="20"/>
        </w:rPr>
        <w:t xml:space="preserve">  595</w:t>
      </w:r>
      <w:r w:rsidRPr="00A73DE3">
        <w:rPr>
          <w:rFonts w:ascii="Arial" w:hAnsi="Arial" w:cs="Arial"/>
          <w:sz w:val="20"/>
          <w:szCs w:val="20"/>
        </w:rPr>
        <w:t xml:space="preserve"> </w:t>
      </w:r>
      <w:r w:rsidR="00F23CFE" w:rsidRPr="00A73DE3">
        <w:rPr>
          <w:rFonts w:ascii="Arial" w:hAnsi="Arial" w:cs="Arial"/>
          <w:sz w:val="20"/>
          <w:szCs w:val="20"/>
        </w:rPr>
        <w:t>170</w:t>
      </w:r>
      <w:r w:rsidRPr="00A73DE3">
        <w:rPr>
          <w:rFonts w:ascii="Arial" w:hAnsi="Arial" w:cs="Arial"/>
          <w:sz w:val="20"/>
          <w:szCs w:val="20"/>
        </w:rPr>
        <w:t> </w:t>
      </w:r>
      <w:r w:rsidR="00155472" w:rsidRPr="00A73DE3">
        <w:rPr>
          <w:rFonts w:ascii="Arial" w:hAnsi="Arial" w:cs="Arial"/>
          <w:sz w:val="20"/>
          <w:szCs w:val="20"/>
        </w:rPr>
        <w:t>51</w:t>
      </w:r>
      <w:r w:rsidR="00F23CFE" w:rsidRPr="00A73DE3">
        <w:rPr>
          <w:rFonts w:ascii="Arial" w:hAnsi="Arial" w:cs="Arial"/>
          <w:sz w:val="20"/>
          <w:szCs w:val="20"/>
        </w:rPr>
        <w:t>7</w:t>
      </w:r>
      <w:r w:rsidRPr="00A73DE3">
        <w:rPr>
          <w:rFonts w:ascii="Arial" w:hAnsi="Arial" w:cs="Arial"/>
          <w:sz w:val="20"/>
          <w:szCs w:val="20"/>
        </w:rPr>
        <w:tab/>
      </w:r>
    </w:p>
    <w:p w14:paraId="712C4AE1" w14:textId="0060C918" w:rsidR="006D1FFF" w:rsidRDefault="00462576" w:rsidP="008C63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3DE3">
        <w:rPr>
          <w:rFonts w:ascii="Arial" w:hAnsi="Arial" w:cs="Arial"/>
          <w:b/>
          <w:bCs/>
          <w:sz w:val="20"/>
          <w:szCs w:val="20"/>
        </w:rPr>
        <w:t>e-mail</w:t>
      </w:r>
      <w:r w:rsidRPr="00A73DE3">
        <w:rPr>
          <w:rFonts w:ascii="Arial" w:hAnsi="Arial" w:cs="Arial"/>
          <w:sz w:val="20"/>
          <w:szCs w:val="20"/>
        </w:rPr>
        <w:tab/>
      </w:r>
      <w:r w:rsidRPr="00A73DE3">
        <w:rPr>
          <w:rFonts w:ascii="Arial" w:hAnsi="Arial" w:cs="Arial"/>
          <w:sz w:val="20"/>
          <w:szCs w:val="20"/>
        </w:rPr>
        <w:tab/>
      </w:r>
      <w:r w:rsidR="003C265D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C265D">
        <w:rPr>
          <w:rFonts w:ascii="Arial" w:hAnsi="Arial" w:cs="Arial"/>
          <w:sz w:val="20"/>
          <w:szCs w:val="20"/>
        </w:rPr>
        <w:t xml:space="preserve">  </w:t>
      </w:r>
      <w:r w:rsidRPr="00A73DE3">
        <w:rPr>
          <w:rFonts w:ascii="Arial" w:hAnsi="Arial" w:cs="Arial"/>
          <w:sz w:val="20"/>
          <w:szCs w:val="20"/>
        </w:rPr>
        <w:t>:</w:t>
      </w:r>
      <w:proofErr w:type="gramEnd"/>
      <w:r w:rsidRPr="00A73DE3">
        <w:rPr>
          <w:rFonts w:ascii="Arial" w:hAnsi="Arial" w:cs="Arial"/>
          <w:sz w:val="20"/>
          <w:szCs w:val="20"/>
        </w:rPr>
        <w:t xml:space="preserve">  </w:t>
      </w:r>
      <w:hyperlink r:id="rId7" w:history="1">
        <w:r w:rsidR="003C265D" w:rsidRPr="00C35724">
          <w:rPr>
            <w:rStyle w:val="Hypertextovodkaz"/>
            <w:rFonts w:ascii="Arial" w:hAnsi="Arial" w:cs="Arial"/>
            <w:sz w:val="20"/>
            <w:szCs w:val="20"/>
          </w:rPr>
          <w:t>stavebni1@obecalbrechtice.cz</w:t>
        </w:r>
      </w:hyperlink>
    </w:p>
    <w:p w14:paraId="2A3AD83C" w14:textId="433E3BA5" w:rsidR="006D1FFF" w:rsidRPr="00A73DE3" w:rsidRDefault="006D1FFF" w:rsidP="008C6346">
      <w:pPr>
        <w:spacing w:after="0" w:line="240" w:lineRule="auto"/>
        <w:rPr>
          <w:rStyle w:val="Hypertextovodkaz"/>
          <w:rFonts w:ascii="Arial" w:hAnsi="Arial" w:cs="Arial"/>
          <w:color w:val="auto"/>
          <w:sz w:val="20"/>
          <w:szCs w:val="20"/>
          <w:u w:val="none"/>
        </w:rPr>
      </w:pPr>
      <w:r w:rsidRPr="00A73DE3">
        <w:rPr>
          <w:rStyle w:val="Hypertextovodkaz"/>
          <w:rFonts w:ascii="Arial" w:hAnsi="Arial" w:cs="Arial"/>
          <w:b/>
          <w:color w:val="auto"/>
          <w:sz w:val="20"/>
          <w:szCs w:val="20"/>
          <w:u w:val="none"/>
        </w:rPr>
        <w:t>IDDS</w:t>
      </w:r>
      <w:r w:rsidRPr="00A73DE3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                  </w:t>
      </w:r>
      <w:proofErr w:type="gramStart"/>
      <w:r w:rsidR="003C265D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A73DE3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 :</w:t>
      </w:r>
      <w:proofErr w:type="gramEnd"/>
      <w:r w:rsidRPr="00A73DE3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="003C265D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 xml:space="preserve"> </w:t>
      </w:r>
      <w:proofErr w:type="spellStart"/>
      <w:r w:rsidRPr="00A73DE3">
        <w:rPr>
          <w:rStyle w:val="Hypertextovodkaz"/>
          <w:rFonts w:ascii="Arial" w:hAnsi="Arial" w:cs="Arial"/>
          <w:color w:val="auto"/>
          <w:sz w:val="20"/>
          <w:szCs w:val="20"/>
          <w:u w:val="none"/>
        </w:rPr>
        <w:t>tudbvzd</w:t>
      </w:r>
      <w:proofErr w:type="spellEnd"/>
    </w:p>
    <w:p w14:paraId="6ED73DEE" w14:textId="4B417BE5" w:rsidR="00462576" w:rsidRPr="00A73DE3" w:rsidRDefault="00462576" w:rsidP="008C634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73DE3">
        <w:rPr>
          <w:rFonts w:ascii="Arial" w:hAnsi="Arial" w:cs="Arial"/>
          <w:sz w:val="20"/>
          <w:szCs w:val="20"/>
        </w:rPr>
        <w:tab/>
      </w:r>
      <w:r w:rsidRPr="00A73DE3">
        <w:rPr>
          <w:rFonts w:ascii="Arial" w:hAnsi="Arial" w:cs="Arial"/>
          <w:sz w:val="20"/>
          <w:szCs w:val="20"/>
        </w:rPr>
        <w:tab/>
      </w:r>
      <w:r w:rsidRPr="00A73DE3">
        <w:rPr>
          <w:rFonts w:ascii="Arial" w:hAnsi="Arial" w:cs="Arial"/>
          <w:sz w:val="20"/>
          <w:szCs w:val="20"/>
        </w:rPr>
        <w:tab/>
      </w:r>
      <w:r w:rsidRPr="00A73DE3">
        <w:rPr>
          <w:rFonts w:ascii="Arial" w:hAnsi="Arial" w:cs="Arial"/>
          <w:sz w:val="20"/>
          <w:szCs w:val="20"/>
        </w:rPr>
        <w:tab/>
      </w:r>
      <w:r w:rsidRPr="00A73DE3">
        <w:rPr>
          <w:rFonts w:ascii="Arial" w:hAnsi="Arial" w:cs="Arial"/>
          <w:sz w:val="20"/>
          <w:szCs w:val="20"/>
        </w:rPr>
        <w:tab/>
      </w:r>
      <w:r w:rsidRPr="00A73DE3">
        <w:rPr>
          <w:rFonts w:ascii="Arial" w:hAnsi="Arial" w:cs="Arial"/>
          <w:sz w:val="20"/>
          <w:szCs w:val="20"/>
        </w:rPr>
        <w:tab/>
        <w:t xml:space="preserve"> </w:t>
      </w:r>
      <w:r w:rsidRPr="00A73DE3">
        <w:rPr>
          <w:rFonts w:ascii="Arial" w:hAnsi="Arial" w:cs="Arial"/>
          <w:sz w:val="20"/>
          <w:szCs w:val="20"/>
        </w:rPr>
        <w:tab/>
      </w:r>
    </w:p>
    <w:p w14:paraId="526FB877" w14:textId="303101A3" w:rsidR="00462576" w:rsidRDefault="00462576" w:rsidP="008C63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73DE3">
        <w:rPr>
          <w:rFonts w:ascii="Arial" w:hAnsi="Arial" w:cs="Arial"/>
          <w:b/>
          <w:bCs/>
          <w:sz w:val="20"/>
          <w:szCs w:val="20"/>
        </w:rPr>
        <w:t>Datum</w:t>
      </w:r>
      <w:r w:rsidRPr="00A73DE3">
        <w:rPr>
          <w:rFonts w:ascii="Arial" w:hAnsi="Arial" w:cs="Arial"/>
          <w:sz w:val="20"/>
          <w:szCs w:val="20"/>
        </w:rPr>
        <w:tab/>
      </w:r>
      <w:r w:rsidRPr="00A73DE3">
        <w:rPr>
          <w:rFonts w:ascii="Arial" w:hAnsi="Arial" w:cs="Arial"/>
          <w:sz w:val="20"/>
          <w:szCs w:val="20"/>
        </w:rPr>
        <w:tab/>
      </w:r>
      <w:r w:rsidR="003C265D">
        <w:rPr>
          <w:rFonts w:ascii="Arial" w:hAnsi="Arial" w:cs="Arial"/>
          <w:sz w:val="20"/>
          <w:szCs w:val="20"/>
        </w:rPr>
        <w:t xml:space="preserve">  </w:t>
      </w:r>
      <w:proofErr w:type="gramStart"/>
      <w:r w:rsidR="003C265D">
        <w:rPr>
          <w:rFonts w:ascii="Arial" w:hAnsi="Arial" w:cs="Arial"/>
          <w:sz w:val="20"/>
          <w:szCs w:val="20"/>
        </w:rPr>
        <w:t xml:space="preserve">  </w:t>
      </w:r>
      <w:r w:rsidRPr="00A73DE3">
        <w:rPr>
          <w:rFonts w:ascii="Arial" w:hAnsi="Arial" w:cs="Arial"/>
          <w:sz w:val="20"/>
          <w:szCs w:val="20"/>
        </w:rPr>
        <w:t>:</w:t>
      </w:r>
      <w:proofErr w:type="gramEnd"/>
      <w:r w:rsidRPr="00A73DE3">
        <w:rPr>
          <w:rFonts w:ascii="Arial" w:hAnsi="Arial" w:cs="Arial"/>
          <w:sz w:val="20"/>
          <w:szCs w:val="20"/>
        </w:rPr>
        <w:t xml:space="preserve">  </w:t>
      </w:r>
      <w:r w:rsidR="003C265D">
        <w:rPr>
          <w:rFonts w:ascii="Arial" w:hAnsi="Arial" w:cs="Arial"/>
          <w:sz w:val="20"/>
          <w:szCs w:val="20"/>
        </w:rPr>
        <w:t>1</w:t>
      </w:r>
      <w:r w:rsidR="004B17D4">
        <w:rPr>
          <w:rFonts w:ascii="Arial" w:hAnsi="Arial" w:cs="Arial"/>
          <w:sz w:val="20"/>
          <w:szCs w:val="20"/>
        </w:rPr>
        <w:t>6</w:t>
      </w:r>
      <w:r w:rsidR="00334C3C" w:rsidRPr="00A73DE3">
        <w:rPr>
          <w:rFonts w:ascii="Arial" w:hAnsi="Arial" w:cs="Arial"/>
          <w:sz w:val="20"/>
          <w:szCs w:val="20"/>
        </w:rPr>
        <w:t>.</w:t>
      </w:r>
      <w:r w:rsidR="00CF00AA" w:rsidRPr="00A73DE3">
        <w:rPr>
          <w:rFonts w:ascii="Arial" w:hAnsi="Arial" w:cs="Arial"/>
          <w:sz w:val="20"/>
          <w:szCs w:val="20"/>
        </w:rPr>
        <w:t xml:space="preserve"> </w:t>
      </w:r>
      <w:r w:rsidR="004B17D4">
        <w:rPr>
          <w:rFonts w:ascii="Arial" w:hAnsi="Arial" w:cs="Arial"/>
          <w:sz w:val="20"/>
          <w:szCs w:val="20"/>
        </w:rPr>
        <w:t>10</w:t>
      </w:r>
      <w:r w:rsidR="00334C3C" w:rsidRPr="00A73DE3">
        <w:rPr>
          <w:rFonts w:ascii="Arial" w:hAnsi="Arial" w:cs="Arial"/>
          <w:sz w:val="20"/>
          <w:szCs w:val="20"/>
        </w:rPr>
        <w:t>.</w:t>
      </w:r>
      <w:r w:rsidR="00CF00AA" w:rsidRPr="00A73DE3">
        <w:rPr>
          <w:rFonts w:ascii="Arial" w:hAnsi="Arial" w:cs="Arial"/>
          <w:sz w:val="20"/>
          <w:szCs w:val="20"/>
        </w:rPr>
        <w:t xml:space="preserve"> </w:t>
      </w:r>
      <w:r w:rsidR="00334C3C" w:rsidRPr="00A73DE3">
        <w:rPr>
          <w:rFonts w:ascii="Arial" w:hAnsi="Arial" w:cs="Arial"/>
          <w:sz w:val="20"/>
          <w:szCs w:val="20"/>
        </w:rPr>
        <w:t>20</w:t>
      </w:r>
      <w:r w:rsidR="001E3B98" w:rsidRPr="00A73DE3">
        <w:rPr>
          <w:rFonts w:ascii="Arial" w:hAnsi="Arial" w:cs="Arial"/>
          <w:sz w:val="20"/>
          <w:szCs w:val="20"/>
        </w:rPr>
        <w:t>2</w:t>
      </w:r>
      <w:r w:rsidR="00A51151" w:rsidRPr="00A73DE3">
        <w:rPr>
          <w:rFonts w:ascii="Arial" w:hAnsi="Arial" w:cs="Arial"/>
          <w:sz w:val="20"/>
          <w:szCs w:val="20"/>
        </w:rPr>
        <w:t>5</w:t>
      </w:r>
      <w:r w:rsidRPr="00A73DE3"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3048161" w14:textId="77777777" w:rsidR="001C6C19" w:rsidRDefault="00462576" w:rsidP="008C63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14:paraId="7EE41909" w14:textId="77777777" w:rsidR="00462576" w:rsidRDefault="00462576" w:rsidP="008C63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FA17452" w14:textId="77777777" w:rsidR="00D53130" w:rsidRDefault="00D53130" w:rsidP="008C63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FF81F9E" w14:textId="77777777" w:rsidR="00D53130" w:rsidRDefault="00D53130" w:rsidP="008C634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CE1C239" w14:textId="77777777" w:rsidR="00D53130" w:rsidRPr="004B17D4" w:rsidRDefault="00D53130" w:rsidP="008C634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7F7513F" w14:textId="7415FC74" w:rsidR="00462576" w:rsidRPr="004B17D4" w:rsidRDefault="004B17D4" w:rsidP="00D2376A">
      <w:pPr>
        <w:pStyle w:val="Zkladntext"/>
        <w:spacing w:after="0"/>
        <w:rPr>
          <w:rFonts w:ascii="Tahoma" w:hAnsi="Tahoma" w:cs="Tahoma"/>
          <w:b/>
          <w:bCs/>
          <w:caps/>
        </w:rPr>
      </w:pPr>
      <w:r w:rsidRPr="004B17D4">
        <w:rPr>
          <w:rFonts w:ascii="Tahoma" w:hAnsi="Tahoma" w:cs="Tahoma"/>
          <w:b/>
          <w:bCs/>
          <w:caps/>
        </w:rPr>
        <w:t>I N F O R M A C E</w:t>
      </w:r>
    </w:p>
    <w:p w14:paraId="75F4B0C1" w14:textId="77777777" w:rsidR="00155472" w:rsidRPr="004B17D4" w:rsidRDefault="00155472" w:rsidP="00D2376A">
      <w:pPr>
        <w:pStyle w:val="Zkladntext"/>
        <w:spacing w:after="0"/>
        <w:rPr>
          <w:rFonts w:ascii="Tahoma" w:hAnsi="Tahoma" w:cs="Tahoma"/>
          <w:b/>
          <w:bCs/>
          <w:caps/>
          <w:sz w:val="28"/>
          <w:szCs w:val="28"/>
        </w:rPr>
      </w:pPr>
    </w:p>
    <w:p w14:paraId="472DD845" w14:textId="475C14CD" w:rsidR="00462576" w:rsidRPr="004B17D4" w:rsidRDefault="00462576" w:rsidP="00502190">
      <w:pPr>
        <w:pStyle w:val="Zkladntext"/>
        <w:spacing w:after="0"/>
        <w:rPr>
          <w:rFonts w:ascii="Tahoma" w:hAnsi="Tahoma" w:cs="Tahoma"/>
          <w:sz w:val="20"/>
          <w:szCs w:val="20"/>
        </w:rPr>
      </w:pPr>
      <w:r w:rsidRPr="004B17D4">
        <w:rPr>
          <w:rFonts w:ascii="Tahoma" w:hAnsi="Tahoma" w:cs="Tahoma"/>
          <w:bCs/>
          <w:caps/>
          <w:sz w:val="20"/>
          <w:szCs w:val="20"/>
        </w:rPr>
        <w:t>p</w:t>
      </w:r>
      <w:r w:rsidR="001E3B98" w:rsidRPr="004B17D4">
        <w:rPr>
          <w:rFonts w:ascii="Tahoma" w:hAnsi="Tahoma" w:cs="Tahoma"/>
          <w:bCs/>
          <w:caps/>
          <w:sz w:val="20"/>
          <w:szCs w:val="20"/>
        </w:rPr>
        <w:t xml:space="preserve">ODLE ZÁKONA </w:t>
      </w:r>
      <w:r w:rsidR="001E3B98" w:rsidRPr="004B17D4">
        <w:rPr>
          <w:rFonts w:ascii="Tahoma" w:hAnsi="Tahoma" w:cs="Tahoma"/>
          <w:sz w:val="20"/>
          <w:szCs w:val="20"/>
        </w:rPr>
        <w:t>č. 106/1999 Sb., O SVOBODNÉM PŘÍSTUPU K</w:t>
      </w:r>
      <w:r w:rsidR="00D53130" w:rsidRPr="004B17D4">
        <w:rPr>
          <w:rFonts w:ascii="Tahoma" w:hAnsi="Tahoma" w:cs="Tahoma"/>
          <w:sz w:val="20"/>
          <w:szCs w:val="20"/>
        </w:rPr>
        <w:t> </w:t>
      </w:r>
      <w:r w:rsidR="001E3B98" w:rsidRPr="004B17D4">
        <w:rPr>
          <w:rFonts w:ascii="Tahoma" w:hAnsi="Tahoma" w:cs="Tahoma"/>
          <w:sz w:val="20"/>
          <w:szCs w:val="20"/>
        </w:rPr>
        <w:t>INFORMACÍM</w:t>
      </w:r>
    </w:p>
    <w:p w14:paraId="44CEA828" w14:textId="77777777" w:rsidR="00E70C63" w:rsidRDefault="00E70C63" w:rsidP="00131C54">
      <w:pPr>
        <w:pStyle w:val="Zkladntext"/>
        <w:spacing w:after="0"/>
        <w:jc w:val="both"/>
        <w:rPr>
          <w:rFonts w:ascii="Times New Roman" w:hAnsi="Times New Roman" w:cs="Times New Roman"/>
        </w:rPr>
      </w:pPr>
    </w:p>
    <w:p w14:paraId="2D225020" w14:textId="466ADBCC" w:rsidR="004B76A9" w:rsidRPr="004B17D4" w:rsidRDefault="00462576" w:rsidP="00D53130">
      <w:pPr>
        <w:pStyle w:val="Zkladntext"/>
        <w:spacing w:before="120" w:after="0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0457A7">
        <w:rPr>
          <w:rFonts w:ascii="Arial" w:hAnsi="Arial" w:cs="Arial"/>
          <w:sz w:val="20"/>
          <w:szCs w:val="20"/>
        </w:rPr>
        <w:t>Obecní úřad Albrechtice, odbor stavebního úřadu</w:t>
      </w:r>
      <w:r w:rsidR="00155472" w:rsidRPr="000457A7">
        <w:rPr>
          <w:rFonts w:ascii="Arial" w:hAnsi="Arial" w:cs="Arial"/>
          <w:sz w:val="20"/>
          <w:szCs w:val="20"/>
        </w:rPr>
        <w:t xml:space="preserve"> a </w:t>
      </w:r>
      <w:proofErr w:type="gramStart"/>
      <w:r w:rsidR="00155472" w:rsidRPr="000457A7">
        <w:rPr>
          <w:rFonts w:ascii="Arial" w:hAnsi="Arial" w:cs="Arial"/>
          <w:sz w:val="20"/>
          <w:szCs w:val="20"/>
        </w:rPr>
        <w:t>investic - stavební</w:t>
      </w:r>
      <w:proofErr w:type="gramEnd"/>
      <w:r w:rsidR="00155472" w:rsidRPr="000457A7">
        <w:rPr>
          <w:rFonts w:ascii="Arial" w:hAnsi="Arial" w:cs="Arial"/>
          <w:sz w:val="20"/>
          <w:szCs w:val="20"/>
        </w:rPr>
        <w:t xml:space="preserve"> úřad</w:t>
      </w:r>
      <w:r w:rsidR="00665B3A" w:rsidRPr="000457A7">
        <w:rPr>
          <w:rFonts w:ascii="Arial" w:hAnsi="Arial" w:cs="Arial"/>
          <w:sz w:val="20"/>
          <w:szCs w:val="20"/>
        </w:rPr>
        <w:t xml:space="preserve"> (dále jen "stavební úřad")</w:t>
      </w:r>
      <w:r w:rsidRPr="000457A7">
        <w:rPr>
          <w:rFonts w:ascii="Arial" w:hAnsi="Arial" w:cs="Arial"/>
          <w:sz w:val="20"/>
          <w:szCs w:val="20"/>
        </w:rPr>
        <w:t xml:space="preserve">, </w:t>
      </w:r>
      <w:r w:rsidR="00810833" w:rsidRPr="000457A7">
        <w:rPr>
          <w:rFonts w:ascii="Arial" w:hAnsi="Arial" w:cs="Arial"/>
          <w:sz w:val="20"/>
          <w:szCs w:val="20"/>
        </w:rPr>
        <w:t xml:space="preserve">příslušný podle </w:t>
      </w:r>
      <w:proofErr w:type="spellStart"/>
      <w:r w:rsidR="00810833" w:rsidRPr="000457A7">
        <w:rPr>
          <w:rFonts w:ascii="Arial" w:hAnsi="Arial" w:cs="Arial"/>
          <w:sz w:val="20"/>
          <w:szCs w:val="20"/>
        </w:rPr>
        <w:t>ust</w:t>
      </w:r>
      <w:proofErr w:type="spellEnd"/>
      <w:r w:rsidR="00810833" w:rsidRPr="000457A7">
        <w:rPr>
          <w:rFonts w:ascii="Arial" w:hAnsi="Arial" w:cs="Arial"/>
          <w:sz w:val="20"/>
          <w:szCs w:val="20"/>
        </w:rPr>
        <w:t>. §</w:t>
      </w:r>
      <w:r w:rsidR="00E70C63" w:rsidRPr="000457A7">
        <w:rPr>
          <w:rFonts w:ascii="Arial" w:hAnsi="Arial" w:cs="Arial"/>
          <w:sz w:val="20"/>
          <w:szCs w:val="20"/>
        </w:rPr>
        <w:t xml:space="preserve"> 2</w:t>
      </w:r>
      <w:r w:rsidR="00810833" w:rsidRPr="000457A7">
        <w:rPr>
          <w:rFonts w:ascii="Arial" w:hAnsi="Arial" w:cs="Arial"/>
          <w:sz w:val="20"/>
          <w:szCs w:val="20"/>
        </w:rPr>
        <w:t xml:space="preserve"> odst. </w:t>
      </w:r>
      <w:r w:rsidR="000024FC" w:rsidRPr="000457A7">
        <w:rPr>
          <w:rFonts w:ascii="Arial" w:hAnsi="Arial" w:cs="Arial"/>
          <w:sz w:val="20"/>
          <w:szCs w:val="20"/>
        </w:rPr>
        <w:t>1</w:t>
      </w:r>
      <w:r w:rsidR="00810833" w:rsidRPr="000457A7">
        <w:rPr>
          <w:rFonts w:ascii="Arial" w:hAnsi="Arial" w:cs="Arial"/>
          <w:sz w:val="20"/>
          <w:szCs w:val="20"/>
        </w:rPr>
        <w:t xml:space="preserve"> zákona č. 106/1999 Sb., o svobodném přístupu k informacím, </w:t>
      </w:r>
      <w:r w:rsidR="00EE704C" w:rsidRPr="000457A7">
        <w:rPr>
          <w:rFonts w:ascii="Arial" w:hAnsi="Arial" w:cs="Arial"/>
          <w:sz w:val="20"/>
          <w:szCs w:val="20"/>
        </w:rPr>
        <w:t xml:space="preserve">obdržel dne </w:t>
      </w:r>
      <w:r w:rsidR="00A73DE3" w:rsidRPr="000457A7">
        <w:rPr>
          <w:rFonts w:ascii="Arial" w:hAnsi="Arial" w:cs="Arial"/>
          <w:sz w:val="20"/>
          <w:szCs w:val="20"/>
        </w:rPr>
        <w:t>0</w:t>
      </w:r>
      <w:r w:rsidR="000457A7" w:rsidRPr="000457A7">
        <w:rPr>
          <w:rFonts w:ascii="Arial" w:hAnsi="Arial" w:cs="Arial"/>
          <w:sz w:val="20"/>
          <w:szCs w:val="20"/>
        </w:rPr>
        <w:t>2</w:t>
      </w:r>
      <w:r w:rsidR="00E363F3" w:rsidRPr="000457A7">
        <w:rPr>
          <w:rFonts w:ascii="Arial" w:hAnsi="Arial" w:cs="Arial"/>
          <w:sz w:val="20"/>
          <w:szCs w:val="20"/>
        </w:rPr>
        <w:t xml:space="preserve">. </w:t>
      </w:r>
      <w:r w:rsidR="000457A7" w:rsidRPr="000457A7">
        <w:rPr>
          <w:rFonts w:ascii="Arial" w:hAnsi="Arial" w:cs="Arial"/>
          <w:sz w:val="20"/>
          <w:szCs w:val="20"/>
        </w:rPr>
        <w:t>10</w:t>
      </w:r>
      <w:r w:rsidR="00E363F3" w:rsidRPr="000457A7">
        <w:rPr>
          <w:rFonts w:ascii="Arial" w:hAnsi="Arial" w:cs="Arial"/>
          <w:sz w:val="20"/>
          <w:szCs w:val="20"/>
        </w:rPr>
        <w:t>. 202</w:t>
      </w:r>
      <w:r w:rsidR="00A51151" w:rsidRPr="000457A7">
        <w:rPr>
          <w:rFonts w:ascii="Arial" w:hAnsi="Arial" w:cs="Arial"/>
          <w:sz w:val="20"/>
          <w:szCs w:val="20"/>
        </w:rPr>
        <w:t>5</w:t>
      </w:r>
      <w:r w:rsidR="00D13E70" w:rsidRPr="000457A7">
        <w:rPr>
          <w:rFonts w:ascii="Arial" w:hAnsi="Arial" w:cs="Arial"/>
          <w:sz w:val="20"/>
          <w:szCs w:val="20"/>
        </w:rPr>
        <w:t xml:space="preserve"> pod č.j. OÚA/</w:t>
      </w:r>
      <w:r w:rsidR="000457A7" w:rsidRPr="000457A7">
        <w:rPr>
          <w:rFonts w:ascii="Arial" w:hAnsi="Arial" w:cs="Arial"/>
          <w:sz w:val="20"/>
          <w:szCs w:val="20"/>
        </w:rPr>
        <w:t>2072</w:t>
      </w:r>
      <w:r w:rsidR="00D13E70" w:rsidRPr="000457A7">
        <w:rPr>
          <w:rFonts w:ascii="Arial" w:hAnsi="Arial" w:cs="Arial"/>
          <w:sz w:val="20"/>
          <w:szCs w:val="20"/>
        </w:rPr>
        <w:t>/202</w:t>
      </w:r>
      <w:r w:rsidR="00A51151" w:rsidRPr="000457A7">
        <w:rPr>
          <w:rFonts w:ascii="Arial" w:hAnsi="Arial" w:cs="Arial"/>
          <w:sz w:val="20"/>
          <w:szCs w:val="20"/>
        </w:rPr>
        <w:t>5</w:t>
      </w:r>
      <w:r w:rsidR="008C05A6" w:rsidRPr="000457A7">
        <w:rPr>
          <w:rFonts w:ascii="Arial" w:hAnsi="Arial" w:cs="Arial"/>
          <w:sz w:val="20"/>
          <w:szCs w:val="20"/>
        </w:rPr>
        <w:t xml:space="preserve"> </w:t>
      </w:r>
      <w:r w:rsidR="00810833" w:rsidRPr="000457A7">
        <w:rPr>
          <w:rFonts w:ascii="Arial" w:hAnsi="Arial" w:cs="Arial"/>
          <w:sz w:val="20"/>
          <w:szCs w:val="20"/>
        </w:rPr>
        <w:t xml:space="preserve">žádost </w:t>
      </w:r>
      <w:r w:rsidR="00CC1777" w:rsidRPr="000457A7">
        <w:rPr>
          <w:rFonts w:ascii="Arial" w:hAnsi="Arial" w:cs="Arial"/>
          <w:sz w:val="20"/>
          <w:szCs w:val="20"/>
        </w:rPr>
        <w:t xml:space="preserve">o </w:t>
      </w:r>
      <w:r w:rsidR="003A5784" w:rsidRPr="000457A7">
        <w:rPr>
          <w:rFonts w:ascii="Arial" w:hAnsi="Arial" w:cs="Arial"/>
          <w:sz w:val="20"/>
          <w:szCs w:val="20"/>
        </w:rPr>
        <w:t xml:space="preserve">poskytnutí </w:t>
      </w:r>
      <w:r w:rsidR="00CC1777" w:rsidRPr="000457A7">
        <w:rPr>
          <w:rFonts w:ascii="Arial" w:hAnsi="Arial" w:cs="Arial"/>
          <w:sz w:val="20"/>
          <w:szCs w:val="20"/>
        </w:rPr>
        <w:t>informac</w:t>
      </w:r>
      <w:r w:rsidR="00105761" w:rsidRPr="000457A7">
        <w:rPr>
          <w:rFonts w:ascii="Arial" w:hAnsi="Arial" w:cs="Arial"/>
          <w:sz w:val="20"/>
          <w:szCs w:val="20"/>
        </w:rPr>
        <w:t>e</w:t>
      </w:r>
      <w:r w:rsidR="00CC1777" w:rsidRPr="000457A7">
        <w:rPr>
          <w:rFonts w:ascii="Arial" w:hAnsi="Arial" w:cs="Arial"/>
          <w:sz w:val="20"/>
          <w:szCs w:val="20"/>
        </w:rPr>
        <w:t xml:space="preserve"> </w:t>
      </w:r>
      <w:r w:rsidR="00105761" w:rsidRPr="000457A7">
        <w:rPr>
          <w:rFonts w:ascii="Arial" w:hAnsi="Arial" w:cs="Arial"/>
          <w:sz w:val="20"/>
          <w:szCs w:val="20"/>
        </w:rPr>
        <w:t>po</w:t>
      </w:r>
      <w:r w:rsidR="00CC1777" w:rsidRPr="000457A7">
        <w:rPr>
          <w:rFonts w:ascii="Arial" w:hAnsi="Arial" w:cs="Arial"/>
          <w:sz w:val="20"/>
          <w:szCs w:val="20"/>
        </w:rPr>
        <w:t xml:space="preserve">dle zákona č. 106/1999 Sb., </w:t>
      </w:r>
      <w:r w:rsidR="00810833" w:rsidRPr="000457A7">
        <w:rPr>
          <w:rFonts w:ascii="Arial" w:hAnsi="Arial" w:cs="Arial"/>
          <w:sz w:val="20"/>
          <w:szCs w:val="20"/>
        </w:rPr>
        <w:t>o svobodném přístupu k</w:t>
      </w:r>
      <w:r w:rsidR="00142881" w:rsidRPr="000457A7">
        <w:rPr>
          <w:rFonts w:ascii="Arial" w:hAnsi="Arial" w:cs="Arial"/>
          <w:sz w:val="20"/>
          <w:szCs w:val="20"/>
        </w:rPr>
        <w:t> </w:t>
      </w:r>
      <w:r w:rsidR="00810833" w:rsidRPr="000457A7">
        <w:rPr>
          <w:rFonts w:ascii="Arial" w:hAnsi="Arial" w:cs="Arial"/>
          <w:sz w:val="20"/>
          <w:szCs w:val="20"/>
        </w:rPr>
        <w:t>informacím</w:t>
      </w:r>
      <w:r w:rsidR="00142881" w:rsidRPr="000457A7">
        <w:rPr>
          <w:rFonts w:ascii="Arial" w:hAnsi="Arial" w:cs="Arial"/>
          <w:sz w:val="20"/>
          <w:szCs w:val="20"/>
        </w:rPr>
        <w:t>,</w:t>
      </w:r>
      <w:r w:rsidR="00810833" w:rsidRPr="000457A7">
        <w:rPr>
          <w:rFonts w:ascii="Arial" w:hAnsi="Arial" w:cs="Arial"/>
          <w:sz w:val="20"/>
          <w:szCs w:val="20"/>
        </w:rPr>
        <w:t xml:space="preserve"> </w:t>
      </w:r>
      <w:r w:rsidR="00D13E70" w:rsidRPr="000457A7">
        <w:rPr>
          <w:rFonts w:ascii="Arial" w:hAnsi="Arial" w:cs="Arial"/>
          <w:sz w:val="20"/>
          <w:szCs w:val="20"/>
        </w:rPr>
        <w:t>od žadatele, kterým je</w:t>
      </w:r>
      <w:r w:rsidR="00105761" w:rsidRPr="000457A7">
        <w:rPr>
          <w:rFonts w:ascii="Arial" w:hAnsi="Arial" w:cs="Arial"/>
          <w:sz w:val="20"/>
          <w:szCs w:val="20"/>
        </w:rPr>
        <w:t xml:space="preserve"> společnost </w:t>
      </w:r>
      <w:proofErr w:type="spellStart"/>
      <w:r w:rsidR="00A73DE3" w:rsidRPr="000457A7">
        <w:rPr>
          <w:rFonts w:ascii="Arial" w:hAnsi="Arial" w:cs="Arial"/>
          <w:b/>
          <w:bCs/>
          <w:sz w:val="20"/>
          <w:szCs w:val="20"/>
        </w:rPr>
        <w:t>Hubexo</w:t>
      </w:r>
      <w:proofErr w:type="spellEnd"/>
      <w:r w:rsidR="00A73DE3" w:rsidRPr="000457A7">
        <w:rPr>
          <w:rFonts w:ascii="Arial" w:hAnsi="Arial" w:cs="Arial"/>
          <w:b/>
          <w:bCs/>
          <w:sz w:val="20"/>
          <w:szCs w:val="20"/>
        </w:rPr>
        <w:t xml:space="preserve"> Czech Republic and Slovakia s.r.o.</w:t>
      </w:r>
      <w:r w:rsidR="00105761" w:rsidRPr="000457A7">
        <w:rPr>
          <w:rFonts w:ascii="Arial" w:hAnsi="Arial" w:cs="Arial"/>
          <w:b/>
          <w:bCs/>
          <w:sz w:val="20"/>
          <w:szCs w:val="20"/>
        </w:rPr>
        <w:t>, IČ</w:t>
      </w:r>
      <w:r w:rsidR="00105761" w:rsidRPr="000457A7">
        <w:rPr>
          <w:rFonts w:ascii="Arial" w:hAnsi="Arial" w:cs="Arial"/>
          <w:b/>
          <w:sz w:val="20"/>
          <w:szCs w:val="20"/>
        </w:rPr>
        <w:t xml:space="preserve"> </w:t>
      </w:r>
      <w:r w:rsidR="00A73DE3" w:rsidRPr="000457A7">
        <w:rPr>
          <w:rFonts w:ascii="Arial" w:hAnsi="Arial" w:cs="Arial"/>
          <w:b/>
          <w:sz w:val="20"/>
          <w:szCs w:val="20"/>
        </w:rPr>
        <w:t>0</w:t>
      </w:r>
      <w:r w:rsidR="00563964" w:rsidRPr="000457A7">
        <w:rPr>
          <w:rFonts w:ascii="Arial" w:hAnsi="Arial" w:cs="Arial"/>
          <w:b/>
          <w:sz w:val="20"/>
          <w:szCs w:val="20"/>
        </w:rPr>
        <w:t>3</w:t>
      </w:r>
      <w:r w:rsidR="00A73DE3" w:rsidRPr="000457A7">
        <w:rPr>
          <w:rFonts w:ascii="Arial" w:hAnsi="Arial" w:cs="Arial"/>
          <w:b/>
          <w:sz w:val="20"/>
          <w:szCs w:val="20"/>
        </w:rPr>
        <w:t>4</w:t>
      </w:r>
      <w:r w:rsidR="00AA6814" w:rsidRPr="000457A7">
        <w:rPr>
          <w:rFonts w:ascii="Arial" w:hAnsi="Arial" w:cs="Arial"/>
          <w:b/>
          <w:sz w:val="20"/>
          <w:szCs w:val="20"/>
        </w:rPr>
        <w:t xml:space="preserve"> </w:t>
      </w:r>
      <w:r w:rsidR="00A73DE3" w:rsidRPr="000457A7">
        <w:rPr>
          <w:rFonts w:ascii="Arial" w:hAnsi="Arial" w:cs="Arial"/>
          <w:b/>
          <w:sz w:val="20"/>
          <w:szCs w:val="20"/>
        </w:rPr>
        <w:t>41</w:t>
      </w:r>
      <w:r w:rsidR="00AA6814" w:rsidRPr="000457A7">
        <w:rPr>
          <w:rFonts w:ascii="Arial" w:hAnsi="Arial" w:cs="Arial"/>
          <w:b/>
          <w:sz w:val="20"/>
          <w:szCs w:val="20"/>
        </w:rPr>
        <w:t xml:space="preserve"> </w:t>
      </w:r>
      <w:r w:rsidR="00A73DE3" w:rsidRPr="000457A7">
        <w:rPr>
          <w:rFonts w:ascii="Arial" w:hAnsi="Arial" w:cs="Arial"/>
          <w:b/>
          <w:sz w:val="20"/>
          <w:szCs w:val="20"/>
        </w:rPr>
        <w:t>725</w:t>
      </w:r>
      <w:r w:rsidR="00563964" w:rsidRPr="000457A7">
        <w:rPr>
          <w:rFonts w:ascii="Arial" w:hAnsi="Arial" w:cs="Arial"/>
          <w:b/>
          <w:sz w:val="20"/>
          <w:szCs w:val="20"/>
        </w:rPr>
        <w:t xml:space="preserve">, </w:t>
      </w:r>
      <w:r w:rsidR="00563964" w:rsidRPr="000457A7">
        <w:rPr>
          <w:rFonts w:ascii="Arial" w:hAnsi="Arial" w:cs="Arial"/>
          <w:bCs/>
          <w:sz w:val="20"/>
          <w:szCs w:val="20"/>
        </w:rPr>
        <w:t xml:space="preserve">se sídlem </w:t>
      </w:r>
      <w:r w:rsidR="00A73DE3" w:rsidRPr="000457A7">
        <w:rPr>
          <w:rFonts w:ascii="Arial" w:hAnsi="Arial" w:cs="Arial"/>
          <w:bCs/>
          <w:sz w:val="20"/>
          <w:szCs w:val="20"/>
        </w:rPr>
        <w:t>Klicperova</w:t>
      </w:r>
      <w:r w:rsidR="00563964" w:rsidRPr="000457A7">
        <w:rPr>
          <w:rFonts w:ascii="Arial" w:hAnsi="Arial" w:cs="Arial"/>
          <w:bCs/>
          <w:sz w:val="20"/>
          <w:szCs w:val="20"/>
        </w:rPr>
        <w:t xml:space="preserve"> </w:t>
      </w:r>
      <w:r w:rsidR="00A73DE3" w:rsidRPr="000457A7">
        <w:rPr>
          <w:rFonts w:ascii="Arial" w:hAnsi="Arial" w:cs="Arial"/>
          <w:bCs/>
          <w:sz w:val="20"/>
          <w:szCs w:val="20"/>
        </w:rPr>
        <w:t>3208/12</w:t>
      </w:r>
      <w:r w:rsidR="00563964" w:rsidRPr="000457A7">
        <w:rPr>
          <w:rFonts w:ascii="Arial" w:hAnsi="Arial" w:cs="Arial"/>
          <w:bCs/>
          <w:sz w:val="20"/>
          <w:szCs w:val="20"/>
        </w:rPr>
        <w:t xml:space="preserve">, </w:t>
      </w:r>
      <w:r w:rsidR="00A73DE3" w:rsidRPr="000457A7">
        <w:rPr>
          <w:rFonts w:ascii="Arial" w:hAnsi="Arial" w:cs="Arial"/>
          <w:bCs/>
          <w:sz w:val="20"/>
          <w:szCs w:val="20"/>
        </w:rPr>
        <w:t>150 00 Praha 5 - Smíchov</w:t>
      </w:r>
      <w:r w:rsidR="00563964" w:rsidRPr="000457A7">
        <w:rPr>
          <w:rFonts w:ascii="Arial" w:hAnsi="Arial" w:cs="Arial"/>
          <w:bCs/>
          <w:sz w:val="20"/>
          <w:szCs w:val="20"/>
        </w:rPr>
        <w:t>.</w:t>
      </w:r>
      <w:r w:rsidR="00105761" w:rsidRPr="000457A7">
        <w:rPr>
          <w:rFonts w:ascii="Arial" w:hAnsi="Arial" w:cs="Arial"/>
          <w:bCs/>
          <w:sz w:val="20"/>
          <w:szCs w:val="20"/>
        </w:rPr>
        <w:t xml:space="preserve"> </w:t>
      </w:r>
      <w:r w:rsidR="000024FC" w:rsidRPr="000457A7">
        <w:rPr>
          <w:rFonts w:ascii="Arial" w:hAnsi="Arial" w:cs="Arial"/>
          <w:bCs/>
          <w:sz w:val="20"/>
          <w:szCs w:val="20"/>
        </w:rPr>
        <w:t>V</w:t>
      </w:r>
      <w:r w:rsidR="003A5784" w:rsidRPr="000457A7">
        <w:rPr>
          <w:rFonts w:ascii="Arial" w:hAnsi="Arial" w:cs="Arial"/>
          <w:bCs/>
          <w:sz w:val="20"/>
          <w:szCs w:val="20"/>
        </w:rPr>
        <w:t xml:space="preserve"> žádosti </w:t>
      </w:r>
      <w:r w:rsidR="00A427A0" w:rsidRPr="000457A7">
        <w:rPr>
          <w:rFonts w:ascii="Arial" w:hAnsi="Arial" w:cs="Arial"/>
          <w:bCs/>
          <w:sz w:val="20"/>
          <w:szCs w:val="20"/>
        </w:rPr>
        <w:t>o poskytnutí informací z rozhodnutí (kopií vydaných</w:t>
      </w:r>
      <w:r w:rsidR="00E57FA7" w:rsidRPr="000457A7">
        <w:rPr>
          <w:rFonts w:ascii="Arial" w:hAnsi="Arial" w:cs="Arial"/>
          <w:bCs/>
          <w:sz w:val="20"/>
          <w:szCs w:val="20"/>
        </w:rPr>
        <w:t xml:space="preserve"> rozhodnutí) vydávaných vašim stavebním úřadem, v rámci územního, stavebního a společného řízení dle zákona č. 183/2006 Sb., o územním plánování a stavebním řádu (stavební zákon) a dle zákona č. 283/2021 Sb., stavební zákon, </w:t>
      </w:r>
      <w:r w:rsidR="003A5784" w:rsidRPr="000457A7">
        <w:rPr>
          <w:rFonts w:ascii="Arial" w:hAnsi="Arial" w:cs="Arial"/>
          <w:bCs/>
          <w:sz w:val="20"/>
          <w:szCs w:val="20"/>
        </w:rPr>
        <w:t>žadatel</w:t>
      </w:r>
      <w:r w:rsidR="000024FC" w:rsidRPr="000457A7">
        <w:rPr>
          <w:rFonts w:ascii="Arial" w:hAnsi="Arial" w:cs="Arial"/>
          <w:bCs/>
          <w:sz w:val="20"/>
          <w:szCs w:val="20"/>
        </w:rPr>
        <w:t>,</w:t>
      </w:r>
      <w:r w:rsidR="003A5784" w:rsidRPr="000457A7">
        <w:rPr>
          <w:rFonts w:ascii="Arial" w:hAnsi="Arial" w:cs="Arial"/>
          <w:bCs/>
          <w:sz w:val="20"/>
          <w:szCs w:val="20"/>
        </w:rPr>
        <w:t xml:space="preserve"> </w:t>
      </w:r>
      <w:r w:rsidR="007848E6" w:rsidRPr="000457A7">
        <w:rPr>
          <w:rFonts w:ascii="Arial" w:hAnsi="Arial" w:cs="Arial"/>
          <w:bCs/>
          <w:sz w:val="20"/>
          <w:szCs w:val="20"/>
        </w:rPr>
        <w:t>uvádí</w:t>
      </w:r>
      <w:r w:rsidR="004B76A9" w:rsidRPr="000457A7">
        <w:rPr>
          <w:rFonts w:ascii="Arial" w:hAnsi="Arial" w:cs="Arial"/>
          <w:bCs/>
          <w:sz w:val="20"/>
          <w:szCs w:val="20"/>
        </w:rPr>
        <w:t>:</w:t>
      </w:r>
    </w:p>
    <w:p w14:paraId="5D7493A3" w14:textId="11DA31C5" w:rsidR="001A1C9C" w:rsidRPr="001A1C9C" w:rsidRDefault="00E57FA7" w:rsidP="00D53130">
      <w:pPr>
        <w:pStyle w:val="Zkladntext"/>
        <w:spacing w:before="120" w:after="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1A1C9C">
        <w:rPr>
          <w:rFonts w:ascii="Arial" w:hAnsi="Arial" w:cs="Arial"/>
          <w:bCs/>
          <w:i/>
          <w:iCs/>
          <w:sz w:val="20"/>
          <w:szCs w:val="20"/>
        </w:rPr>
        <w:t xml:space="preserve">Dovoluji si vás oslovit </w:t>
      </w:r>
      <w:r w:rsidR="00795393" w:rsidRPr="001A1C9C">
        <w:rPr>
          <w:rFonts w:ascii="Arial" w:hAnsi="Arial" w:cs="Arial"/>
          <w:bCs/>
          <w:i/>
          <w:iCs/>
          <w:sz w:val="20"/>
          <w:szCs w:val="20"/>
        </w:rPr>
        <w:t>ve věci poskytnutí informací dle zákona č.106/1999</w:t>
      </w:r>
      <w:r w:rsidR="008D0645" w:rsidRPr="001A1C9C">
        <w:rPr>
          <w:rFonts w:ascii="Arial" w:hAnsi="Arial" w:cs="Arial"/>
          <w:bCs/>
          <w:i/>
          <w:iCs/>
          <w:sz w:val="20"/>
          <w:szCs w:val="20"/>
        </w:rPr>
        <w:t xml:space="preserve">. </w:t>
      </w:r>
      <w:r w:rsidR="008D0645" w:rsidRPr="001A1C9C">
        <w:rPr>
          <w:rFonts w:ascii="Arial" w:hAnsi="Arial" w:cs="Arial"/>
          <w:b/>
          <w:i/>
          <w:iCs/>
          <w:sz w:val="20"/>
          <w:szCs w:val="20"/>
        </w:rPr>
        <w:t>Našim cílem je pravidelně zpřístupňovat široké veřejnosti srozumitelné, anonymizované a agregované statistiky</w:t>
      </w:r>
      <w:r w:rsidR="00795393" w:rsidRPr="001A1C9C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1A1C9C" w:rsidRPr="001A1C9C">
        <w:rPr>
          <w:rFonts w:ascii="Arial" w:hAnsi="Arial" w:cs="Arial"/>
          <w:bCs/>
          <w:i/>
          <w:iCs/>
          <w:sz w:val="20"/>
          <w:szCs w:val="20"/>
        </w:rPr>
        <w:t xml:space="preserve">o rozhodovací činnosti stavebního úřadu; </w:t>
      </w:r>
      <w:r w:rsidR="001A1C9C" w:rsidRPr="001A1C9C">
        <w:rPr>
          <w:rFonts w:ascii="Arial" w:hAnsi="Arial" w:cs="Arial"/>
          <w:b/>
          <w:i/>
          <w:iCs/>
          <w:sz w:val="20"/>
          <w:szCs w:val="20"/>
        </w:rPr>
        <w:t xml:space="preserve">výstupy budou zdarma dostupné všem </w:t>
      </w:r>
      <w:r w:rsidR="001A1C9C" w:rsidRPr="001A1C9C">
        <w:rPr>
          <w:rFonts w:ascii="Arial" w:hAnsi="Arial" w:cs="Arial"/>
          <w:bCs/>
          <w:i/>
          <w:iCs/>
          <w:sz w:val="20"/>
          <w:szCs w:val="20"/>
        </w:rPr>
        <w:t>na našem webu (bez registrace) od nového roku.</w:t>
      </w:r>
    </w:p>
    <w:p w14:paraId="24195058" w14:textId="77777777" w:rsidR="0015610A" w:rsidRPr="008218ED" w:rsidRDefault="00AE5534" w:rsidP="00D53130">
      <w:pPr>
        <w:pStyle w:val="Zkladntext"/>
        <w:spacing w:before="120" w:after="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Předchozí žádosti v tomto roce sloužily rovněž ke sběru podkladů pro veřejně prospěšné statistiky</w:t>
      </w:r>
      <w:r w:rsidR="0015610A" w:rsidRPr="008218ED">
        <w:rPr>
          <w:rFonts w:ascii="Arial" w:hAnsi="Arial" w:cs="Arial"/>
          <w:bCs/>
          <w:i/>
          <w:iCs/>
          <w:sz w:val="20"/>
          <w:szCs w:val="20"/>
        </w:rPr>
        <w:t>. První souhrnný přehled zveřejníme taktéž od nového roku a zahrneme do něj i rozhodnutí poskytnutá na základě předchozí žádosti).</w:t>
      </w:r>
    </w:p>
    <w:p w14:paraId="2B05900E" w14:textId="77777777" w:rsidR="0015610A" w:rsidRPr="008218ED" w:rsidRDefault="0015610A" w:rsidP="00D53130">
      <w:pPr>
        <w:pStyle w:val="Zkladntext"/>
        <w:spacing w:before="120" w:after="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Přínos pro občany:</w:t>
      </w:r>
    </w:p>
    <w:p w14:paraId="066FAE5C" w14:textId="3E6D2ECB" w:rsidR="00AE5534" w:rsidRPr="008218ED" w:rsidRDefault="0015610A" w:rsidP="0015610A">
      <w:pPr>
        <w:pStyle w:val="Zkladntext"/>
        <w:numPr>
          <w:ilvl w:val="0"/>
          <w:numId w:val="50"/>
        </w:numPr>
        <w:spacing w:before="120" w:after="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 xml:space="preserve">Včasná a informovaná účast veřejnosti </w:t>
      </w:r>
      <w:r w:rsidR="005F1C7C" w:rsidRPr="008218ED">
        <w:rPr>
          <w:rFonts w:ascii="Arial" w:hAnsi="Arial" w:cs="Arial"/>
          <w:bCs/>
          <w:i/>
          <w:iCs/>
          <w:sz w:val="20"/>
          <w:szCs w:val="20"/>
        </w:rPr>
        <w:t>–</w:t>
      </w:r>
      <w:r w:rsidRPr="008218ED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5F1C7C" w:rsidRPr="008218ED">
        <w:rPr>
          <w:rFonts w:ascii="Arial" w:hAnsi="Arial" w:cs="Arial"/>
          <w:bCs/>
          <w:i/>
          <w:iCs/>
          <w:sz w:val="20"/>
          <w:szCs w:val="20"/>
        </w:rPr>
        <w:t>občané snáze sledují, kdy a jak se zapojit do řízení v obci.</w:t>
      </w:r>
    </w:p>
    <w:p w14:paraId="53504320" w14:textId="29FFAF4B" w:rsidR="005F1C7C" w:rsidRPr="008218ED" w:rsidRDefault="005F1C7C" w:rsidP="0015610A">
      <w:pPr>
        <w:pStyle w:val="Zkladntext"/>
        <w:numPr>
          <w:ilvl w:val="0"/>
          <w:numId w:val="50"/>
        </w:numPr>
        <w:spacing w:before="120" w:after="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Podklady pro zlepšování infrastruktury – nárůst záměrů v lokalitách dává data pro požadavky na MHD, školky, parkování apod.</w:t>
      </w:r>
    </w:p>
    <w:p w14:paraId="551400D4" w14:textId="148A9B46" w:rsidR="005F1C7C" w:rsidRPr="008218ED" w:rsidRDefault="005F1C7C" w:rsidP="0015610A">
      <w:pPr>
        <w:pStyle w:val="Zkladntext"/>
        <w:numPr>
          <w:ilvl w:val="0"/>
          <w:numId w:val="50"/>
        </w:numPr>
        <w:spacing w:before="120" w:after="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Srozumitelné přehledy místo studia spisů – základní trendy a počty na jednom místě, což zároveň snižuje počet individuálních dotazů na úřad.</w:t>
      </w:r>
    </w:p>
    <w:p w14:paraId="7FE48318" w14:textId="6792B9FF" w:rsidR="005F1C7C" w:rsidRPr="008218ED" w:rsidRDefault="005F1C7C" w:rsidP="0015610A">
      <w:pPr>
        <w:pStyle w:val="Zkladntext"/>
        <w:numPr>
          <w:ilvl w:val="0"/>
          <w:numId w:val="50"/>
        </w:numPr>
        <w:spacing w:before="120" w:after="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A další</w:t>
      </w:r>
    </w:p>
    <w:p w14:paraId="3ED3D3F9" w14:textId="7F821D67" w:rsidR="005F1C7C" w:rsidRPr="008218ED" w:rsidRDefault="005F1C7C" w:rsidP="005F1C7C">
      <w:pPr>
        <w:pStyle w:val="Zkladntext"/>
        <w:spacing w:before="120" w:after="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 xml:space="preserve">Získané dokumenty zároveň slouží i odborné veřejnosti (např. </w:t>
      </w:r>
      <w:r w:rsidR="000F72E1" w:rsidRPr="008218ED">
        <w:rPr>
          <w:rFonts w:ascii="Arial" w:hAnsi="Arial" w:cs="Arial"/>
          <w:bCs/>
          <w:i/>
          <w:iCs/>
          <w:sz w:val="20"/>
          <w:szCs w:val="20"/>
        </w:rPr>
        <w:t xml:space="preserve">generálním dodavatelům, stavebním firmám, </w:t>
      </w:r>
      <w:r w:rsidR="00632207" w:rsidRPr="008218ED">
        <w:rPr>
          <w:rFonts w:ascii="Arial" w:hAnsi="Arial" w:cs="Arial"/>
          <w:bCs/>
          <w:i/>
          <w:iCs/>
          <w:sz w:val="20"/>
          <w:szCs w:val="20"/>
        </w:rPr>
        <w:t>výrobcům a dodavatelům stavebních materiálů</w:t>
      </w:r>
      <w:r w:rsidR="0063332F" w:rsidRPr="008218ED">
        <w:rPr>
          <w:rFonts w:ascii="Arial" w:hAnsi="Arial" w:cs="Arial"/>
          <w:bCs/>
          <w:i/>
          <w:iCs/>
          <w:sz w:val="20"/>
          <w:szCs w:val="20"/>
        </w:rPr>
        <w:t xml:space="preserve"> a řemeslníkům) k lepší orientaci v plánovaných stavebních záměrech a koordinaci kapacit.</w:t>
      </w:r>
    </w:p>
    <w:p w14:paraId="43B45964" w14:textId="77777777" w:rsidR="0063332F" w:rsidRPr="008218ED" w:rsidRDefault="0063332F" w:rsidP="005F1C7C">
      <w:pPr>
        <w:pStyle w:val="Zkladntext"/>
        <w:spacing w:before="120" w:after="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lastRenderedPageBreak/>
        <w:t>Za účelem kontinuity a srozumitelnosti veřejných statistik budeme obdobnou žádost podávat vždy po skončení kalendářního čtvrtletí za bezprostředně předcházející období. Periodicita je nezbytná k tomu, aby veřejnost měla aktuální a porovnatelné informace o rozhodovací činnosti stavebních úřadů v čase.</w:t>
      </w:r>
    </w:p>
    <w:p w14:paraId="732F96DD" w14:textId="0D545152" w:rsidR="007E6D04" w:rsidRPr="008218ED" w:rsidRDefault="007E6D04" w:rsidP="00D53130">
      <w:pPr>
        <w:pStyle w:val="Zkladntext"/>
        <w:spacing w:before="120" w:after="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/>
          <w:i/>
          <w:iCs/>
          <w:sz w:val="20"/>
          <w:szCs w:val="20"/>
        </w:rPr>
        <w:t>Z tohoto důvodu Vás žádáme v souladu se zákonem č. 106/1999 Sb., o svobodném přístupu k informacím, o poskytnutí informací z rozhodnutí</w:t>
      </w:r>
      <w:r w:rsidRPr="008218ED">
        <w:rPr>
          <w:rFonts w:ascii="Arial" w:hAnsi="Arial" w:cs="Arial"/>
          <w:bCs/>
          <w:i/>
          <w:iCs/>
          <w:sz w:val="20"/>
          <w:szCs w:val="20"/>
        </w:rPr>
        <w:t xml:space="preserve"> (resp. Z dokumentů nahrazujících rozhodnutí) ve formě jejich kopií v elektronické podobě, </w:t>
      </w:r>
      <w:r w:rsidRPr="008218ED">
        <w:rPr>
          <w:rFonts w:ascii="Arial" w:hAnsi="Arial" w:cs="Arial"/>
          <w:b/>
          <w:i/>
          <w:iCs/>
          <w:sz w:val="20"/>
          <w:szCs w:val="20"/>
        </w:rPr>
        <w:t>dle zákona č. 183/2006 Sb., o územním plánování a stavebním řádu (stavební zákon) a dle zákona č. 283/2021 Sb., stavební zákon</w:t>
      </w:r>
      <w:r w:rsidRPr="008218ED">
        <w:rPr>
          <w:rFonts w:ascii="Arial" w:hAnsi="Arial" w:cs="Arial"/>
          <w:bCs/>
          <w:i/>
          <w:iCs/>
          <w:sz w:val="20"/>
          <w:szCs w:val="20"/>
        </w:rPr>
        <w:t>, a to:</w:t>
      </w:r>
    </w:p>
    <w:p w14:paraId="4D69D06F" w14:textId="41251CEC" w:rsidR="007E6D04" w:rsidRPr="008218ED" w:rsidRDefault="007E6D04" w:rsidP="00D53130">
      <w:pPr>
        <w:pStyle w:val="Zkladntext"/>
        <w:spacing w:before="120" w:after="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8218ED">
        <w:rPr>
          <w:rFonts w:ascii="Arial" w:hAnsi="Arial" w:cs="Arial"/>
          <w:b/>
          <w:i/>
          <w:iCs/>
          <w:sz w:val="20"/>
          <w:szCs w:val="20"/>
        </w:rPr>
        <w:t>Dle zákona č. 183/2006 Sb. (řízení zahájena do 30. 06. 2024)</w:t>
      </w:r>
    </w:p>
    <w:p w14:paraId="1243FFBA" w14:textId="2177BA88" w:rsidR="007E6D04" w:rsidRPr="008218ED" w:rsidRDefault="007E6D04" w:rsidP="007E6D04">
      <w:pPr>
        <w:pStyle w:val="Zkladntext"/>
        <w:numPr>
          <w:ilvl w:val="0"/>
          <w:numId w:val="47"/>
        </w:numPr>
        <w:spacing w:before="120" w:after="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Ohlášení stavby</w:t>
      </w:r>
    </w:p>
    <w:p w14:paraId="5094FCBD" w14:textId="285B5CAA" w:rsidR="007E6D04" w:rsidRPr="008218ED" w:rsidRDefault="007E6D04" w:rsidP="007E6D04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Územní souhlas</w:t>
      </w:r>
    </w:p>
    <w:p w14:paraId="593E3DA5" w14:textId="3B1921E0" w:rsidR="007E6D04" w:rsidRPr="008218ED" w:rsidRDefault="007E6D04" w:rsidP="007E6D04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Veřejnoprávní smlouva o umístění stavby</w:t>
      </w:r>
    </w:p>
    <w:p w14:paraId="710BA1BD" w14:textId="407B8303" w:rsidR="007E6D04" w:rsidRPr="008218ED" w:rsidRDefault="007E6D04" w:rsidP="007E6D04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Územní rozhodnutí</w:t>
      </w:r>
    </w:p>
    <w:p w14:paraId="7349324C" w14:textId="7DEFFA3C" w:rsidR="007E6D04" w:rsidRPr="008218ED" w:rsidRDefault="007E6D04" w:rsidP="007E6D04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Společné povolení</w:t>
      </w:r>
      <w:r w:rsidR="00500F02" w:rsidRPr="008218ED">
        <w:rPr>
          <w:rFonts w:ascii="Arial" w:hAnsi="Arial" w:cs="Arial"/>
          <w:bCs/>
          <w:i/>
          <w:iCs/>
          <w:sz w:val="20"/>
          <w:szCs w:val="20"/>
        </w:rPr>
        <w:t xml:space="preserve"> (územní</w:t>
      </w:r>
      <w:r w:rsidR="008218ED" w:rsidRPr="008218ED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500F02" w:rsidRPr="008218ED">
        <w:rPr>
          <w:rFonts w:ascii="Arial" w:hAnsi="Arial" w:cs="Arial"/>
          <w:bCs/>
          <w:i/>
          <w:iCs/>
          <w:sz w:val="20"/>
          <w:szCs w:val="20"/>
        </w:rPr>
        <w:t>+</w:t>
      </w:r>
      <w:r w:rsidR="008218ED" w:rsidRPr="008218ED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500F02" w:rsidRPr="008218ED">
        <w:rPr>
          <w:rFonts w:ascii="Arial" w:hAnsi="Arial" w:cs="Arial"/>
          <w:bCs/>
          <w:i/>
          <w:iCs/>
          <w:sz w:val="20"/>
          <w:szCs w:val="20"/>
        </w:rPr>
        <w:t>stavební)</w:t>
      </w:r>
    </w:p>
    <w:p w14:paraId="7DCED447" w14:textId="70A86CA6" w:rsidR="00500F02" w:rsidRPr="008218ED" w:rsidRDefault="00500F02" w:rsidP="007E6D04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Stavební povolení</w:t>
      </w:r>
    </w:p>
    <w:p w14:paraId="3408A72B" w14:textId="7BC2D51F" w:rsidR="00500F02" w:rsidRPr="008218ED" w:rsidRDefault="00500F02" w:rsidP="007E6D04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Veřejnoprávní smlouva o provedení stavby</w:t>
      </w:r>
    </w:p>
    <w:p w14:paraId="7712D949" w14:textId="4BE7DD04" w:rsidR="00500F02" w:rsidRPr="008218ED" w:rsidRDefault="00500F02" w:rsidP="007E6D04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Veřejnoprávní smlouva o umístění a provedení stavby</w:t>
      </w:r>
    </w:p>
    <w:p w14:paraId="197BACD3" w14:textId="0ACE9C9E" w:rsidR="00500F02" w:rsidRPr="008218ED" w:rsidRDefault="00500F02" w:rsidP="007E6D04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Souhlas s ohlášením stavby</w:t>
      </w:r>
    </w:p>
    <w:p w14:paraId="46014AF2" w14:textId="6B3F40A6" w:rsidR="00500F02" w:rsidRPr="008218ED" w:rsidRDefault="00500F02" w:rsidP="007E6D04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Rozhodnutí o změně stavby před jejím dokončením</w:t>
      </w:r>
    </w:p>
    <w:p w14:paraId="1FD1B220" w14:textId="5BD3264B" w:rsidR="00B96AEE" w:rsidRPr="008218ED" w:rsidRDefault="00C5059F" w:rsidP="007E6D04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Rozhodnutí o odstranění stavby (nebo nařízení odstranění)</w:t>
      </w:r>
    </w:p>
    <w:p w14:paraId="5B64D66C" w14:textId="16A42B23" w:rsidR="00C5059F" w:rsidRPr="008218ED" w:rsidRDefault="00C5059F" w:rsidP="007E6D04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Oznámení stavebního záměru s certifikátem autorizovaného inspektora</w:t>
      </w:r>
    </w:p>
    <w:p w14:paraId="2A54F489" w14:textId="412AB5AD" w:rsidR="00C5059F" w:rsidRPr="008218ED" w:rsidRDefault="00C5059F" w:rsidP="007E6D04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Jakýkoliv dokument nahrazující výše zmíněné</w:t>
      </w:r>
    </w:p>
    <w:p w14:paraId="2D24F5FB" w14:textId="77777777" w:rsidR="00C5059F" w:rsidRPr="008218ED" w:rsidRDefault="00C5059F" w:rsidP="007E6D04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I nepravomocné rozhodnutí, povolení se všech výše uvedených dokumentů.</w:t>
      </w:r>
    </w:p>
    <w:p w14:paraId="7EE41C01" w14:textId="77777777" w:rsidR="00C5059F" w:rsidRPr="008218ED" w:rsidRDefault="00C5059F" w:rsidP="00C5059F">
      <w:pPr>
        <w:pStyle w:val="Zkladntext"/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66B9E7B7" w14:textId="77777777" w:rsidR="00C5059F" w:rsidRPr="008218ED" w:rsidRDefault="00C5059F" w:rsidP="00C5059F">
      <w:pPr>
        <w:pStyle w:val="Zkladntext"/>
        <w:spacing w:after="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8218ED">
        <w:rPr>
          <w:rFonts w:ascii="Arial" w:hAnsi="Arial" w:cs="Arial"/>
          <w:b/>
          <w:i/>
          <w:iCs/>
          <w:sz w:val="20"/>
          <w:szCs w:val="20"/>
        </w:rPr>
        <w:t>Dle zákona č. 283/2021 Sb. (řízení zahájena od 01. 07. 2024)</w:t>
      </w:r>
    </w:p>
    <w:p w14:paraId="75DE8736" w14:textId="2FF2FBFC" w:rsidR="00C5059F" w:rsidRPr="008218ED" w:rsidRDefault="00C5059F" w:rsidP="00C5059F">
      <w:pPr>
        <w:pStyle w:val="Zkladntext"/>
        <w:numPr>
          <w:ilvl w:val="0"/>
          <w:numId w:val="48"/>
        </w:numPr>
        <w:spacing w:before="120" w:after="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Povolení záměru</w:t>
      </w:r>
    </w:p>
    <w:p w14:paraId="4B701FD4" w14:textId="1CCA52AA" w:rsidR="00C5059F" w:rsidRPr="008218ED" w:rsidRDefault="00C5059F" w:rsidP="00C5059F">
      <w:pPr>
        <w:pStyle w:val="Zkladntext"/>
        <w:numPr>
          <w:ilvl w:val="0"/>
          <w:numId w:val="48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Rámcové povolení</w:t>
      </w:r>
    </w:p>
    <w:p w14:paraId="4DB2802E" w14:textId="0300D19D" w:rsidR="00C5059F" w:rsidRPr="008218ED" w:rsidRDefault="00C5059F" w:rsidP="00C5059F">
      <w:pPr>
        <w:pStyle w:val="Zkladntext"/>
        <w:numPr>
          <w:ilvl w:val="0"/>
          <w:numId w:val="48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Změna rámcového povolení</w:t>
      </w:r>
    </w:p>
    <w:p w14:paraId="3CFEDC74" w14:textId="53F275CE" w:rsidR="00C5059F" w:rsidRPr="008218ED" w:rsidRDefault="00C5059F" w:rsidP="00C5059F">
      <w:pPr>
        <w:pStyle w:val="Zkladntext"/>
        <w:numPr>
          <w:ilvl w:val="0"/>
          <w:numId w:val="48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Změna povolení záměru</w:t>
      </w:r>
    </w:p>
    <w:p w14:paraId="2A8505A0" w14:textId="0A5ABB09" w:rsidR="00C5059F" w:rsidRPr="008218ED" w:rsidRDefault="00C5059F" w:rsidP="00C5059F">
      <w:pPr>
        <w:pStyle w:val="Zkladntext"/>
        <w:numPr>
          <w:ilvl w:val="0"/>
          <w:numId w:val="48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Povolení odstranění stavby</w:t>
      </w:r>
    </w:p>
    <w:p w14:paraId="5846B852" w14:textId="1B6F2CED" w:rsidR="00C5059F" w:rsidRPr="008218ED" w:rsidRDefault="00C5059F" w:rsidP="00C5059F">
      <w:pPr>
        <w:pStyle w:val="Zkladntext"/>
        <w:numPr>
          <w:ilvl w:val="0"/>
          <w:numId w:val="48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Rozhodnutí o nařízení odstranění stavby</w:t>
      </w:r>
    </w:p>
    <w:p w14:paraId="198472D0" w14:textId="1A848B9F" w:rsidR="00C5059F" w:rsidRPr="008218ED" w:rsidRDefault="00C5059F" w:rsidP="00C5059F">
      <w:pPr>
        <w:pStyle w:val="Zkladntext"/>
        <w:numPr>
          <w:ilvl w:val="0"/>
          <w:numId w:val="48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Jakýkoliv dokument</w:t>
      </w:r>
      <w:r w:rsidR="00B558BF" w:rsidRPr="008218ED">
        <w:rPr>
          <w:rFonts w:ascii="Arial" w:hAnsi="Arial" w:cs="Arial"/>
          <w:bCs/>
          <w:i/>
          <w:iCs/>
          <w:sz w:val="20"/>
          <w:szCs w:val="20"/>
        </w:rPr>
        <w:t xml:space="preserve"> nahrazující výše zmíněné</w:t>
      </w:r>
    </w:p>
    <w:p w14:paraId="4479EAD1" w14:textId="189473A1" w:rsidR="00B558BF" w:rsidRPr="008218ED" w:rsidRDefault="00B558BF" w:rsidP="00C5059F">
      <w:pPr>
        <w:pStyle w:val="Zkladntext"/>
        <w:numPr>
          <w:ilvl w:val="0"/>
          <w:numId w:val="48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I nepravomocné rozhodnutí, povolení ze všech výše uvedených dokumentů</w:t>
      </w:r>
    </w:p>
    <w:p w14:paraId="22177EDE" w14:textId="77777777" w:rsidR="00B558BF" w:rsidRPr="008218ED" w:rsidRDefault="00B558BF" w:rsidP="00B558BF">
      <w:pPr>
        <w:pStyle w:val="Zkladntext"/>
        <w:spacing w:after="0"/>
        <w:jc w:val="both"/>
        <w:rPr>
          <w:rFonts w:ascii="Arial" w:hAnsi="Arial" w:cs="Arial"/>
          <w:bCs/>
          <w:i/>
          <w:iCs/>
          <w:sz w:val="20"/>
          <w:szCs w:val="20"/>
        </w:rPr>
      </w:pPr>
    </w:p>
    <w:p w14:paraId="7136E7CE" w14:textId="7A6D095D" w:rsidR="00B558BF" w:rsidRPr="004B17D4" w:rsidRDefault="00B558BF" w:rsidP="00B558BF">
      <w:pPr>
        <w:pStyle w:val="Zkladntext"/>
        <w:spacing w:after="0"/>
        <w:jc w:val="both"/>
        <w:rPr>
          <w:rFonts w:ascii="Arial" w:hAnsi="Arial" w:cs="Arial"/>
          <w:bCs/>
          <w:i/>
          <w:iCs/>
          <w:color w:val="FF0000"/>
          <w:sz w:val="20"/>
          <w:szCs w:val="20"/>
          <w:u w:val="single"/>
        </w:rPr>
      </w:pPr>
      <w:r w:rsidRPr="008218ED">
        <w:rPr>
          <w:rFonts w:ascii="Arial" w:hAnsi="Arial" w:cs="Arial"/>
          <w:b/>
          <w:i/>
          <w:iCs/>
          <w:sz w:val="20"/>
          <w:szCs w:val="20"/>
        </w:rPr>
        <w:t>vydaných pro právnické osoby</w:t>
      </w:r>
      <w:r w:rsidRPr="008218ED">
        <w:rPr>
          <w:rFonts w:ascii="Arial" w:hAnsi="Arial" w:cs="Arial"/>
          <w:bCs/>
          <w:i/>
          <w:iCs/>
          <w:sz w:val="20"/>
          <w:szCs w:val="20"/>
        </w:rPr>
        <w:t xml:space="preserve"> Vašim správním orgánem </w:t>
      </w:r>
      <w:r w:rsidRPr="008218ED">
        <w:rPr>
          <w:rFonts w:ascii="Arial" w:hAnsi="Arial" w:cs="Arial"/>
          <w:b/>
          <w:i/>
          <w:iCs/>
          <w:sz w:val="20"/>
          <w:szCs w:val="20"/>
        </w:rPr>
        <w:t>za období od 01. 0</w:t>
      </w:r>
      <w:r w:rsidR="008218ED" w:rsidRPr="008218ED">
        <w:rPr>
          <w:rFonts w:ascii="Arial" w:hAnsi="Arial" w:cs="Arial"/>
          <w:b/>
          <w:i/>
          <w:iCs/>
          <w:sz w:val="20"/>
          <w:szCs w:val="20"/>
        </w:rPr>
        <w:t>7</w:t>
      </w:r>
      <w:r w:rsidRPr="008218ED">
        <w:rPr>
          <w:rFonts w:ascii="Arial" w:hAnsi="Arial" w:cs="Arial"/>
          <w:b/>
          <w:i/>
          <w:iCs/>
          <w:sz w:val="20"/>
          <w:szCs w:val="20"/>
        </w:rPr>
        <w:t>. 2025 do 30. 0</w:t>
      </w:r>
      <w:r w:rsidR="008218ED" w:rsidRPr="008218ED">
        <w:rPr>
          <w:rFonts w:ascii="Arial" w:hAnsi="Arial" w:cs="Arial"/>
          <w:b/>
          <w:i/>
          <w:iCs/>
          <w:sz w:val="20"/>
          <w:szCs w:val="20"/>
        </w:rPr>
        <w:t>9</w:t>
      </w:r>
      <w:r w:rsidRPr="008218ED">
        <w:rPr>
          <w:rFonts w:ascii="Arial" w:hAnsi="Arial" w:cs="Arial"/>
          <w:b/>
          <w:i/>
          <w:iCs/>
          <w:sz w:val="20"/>
          <w:szCs w:val="20"/>
        </w:rPr>
        <w:t>. 2025</w:t>
      </w:r>
      <w:r w:rsidRPr="008218ED">
        <w:rPr>
          <w:rFonts w:ascii="Arial" w:hAnsi="Arial" w:cs="Arial"/>
          <w:bCs/>
          <w:i/>
          <w:iCs/>
          <w:sz w:val="20"/>
          <w:szCs w:val="20"/>
        </w:rPr>
        <w:t xml:space="preserve"> týkající se pouze pozemních staveb (budov) bez infrastruktury. </w:t>
      </w:r>
      <w:r w:rsidR="008218ED" w:rsidRPr="008218ED">
        <w:rPr>
          <w:rFonts w:ascii="Arial" w:hAnsi="Arial" w:cs="Arial"/>
          <w:bCs/>
          <w:i/>
          <w:iCs/>
          <w:sz w:val="20"/>
          <w:szCs w:val="20"/>
        </w:rPr>
        <w:t xml:space="preserve">Žádáme o zaslání </w:t>
      </w:r>
      <w:r w:rsidRPr="008218ED">
        <w:rPr>
          <w:rFonts w:ascii="Arial" w:hAnsi="Arial" w:cs="Arial"/>
          <w:bCs/>
          <w:i/>
          <w:iCs/>
          <w:sz w:val="20"/>
          <w:szCs w:val="20"/>
        </w:rPr>
        <w:t>pouze</w:t>
      </w:r>
      <w:r w:rsidR="008218ED" w:rsidRPr="008218ED">
        <w:rPr>
          <w:rFonts w:ascii="Arial" w:hAnsi="Arial" w:cs="Arial"/>
          <w:bCs/>
          <w:i/>
          <w:iCs/>
          <w:sz w:val="20"/>
          <w:szCs w:val="20"/>
        </w:rPr>
        <w:t xml:space="preserve"> elektronických</w:t>
      </w:r>
      <w:r w:rsidRPr="008218ED">
        <w:rPr>
          <w:rFonts w:ascii="Arial" w:hAnsi="Arial" w:cs="Arial"/>
          <w:bCs/>
          <w:i/>
          <w:iCs/>
          <w:sz w:val="20"/>
          <w:szCs w:val="20"/>
        </w:rPr>
        <w:t xml:space="preserve"> kopií </w:t>
      </w:r>
      <w:r w:rsidR="008218ED" w:rsidRPr="008218ED">
        <w:rPr>
          <w:rFonts w:ascii="Arial" w:hAnsi="Arial" w:cs="Arial"/>
          <w:bCs/>
          <w:i/>
          <w:iCs/>
          <w:sz w:val="20"/>
          <w:szCs w:val="20"/>
        </w:rPr>
        <w:t>již existujících dokumentů. Po povinném subjektu nepožadujeme zpracování souhrnů ani vytváření nové informace.</w:t>
      </w:r>
    </w:p>
    <w:p w14:paraId="5509A797" w14:textId="33A77A79" w:rsidR="00E57FA7" w:rsidRPr="004B17D4" w:rsidRDefault="00976D7C" w:rsidP="00D53130">
      <w:pPr>
        <w:pStyle w:val="Zkladntext"/>
        <w:spacing w:before="120" w:after="0"/>
        <w:jc w:val="both"/>
        <w:rPr>
          <w:rFonts w:ascii="Arial" w:hAnsi="Arial" w:cs="Arial"/>
          <w:bCs/>
          <w:i/>
          <w:iCs/>
          <w:color w:val="FF0000"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 xml:space="preserve">Pro zasílání kopií vydaných rozhodnutí v elektronické podobě, prosím využijte datové schránky </w:t>
      </w:r>
      <w:proofErr w:type="spellStart"/>
      <w:r w:rsidRPr="008218ED">
        <w:rPr>
          <w:rFonts w:ascii="Arial" w:hAnsi="Arial" w:cs="Arial"/>
          <w:bCs/>
          <w:i/>
          <w:iCs/>
          <w:sz w:val="20"/>
          <w:szCs w:val="20"/>
        </w:rPr>
        <w:t>Hubexo</w:t>
      </w:r>
      <w:proofErr w:type="spellEnd"/>
      <w:r w:rsidRPr="008218ED">
        <w:rPr>
          <w:rFonts w:ascii="Arial" w:hAnsi="Arial" w:cs="Arial"/>
          <w:bCs/>
          <w:i/>
          <w:iCs/>
          <w:sz w:val="20"/>
          <w:szCs w:val="20"/>
        </w:rPr>
        <w:t xml:space="preserve"> Czech Republic and Slovakia s.r.o.</w:t>
      </w:r>
      <w:r w:rsidR="00993DDA" w:rsidRPr="008218ED">
        <w:rPr>
          <w:rFonts w:ascii="Arial" w:hAnsi="Arial" w:cs="Arial"/>
          <w:bCs/>
          <w:i/>
          <w:iCs/>
          <w:sz w:val="20"/>
          <w:szCs w:val="20"/>
        </w:rPr>
        <w:t xml:space="preserve">: </w:t>
      </w:r>
      <w:r w:rsidR="00993DDA" w:rsidRPr="008218ED">
        <w:rPr>
          <w:rFonts w:ascii="Arial" w:hAnsi="Arial" w:cs="Arial"/>
          <w:b/>
          <w:i/>
          <w:iCs/>
          <w:sz w:val="20"/>
          <w:szCs w:val="20"/>
        </w:rPr>
        <w:t xml:space="preserve">dc6q2wa </w:t>
      </w:r>
      <w:r w:rsidR="00993DDA" w:rsidRPr="008218ED">
        <w:rPr>
          <w:rFonts w:ascii="Arial" w:hAnsi="Arial" w:cs="Arial"/>
          <w:bCs/>
          <w:i/>
          <w:iCs/>
          <w:sz w:val="20"/>
          <w:szCs w:val="20"/>
        </w:rPr>
        <w:t xml:space="preserve">nebo email: </w:t>
      </w:r>
      <w:hyperlink r:id="rId8" w:history="1">
        <w:r w:rsidR="008218ED" w:rsidRPr="00234E57">
          <w:rPr>
            <w:rStyle w:val="Hypertextovodkaz"/>
            <w:rFonts w:ascii="Arial" w:hAnsi="Arial" w:cs="Arial"/>
            <w:bCs/>
            <w:i/>
            <w:iCs/>
            <w:sz w:val="20"/>
            <w:szCs w:val="20"/>
          </w:rPr>
          <w:t>zadosti@hubexo.cz</w:t>
        </w:r>
      </w:hyperlink>
      <w:r w:rsidR="008218ED">
        <w:rPr>
          <w:rStyle w:val="Hypertextovodkaz"/>
          <w:rFonts w:ascii="Arial" w:hAnsi="Arial" w:cs="Arial"/>
          <w:bCs/>
          <w:i/>
          <w:iCs/>
          <w:color w:val="FF0000"/>
          <w:sz w:val="20"/>
          <w:szCs w:val="20"/>
        </w:rPr>
        <w:t xml:space="preserve">  </w:t>
      </w:r>
      <w:r w:rsidR="00993DDA" w:rsidRPr="004B17D4">
        <w:rPr>
          <w:rFonts w:ascii="Arial" w:hAnsi="Arial" w:cs="Arial"/>
          <w:bCs/>
          <w:i/>
          <w:iCs/>
          <w:color w:val="FF0000"/>
          <w:sz w:val="20"/>
          <w:szCs w:val="20"/>
        </w:rPr>
        <w:t xml:space="preserve"> </w:t>
      </w:r>
      <w:r w:rsidR="007E6D04" w:rsidRPr="004B17D4">
        <w:rPr>
          <w:rFonts w:ascii="Arial" w:hAnsi="Arial" w:cs="Arial"/>
          <w:bCs/>
          <w:i/>
          <w:iCs/>
          <w:color w:val="FF0000"/>
          <w:sz w:val="20"/>
          <w:szCs w:val="20"/>
        </w:rPr>
        <w:t xml:space="preserve">  </w:t>
      </w:r>
    </w:p>
    <w:p w14:paraId="73003CA5" w14:textId="2BA34532" w:rsidR="00E70C63" w:rsidRPr="008218ED" w:rsidRDefault="00E70C63" w:rsidP="006D213B">
      <w:pPr>
        <w:pStyle w:val="Zkladntext"/>
        <w:spacing w:before="120" w:after="0"/>
        <w:jc w:val="both"/>
        <w:rPr>
          <w:rFonts w:ascii="Arial" w:hAnsi="Arial" w:cs="Arial"/>
          <w:sz w:val="20"/>
          <w:szCs w:val="20"/>
        </w:rPr>
      </w:pPr>
      <w:r w:rsidRPr="008218ED">
        <w:rPr>
          <w:rFonts w:ascii="Arial" w:hAnsi="Arial" w:cs="Arial"/>
          <w:sz w:val="20"/>
          <w:szCs w:val="20"/>
        </w:rPr>
        <w:t>Na základě výše uvedeného Vám stavební úřad odboru stavebního úřadu a investic Obecního úřadu Albrechtice</w:t>
      </w:r>
      <w:r w:rsidR="00A049FA" w:rsidRPr="008218ED">
        <w:rPr>
          <w:rFonts w:ascii="Arial" w:hAnsi="Arial" w:cs="Arial"/>
          <w:sz w:val="20"/>
          <w:szCs w:val="20"/>
        </w:rPr>
        <w:t>, jako povinný subjekt</w:t>
      </w:r>
    </w:p>
    <w:p w14:paraId="6B238DA2" w14:textId="77777777" w:rsidR="00E70C63" w:rsidRPr="008218ED" w:rsidRDefault="00E70C63" w:rsidP="00E70C63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4DFD7E41" w14:textId="77777777" w:rsidR="00E70C63" w:rsidRPr="008218ED" w:rsidRDefault="00E70C63" w:rsidP="00E70C63">
      <w:pPr>
        <w:pStyle w:val="Zkladntext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218ED">
        <w:rPr>
          <w:rFonts w:ascii="Arial" w:hAnsi="Arial" w:cs="Arial"/>
          <w:b/>
          <w:sz w:val="20"/>
          <w:szCs w:val="20"/>
        </w:rPr>
        <w:t>s d ě l u j e</w:t>
      </w:r>
    </w:p>
    <w:p w14:paraId="10E16DF1" w14:textId="77777777" w:rsidR="004B76A9" w:rsidRPr="004B17D4" w:rsidRDefault="004B76A9" w:rsidP="00E70C63">
      <w:pPr>
        <w:pStyle w:val="Zkladntext"/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21D12FAF" w14:textId="109144AC" w:rsidR="00685655" w:rsidRPr="008218ED" w:rsidRDefault="00E70C63" w:rsidP="00685655">
      <w:pPr>
        <w:pStyle w:val="Zkladntext"/>
        <w:spacing w:after="0"/>
        <w:jc w:val="both"/>
        <w:rPr>
          <w:rFonts w:ascii="Arial" w:hAnsi="Arial" w:cs="Arial"/>
          <w:b/>
          <w:i/>
          <w:iCs/>
          <w:sz w:val="20"/>
          <w:szCs w:val="20"/>
        </w:rPr>
      </w:pPr>
      <w:r w:rsidRPr="008218ED">
        <w:rPr>
          <w:rFonts w:ascii="Arial" w:hAnsi="Arial" w:cs="Arial"/>
          <w:sz w:val="20"/>
          <w:szCs w:val="20"/>
        </w:rPr>
        <w:t>následují informace v souladu s ustanoveními zákona č. 106/1999 Sb., o svobodném přístupu k informacím, v </w:t>
      </w:r>
      <w:r w:rsidR="002A4F50" w:rsidRPr="008218ED">
        <w:rPr>
          <w:rFonts w:ascii="Arial" w:hAnsi="Arial" w:cs="Arial"/>
          <w:sz w:val="20"/>
          <w:szCs w:val="20"/>
        </w:rPr>
        <w:t>platn</w:t>
      </w:r>
      <w:r w:rsidRPr="008218ED">
        <w:rPr>
          <w:rFonts w:ascii="Arial" w:hAnsi="Arial" w:cs="Arial"/>
          <w:sz w:val="20"/>
          <w:szCs w:val="20"/>
        </w:rPr>
        <w:t>ém znění</w:t>
      </w:r>
      <w:r w:rsidR="00306B83" w:rsidRPr="008218ED">
        <w:rPr>
          <w:rFonts w:ascii="Arial" w:hAnsi="Arial" w:cs="Arial"/>
          <w:sz w:val="20"/>
          <w:szCs w:val="20"/>
        </w:rPr>
        <w:t>:</w:t>
      </w:r>
      <w:r w:rsidR="00685655" w:rsidRPr="008218ED">
        <w:rPr>
          <w:rFonts w:ascii="Arial" w:hAnsi="Arial" w:cs="Arial"/>
          <w:sz w:val="20"/>
          <w:szCs w:val="20"/>
        </w:rPr>
        <w:t xml:space="preserve"> </w:t>
      </w:r>
      <w:r w:rsidR="000918FC" w:rsidRPr="008218ED">
        <w:rPr>
          <w:rFonts w:ascii="Arial" w:hAnsi="Arial" w:cs="Arial"/>
          <w:sz w:val="20"/>
          <w:szCs w:val="20"/>
        </w:rPr>
        <w:t xml:space="preserve">Obecní úřad Albrechtice, odbor stavebního úřadu a </w:t>
      </w:r>
      <w:proofErr w:type="gramStart"/>
      <w:r w:rsidR="000918FC" w:rsidRPr="008218ED">
        <w:rPr>
          <w:rFonts w:ascii="Arial" w:hAnsi="Arial" w:cs="Arial"/>
          <w:sz w:val="20"/>
          <w:szCs w:val="20"/>
        </w:rPr>
        <w:t>investic - stavební</w:t>
      </w:r>
      <w:proofErr w:type="gramEnd"/>
      <w:r w:rsidR="000918FC" w:rsidRPr="008218ED">
        <w:rPr>
          <w:rFonts w:ascii="Arial" w:hAnsi="Arial" w:cs="Arial"/>
          <w:sz w:val="20"/>
          <w:szCs w:val="20"/>
        </w:rPr>
        <w:t xml:space="preserve"> úřad</w:t>
      </w:r>
      <w:r w:rsidR="00A049FA" w:rsidRPr="008218ED">
        <w:rPr>
          <w:rFonts w:ascii="Arial" w:hAnsi="Arial" w:cs="Arial"/>
          <w:sz w:val="20"/>
          <w:szCs w:val="20"/>
        </w:rPr>
        <w:t>,</w:t>
      </w:r>
      <w:r w:rsidR="000918FC" w:rsidRPr="008218ED">
        <w:rPr>
          <w:rFonts w:ascii="Arial" w:hAnsi="Arial" w:cs="Arial"/>
          <w:sz w:val="20"/>
          <w:szCs w:val="20"/>
        </w:rPr>
        <w:t xml:space="preserve"> </w:t>
      </w:r>
      <w:r w:rsidR="00685655" w:rsidRPr="008218ED">
        <w:rPr>
          <w:rFonts w:ascii="Arial" w:hAnsi="Arial" w:cs="Arial"/>
          <w:b/>
          <w:bCs/>
          <w:sz w:val="20"/>
          <w:szCs w:val="20"/>
        </w:rPr>
        <w:t>ne</w:t>
      </w:r>
      <w:r w:rsidR="000918FC" w:rsidRPr="008218ED">
        <w:rPr>
          <w:rFonts w:ascii="Arial" w:hAnsi="Arial" w:cs="Arial"/>
          <w:b/>
          <w:bCs/>
          <w:sz w:val="20"/>
          <w:szCs w:val="20"/>
        </w:rPr>
        <w:t>vyd</w:t>
      </w:r>
      <w:r w:rsidR="00685655" w:rsidRPr="008218ED">
        <w:rPr>
          <w:rFonts w:ascii="Arial" w:hAnsi="Arial" w:cs="Arial"/>
          <w:b/>
          <w:bCs/>
          <w:sz w:val="20"/>
          <w:szCs w:val="20"/>
        </w:rPr>
        <w:t>al</w:t>
      </w:r>
      <w:r w:rsidR="000918FC" w:rsidRPr="008218ED">
        <w:rPr>
          <w:rFonts w:ascii="Arial" w:hAnsi="Arial" w:cs="Arial"/>
          <w:b/>
          <w:bCs/>
          <w:sz w:val="20"/>
          <w:szCs w:val="20"/>
        </w:rPr>
        <w:t xml:space="preserve"> </w:t>
      </w:r>
      <w:r w:rsidR="00A049FA" w:rsidRPr="008218ED">
        <w:rPr>
          <w:rFonts w:ascii="Arial" w:hAnsi="Arial" w:cs="Arial"/>
          <w:b/>
          <w:bCs/>
          <w:sz w:val="20"/>
          <w:szCs w:val="20"/>
        </w:rPr>
        <w:t>pro právnické osoby</w:t>
      </w:r>
      <w:r w:rsidR="00A049FA" w:rsidRPr="008218ED">
        <w:rPr>
          <w:rFonts w:ascii="Arial" w:hAnsi="Arial" w:cs="Arial"/>
          <w:sz w:val="20"/>
          <w:szCs w:val="20"/>
        </w:rPr>
        <w:t xml:space="preserve"> </w:t>
      </w:r>
      <w:r w:rsidR="00685655" w:rsidRPr="008218ED">
        <w:rPr>
          <w:rFonts w:ascii="Arial" w:hAnsi="Arial" w:cs="Arial"/>
          <w:sz w:val="20"/>
          <w:szCs w:val="20"/>
        </w:rPr>
        <w:t>d</w:t>
      </w:r>
      <w:r w:rsidR="00685655" w:rsidRPr="008218ED">
        <w:rPr>
          <w:rFonts w:ascii="Arial" w:hAnsi="Arial" w:cs="Arial"/>
          <w:bCs/>
          <w:sz w:val="20"/>
          <w:szCs w:val="20"/>
        </w:rPr>
        <w:t>le zákona č. 183/2006 Sb. (řízení zahájena do 30. 06. 2024)</w:t>
      </w:r>
    </w:p>
    <w:p w14:paraId="711F1374" w14:textId="77777777" w:rsidR="00685655" w:rsidRPr="008218ED" w:rsidRDefault="00685655" w:rsidP="00685655">
      <w:pPr>
        <w:pStyle w:val="Zkladntext"/>
        <w:numPr>
          <w:ilvl w:val="0"/>
          <w:numId w:val="47"/>
        </w:numPr>
        <w:spacing w:before="120" w:after="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Ohlášení stavby</w:t>
      </w:r>
    </w:p>
    <w:p w14:paraId="503A42E6" w14:textId="77777777" w:rsidR="00685655" w:rsidRPr="008218ED" w:rsidRDefault="00685655" w:rsidP="00685655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Územní souhlas</w:t>
      </w:r>
    </w:p>
    <w:p w14:paraId="662551D6" w14:textId="77777777" w:rsidR="00685655" w:rsidRPr="008218ED" w:rsidRDefault="00685655" w:rsidP="00685655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Veřejnoprávní smlouva o umístění stavby</w:t>
      </w:r>
    </w:p>
    <w:p w14:paraId="40C1683E" w14:textId="77777777" w:rsidR="00685655" w:rsidRPr="008218ED" w:rsidRDefault="00685655" w:rsidP="00685655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Územní rozhodnutí</w:t>
      </w:r>
    </w:p>
    <w:p w14:paraId="56C8E2C5" w14:textId="1ADDAAF0" w:rsidR="00685655" w:rsidRPr="008218ED" w:rsidRDefault="00685655" w:rsidP="00685655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Společné povolení (územní</w:t>
      </w:r>
      <w:r w:rsidR="008218ED" w:rsidRPr="008218ED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218ED">
        <w:rPr>
          <w:rFonts w:ascii="Arial" w:hAnsi="Arial" w:cs="Arial"/>
          <w:bCs/>
          <w:i/>
          <w:iCs/>
          <w:sz w:val="20"/>
          <w:szCs w:val="20"/>
        </w:rPr>
        <w:t>+</w:t>
      </w:r>
      <w:r w:rsidR="008218ED" w:rsidRPr="008218ED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Pr="008218ED">
        <w:rPr>
          <w:rFonts w:ascii="Arial" w:hAnsi="Arial" w:cs="Arial"/>
          <w:bCs/>
          <w:i/>
          <w:iCs/>
          <w:sz w:val="20"/>
          <w:szCs w:val="20"/>
        </w:rPr>
        <w:t>stavební)</w:t>
      </w:r>
    </w:p>
    <w:p w14:paraId="73B08E02" w14:textId="77777777" w:rsidR="00685655" w:rsidRPr="008218ED" w:rsidRDefault="00685655" w:rsidP="00685655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Stavební povolení</w:t>
      </w:r>
    </w:p>
    <w:p w14:paraId="5744D8E3" w14:textId="77777777" w:rsidR="00685655" w:rsidRPr="008218ED" w:rsidRDefault="00685655" w:rsidP="00685655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Veřejnoprávní smlouva o provedení stavby</w:t>
      </w:r>
    </w:p>
    <w:p w14:paraId="0741678B" w14:textId="77777777" w:rsidR="00685655" w:rsidRPr="008218ED" w:rsidRDefault="00685655" w:rsidP="00685655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Veřejnoprávní smlouva o umístění a provedení stavby</w:t>
      </w:r>
    </w:p>
    <w:p w14:paraId="732DE243" w14:textId="77777777" w:rsidR="00685655" w:rsidRPr="008218ED" w:rsidRDefault="00685655" w:rsidP="00685655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Souhlas s ohlášením stavby</w:t>
      </w:r>
    </w:p>
    <w:p w14:paraId="424E08F8" w14:textId="77777777" w:rsidR="00685655" w:rsidRPr="008218ED" w:rsidRDefault="00685655" w:rsidP="00685655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Rozhodnutí o změně stavby před jejím dokončením</w:t>
      </w:r>
    </w:p>
    <w:p w14:paraId="46BAE9D6" w14:textId="77777777" w:rsidR="00685655" w:rsidRPr="008218ED" w:rsidRDefault="00685655" w:rsidP="00685655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Rozhodnutí o odstranění stavby (nebo nařízení odstranění)</w:t>
      </w:r>
    </w:p>
    <w:p w14:paraId="0BA9851F" w14:textId="77777777" w:rsidR="00685655" w:rsidRPr="008218ED" w:rsidRDefault="00685655" w:rsidP="00685655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lastRenderedPageBreak/>
        <w:t>Oznámení stavebního záměru s certifikátem autorizovaného inspektora</w:t>
      </w:r>
    </w:p>
    <w:p w14:paraId="0164A997" w14:textId="77777777" w:rsidR="00685655" w:rsidRPr="008218ED" w:rsidRDefault="00685655" w:rsidP="00685655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Jakýkoliv dokument nahrazující výše zmíněné</w:t>
      </w:r>
    </w:p>
    <w:p w14:paraId="0DCAC998" w14:textId="77777777" w:rsidR="00685655" w:rsidRPr="008218ED" w:rsidRDefault="00685655" w:rsidP="00685655">
      <w:pPr>
        <w:pStyle w:val="Zkladntext"/>
        <w:numPr>
          <w:ilvl w:val="0"/>
          <w:numId w:val="47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I nepravomocné rozhodnutí, povolení se všech výše uvedených dokumentů.</w:t>
      </w:r>
    </w:p>
    <w:p w14:paraId="1DDCD116" w14:textId="77777777" w:rsidR="00685655" w:rsidRPr="008218ED" w:rsidRDefault="00685655" w:rsidP="00AD42EB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</w:p>
    <w:p w14:paraId="0B018E12" w14:textId="13C6B71A" w:rsidR="00A049FA" w:rsidRPr="008218ED" w:rsidRDefault="00A049FA" w:rsidP="00A049FA">
      <w:pPr>
        <w:pStyle w:val="Zkladntext"/>
        <w:spacing w:after="0"/>
        <w:jc w:val="both"/>
        <w:rPr>
          <w:rFonts w:ascii="Arial" w:hAnsi="Arial" w:cs="Arial"/>
          <w:sz w:val="20"/>
          <w:szCs w:val="20"/>
        </w:rPr>
      </w:pPr>
      <w:r w:rsidRPr="008218ED">
        <w:rPr>
          <w:rFonts w:ascii="Arial" w:hAnsi="Arial" w:cs="Arial"/>
          <w:sz w:val="20"/>
          <w:szCs w:val="20"/>
        </w:rPr>
        <w:t xml:space="preserve">Obecní úřad Albrechtice, odbor stavebního úřadu a </w:t>
      </w:r>
      <w:proofErr w:type="gramStart"/>
      <w:r w:rsidRPr="008218ED">
        <w:rPr>
          <w:rFonts w:ascii="Arial" w:hAnsi="Arial" w:cs="Arial"/>
          <w:sz w:val="20"/>
          <w:szCs w:val="20"/>
        </w:rPr>
        <w:t>investic - stavební</w:t>
      </w:r>
      <w:proofErr w:type="gramEnd"/>
      <w:r w:rsidRPr="008218ED">
        <w:rPr>
          <w:rFonts w:ascii="Arial" w:hAnsi="Arial" w:cs="Arial"/>
          <w:sz w:val="20"/>
          <w:szCs w:val="20"/>
        </w:rPr>
        <w:t xml:space="preserve"> úřad </w:t>
      </w:r>
      <w:r w:rsidRPr="008218ED">
        <w:rPr>
          <w:rFonts w:ascii="Arial" w:hAnsi="Arial" w:cs="Arial"/>
          <w:b/>
          <w:bCs/>
          <w:sz w:val="20"/>
          <w:szCs w:val="20"/>
        </w:rPr>
        <w:t xml:space="preserve">nevydal pro právnické osoby </w:t>
      </w:r>
      <w:r w:rsidRPr="008218ED">
        <w:rPr>
          <w:rFonts w:ascii="Arial" w:hAnsi="Arial" w:cs="Arial"/>
          <w:sz w:val="20"/>
          <w:szCs w:val="20"/>
        </w:rPr>
        <w:t>dle zákona č. 283/2021 Sb. (řízení zahájena od 01. 07. 2024) žádné</w:t>
      </w:r>
    </w:p>
    <w:p w14:paraId="55B406A7" w14:textId="77777777" w:rsidR="00A049FA" w:rsidRPr="008218ED" w:rsidRDefault="00A049FA" w:rsidP="00A049FA">
      <w:pPr>
        <w:pStyle w:val="Zkladntext"/>
        <w:numPr>
          <w:ilvl w:val="0"/>
          <w:numId w:val="48"/>
        </w:numPr>
        <w:spacing w:before="120" w:after="0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Povolení záměru</w:t>
      </w:r>
    </w:p>
    <w:p w14:paraId="767024C2" w14:textId="77777777" w:rsidR="00A049FA" w:rsidRPr="008218ED" w:rsidRDefault="00A049FA" w:rsidP="00A049FA">
      <w:pPr>
        <w:pStyle w:val="Zkladntext"/>
        <w:numPr>
          <w:ilvl w:val="0"/>
          <w:numId w:val="48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Rámcové povolení</w:t>
      </w:r>
    </w:p>
    <w:p w14:paraId="473F1C7D" w14:textId="77777777" w:rsidR="00A049FA" w:rsidRPr="008218ED" w:rsidRDefault="00A049FA" w:rsidP="00A049FA">
      <w:pPr>
        <w:pStyle w:val="Zkladntext"/>
        <w:numPr>
          <w:ilvl w:val="0"/>
          <w:numId w:val="48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Změna rámcového povolení</w:t>
      </w:r>
    </w:p>
    <w:p w14:paraId="5B34C48B" w14:textId="77777777" w:rsidR="00A049FA" w:rsidRPr="008218ED" w:rsidRDefault="00A049FA" w:rsidP="00A049FA">
      <w:pPr>
        <w:pStyle w:val="Zkladntext"/>
        <w:numPr>
          <w:ilvl w:val="0"/>
          <w:numId w:val="48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Změna povolení záměru</w:t>
      </w:r>
    </w:p>
    <w:p w14:paraId="1265003C" w14:textId="77777777" w:rsidR="00A049FA" w:rsidRPr="008218ED" w:rsidRDefault="00A049FA" w:rsidP="00A049FA">
      <w:pPr>
        <w:pStyle w:val="Zkladntext"/>
        <w:numPr>
          <w:ilvl w:val="0"/>
          <w:numId w:val="48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Povolení odstranění stavby</w:t>
      </w:r>
    </w:p>
    <w:p w14:paraId="47C6BB50" w14:textId="77777777" w:rsidR="00A049FA" w:rsidRPr="008218ED" w:rsidRDefault="00A049FA" w:rsidP="00A049FA">
      <w:pPr>
        <w:pStyle w:val="Zkladntext"/>
        <w:numPr>
          <w:ilvl w:val="0"/>
          <w:numId w:val="48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Rozhodnutí o nařízení odstranění stavby</w:t>
      </w:r>
    </w:p>
    <w:p w14:paraId="2E0CCAC6" w14:textId="77777777" w:rsidR="00A049FA" w:rsidRPr="008218ED" w:rsidRDefault="00A049FA" w:rsidP="00A049FA">
      <w:pPr>
        <w:pStyle w:val="Zkladntext"/>
        <w:numPr>
          <w:ilvl w:val="0"/>
          <w:numId w:val="48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Jakýkoliv dokument nahrazující výše zmíněné</w:t>
      </w:r>
    </w:p>
    <w:p w14:paraId="3BCBD82F" w14:textId="77777777" w:rsidR="00A049FA" w:rsidRPr="008218ED" w:rsidRDefault="00A049FA" w:rsidP="00A049FA">
      <w:pPr>
        <w:pStyle w:val="Zkladntext"/>
        <w:numPr>
          <w:ilvl w:val="0"/>
          <w:numId w:val="48"/>
        </w:numPr>
        <w:spacing w:after="0"/>
        <w:ind w:left="357" w:hanging="357"/>
        <w:jc w:val="both"/>
        <w:rPr>
          <w:rFonts w:ascii="Arial" w:hAnsi="Arial" w:cs="Arial"/>
          <w:bCs/>
          <w:i/>
          <w:iCs/>
          <w:sz w:val="20"/>
          <w:szCs w:val="20"/>
        </w:rPr>
      </w:pPr>
      <w:r w:rsidRPr="008218ED">
        <w:rPr>
          <w:rFonts w:ascii="Arial" w:hAnsi="Arial" w:cs="Arial"/>
          <w:bCs/>
          <w:i/>
          <w:iCs/>
          <w:sz w:val="20"/>
          <w:szCs w:val="20"/>
        </w:rPr>
        <w:t>I nepravomocné rozhodnutí, povolení ze všech výše uvedených dokumentů</w:t>
      </w:r>
    </w:p>
    <w:p w14:paraId="1817281E" w14:textId="16315D24" w:rsidR="00685655" w:rsidRPr="00A73DE3" w:rsidRDefault="00685655" w:rsidP="00AD42EB">
      <w:pPr>
        <w:pStyle w:val="Zkladntext"/>
        <w:spacing w:after="0"/>
        <w:jc w:val="both"/>
        <w:rPr>
          <w:rFonts w:ascii="Arial" w:hAnsi="Arial" w:cs="Arial"/>
          <w:color w:val="FF0000"/>
          <w:sz w:val="20"/>
          <w:szCs w:val="20"/>
        </w:rPr>
      </w:pPr>
    </w:p>
    <w:p w14:paraId="41720546" w14:textId="6D6DE6AF" w:rsidR="00A8651F" w:rsidRPr="00A73DE3" w:rsidRDefault="00370015" w:rsidP="000918FC">
      <w:pPr>
        <w:pStyle w:val="Normln0"/>
        <w:spacing w:before="12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A73DE3">
        <w:rPr>
          <w:rFonts w:ascii="Arial" w:hAnsi="Arial" w:cs="Arial"/>
          <w:color w:val="FF0000"/>
          <w:sz w:val="20"/>
          <w:szCs w:val="20"/>
        </w:rPr>
        <w:t xml:space="preserve">             </w:t>
      </w:r>
    </w:p>
    <w:p w14:paraId="721A9912" w14:textId="77777777" w:rsidR="00AA6814" w:rsidRPr="00A73DE3" w:rsidRDefault="00AA6814" w:rsidP="000918FC">
      <w:pPr>
        <w:pStyle w:val="Normln0"/>
        <w:spacing w:before="12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D441E28" w14:textId="77777777" w:rsidR="002374E2" w:rsidRPr="00A73DE3" w:rsidRDefault="002374E2" w:rsidP="00131C54">
      <w:pPr>
        <w:pStyle w:val="Normln0"/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E411BC1" w14:textId="78582972" w:rsidR="00462576" w:rsidRPr="00A73DE3" w:rsidRDefault="00665B3A" w:rsidP="0015191A">
      <w:pPr>
        <w:pStyle w:val="Normln0"/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Text"/>
      <w:bookmarkEnd w:id="0"/>
      <w:r w:rsidRPr="00A73DE3">
        <w:rPr>
          <w:rFonts w:ascii="Arial" w:hAnsi="Arial" w:cs="Arial"/>
          <w:b/>
          <w:bCs/>
          <w:sz w:val="20"/>
          <w:szCs w:val="20"/>
        </w:rPr>
        <w:t>Libor Bystroň</w:t>
      </w:r>
      <w:r w:rsidR="003645AC" w:rsidRPr="00A73DE3">
        <w:rPr>
          <w:rFonts w:ascii="Arial" w:hAnsi="Arial" w:cs="Arial"/>
          <w:b/>
          <w:bCs/>
          <w:sz w:val="20"/>
          <w:szCs w:val="20"/>
        </w:rPr>
        <w:t xml:space="preserve">   </w:t>
      </w:r>
    </w:p>
    <w:p w14:paraId="32D2A656" w14:textId="77777777" w:rsidR="00462576" w:rsidRPr="00A73DE3" w:rsidRDefault="00462576" w:rsidP="00131C54">
      <w:pPr>
        <w:pStyle w:val="adresa"/>
        <w:framePr w:wrap="auto" w:vAnchor="margin" w:yAlign="inline"/>
        <w:ind w:left="0"/>
        <w:suppressOverlap w:val="0"/>
        <w:jc w:val="both"/>
        <w:rPr>
          <w:rFonts w:ascii="Arial" w:hAnsi="Arial" w:cs="Arial"/>
          <w:sz w:val="20"/>
          <w:szCs w:val="20"/>
        </w:rPr>
      </w:pPr>
      <w:r w:rsidRPr="00A73DE3">
        <w:rPr>
          <w:rFonts w:ascii="Arial" w:hAnsi="Arial" w:cs="Arial"/>
          <w:sz w:val="20"/>
          <w:szCs w:val="20"/>
        </w:rPr>
        <w:t>vedoucí odboru stavebního úřadu</w:t>
      </w:r>
      <w:r w:rsidR="00665B3A" w:rsidRPr="00A73DE3">
        <w:rPr>
          <w:rFonts w:ascii="Arial" w:hAnsi="Arial" w:cs="Arial"/>
          <w:sz w:val="20"/>
          <w:szCs w:val="20"/>
        </w:rPr>
        <w:t xml:space="preserve"> a investic</w:t>
      </w:r>
    </w:p>
    <w:p w14:paraId="5644084F" w14:textId="59459648" w:rsidR="009C65D8" w:rsidRPr="00A049FA" w:rsidRDefault="00502190" w:rsidP="009C65D8">
      <w:pPr>
        <w:pStyle w:val="Zkladntextodsazen"/>
        <w:spacing w:after="0" w:line="240" w:lineRule="auto"/>
        <w:ind w:left="0"/>
        <w:rPr>
          <w:rFonts w:ascii="Arial" w:hAnsi="Arial" w:cs="Arial"/>
          <w:sz w:val="18"/>
          <w:szCs w:val="18"/>
        </w:rPr>
      </w:pPr>
      <w:r w:rsidRPr="00A049FA">
        <w:rPr>
          <w:rFonts w:ascii="Arial" w:hAnsi="Arial" w:cs="Arial"/>
          <w:sz w:val="18"/>
          <w:szCs w:val="18"/>
        </w:rPr>
        <w:t>oprávněná úřední osoba</w:t>
      </w:r>
    </w:p>
    <w:p w14:paraId="0AED7369" w14:textId="77777777" w:rsidR="00462576" w:rsidRPr="00A73DE3" w:rsidRDefault="00462576" w:rsidP="00131C54">
      <w:pPr>
        <w:pStyle w:val="adresa"/>
        <w:framePr w:wrap="auto" w:vAnchor="margin" w:yAlign="inline"/>
        <w:ind w:left="0"/>
        <w:suppressOverlap w:val="0"/>
        <w:jc w:val="both"/>
        <w:rPr>
          <w:rFonts w:ascii="Arial" w:hAnsi="Arial" w:cs="Arial"/>
          <w:sz w:val="20"/>
          <w:szCs w:val="20"/>
        </w:rPr>
      </w:pPr>
    </w:p>
    <w:p w14:paraId="52714382" w14:textId="77777777" w:rsidR="00665B3A" w:rsidRPr="00A73DE3" w:rsidRDefault="00665B3A" w:rsidP="00131C54">
      <w:pPr>
        <w:pStyle w:val="adresa"/>
        <w:framePr w:wrap="auto" w:vAnchor="margin" w:yAlign="inline"/>
        <w:ind w:left="0"/>
        <w:suppressOverlap w:val="0"/>
        <w:jc w:val="both"/>
        <w:rPr>
          <w:rFonts w:ascii="Arial" w:hAnsi="Arial" w:cs="Arial"/>
          <w:sz w:val="20"/>
          <w:szCs w:val="20"/>
        </w:rPr>
      </w:pPr>
    </w:p>
    <w:p w14:paraId="5E37AD30" w14:textId="77777777" w:rsidR="00665B3A" w:rsidRPr="00A73DE3" w:rsidRDefault="00665B3A" w:rsidP="009C65D8">
      <w:pPr>
        <w:pStyle w:val="adresa"/>
        <w:framePr w:wrap="auto" w:vAnchor="margin" w:yAlign="inline"/>
        <w:ind w:left="0"/>
        <w:suppressOverlap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73DE3">
        <w:rPr>
          <w:rFonts w:ascii="Arial" w:hAnsi="Arial" w:cs="Arial"/>
          <w:b/>
          <w:sz w:val="20"/>
          <w:szCs w:val="20"/>
          <w:u w:val="single"/>
        </w:rPr>
        <w:t xml:space="preserve">Rozdělovník </w:t>
      </w:r>
      <w:r w:rsidR="003C21DC" w:rsidRPr="00A73DE3">
        <w:rPr>
          <w:rFonts w:ascii="Arial" w:hAnsi="Arial" w:cs="Arial"/>
          <w:b/>
          <w:sz w:val="20"/>
          <w:szCs w:val="20"/>
          <w:u w:val="single"/>
        </w:rPr>
        <w:t>-</w:t>
      </w:r>
      <w:r w:rsidRPr="00A73DE3">
        <w:rPr>
          <w:rFonts w:ascii="Arial" w:hAnsi="Arial" w:cs="Arial"/>
          <w:b/>
          <w:sz w:val="20"/>
          <w:szCs w:val="20"/>
          <w:u w:val="single"/>
        </w:rPr>
        <w:t xml:space="preserve"> obdrží:</w:t>
      </w:r>
    </w:p>
    <w:p w14:paraId="18FBF7E9" w14:textId="77777777" w:rsidR="00502190" w:rsidRPr="00A73DE3" w:rsidRDefault="003A5784" w:rsidP="009C65D8">
      <w:pPr>
        <w:pStyle w:val="adresa"/>
        <w:framePr w:wrap="auto" w:vAnchor="margin" w:yAlign="inline"/>
        <w:ind w:left="0"/>
        <w:suppressOverlap w:val="0"/>
        <w:jc w:val="both"/>
        <w:rPr>
          <w:rFonts w:ascii="Arial" w:hAnsi="Arial" w:cs="Arial"/>
          <w:i/>
          <w:sz w:val="20"/>
          <w:szCs w:val="20"/>
        </w:rPr>
      </w:pPr>
      <w:r w:rsidRPr="00A73DE3">
        <w:rPr>
          <w:rFonts w:ascii="Arial" w:hAnsi="Arial" w:cs="Arial"/>
          <w:i/>
          <w:sz w:val="20"/>
          <w:szCs w:val="20"/>
        </w:rPr>
        <w:t>ž</w:t>
      </w:r>
      <w:r w:rsidR="00502190" w:rsidRPr="00A73DE3">
        <w:rPr>
          <w:rFonts w:ascii="Arial" w:hAnsi="Arial" w:cs="Arial"/>
          <w:i/>
          <w:sz w:val="20"/>
          <w:szCs w:val="20"/>
        </w:rPr>
        <w:t>adatel (doručeno jednotlivě do vlastních rukou)</w:t>
      </w:r>
    </w:p>
    <w:p w14:paraId="7BCEA87C" w14:textId="4A015253" w:rsidR="00502190" w:rsidRPr="00A73DE3" w:rsidRDefault="00A73DE3" w:rsidP="00563964">
      <w:pPr>
        <w:pStyle w:val="adresa"/>
        <w:framePr w:wrap="auto" w:vAnchor="margin" w:yAlign="inline"/>
        <w:ind w:left="0"/>
        <w:suppressOverlap w:val="0"/>
        <w:jc w:val="both"/>
        <w:rPr>
          <w:rFonts w:ascii="Arial" w:hAnsi="Arial" w:cs="Arial"/>
          <w:color w:val="FF0000"/>
          <w:sz w:val="20"/>
          <w:szCs w:val="20"/>
        </w:rPr>
      </w:pPr>
      <w:r w:rsidRPr="00A73DE3">
        <w:rPr>
          <w:rFonts w:ascii="Arial" w:hAnsi="Arial" w:cs="Arial"/>
          <w:sz w:val="20"/>
          <w:szCs w:val="20"/>
        </w:rPr>
        <w:t>Hubexo Czech Republic and Slovakia s.r.o., Klicperova</w:t>
      </w:r>
      <w:r w:rsidRPr="00A73DE3">
        <w:rPr>
          <w:rFonts w:ascii="Arial" w:hAnsi="Arial" w:cs="Arial"/>
          <w:bCs/>
          <w:sz w:val="20"/>
          <w:szCs w:val="20"/>
        </w:rPr>
        <w:t xml:space="preserve"> 3208/12, 150 00 Praha 5 - Smíchov</w:t>
      </w:r>
      <w:r w:rsidR="00563964" w:rsidRPr="00A73DE3">
        <w:rPr>
          <w:rFonts w:ascii="Arial" w:hAnsi="Arial" w:cs="Arial"/>
          <w:sz w:val="20"/>
          <w:szCs w:val="20"/>
        </w:rPr>
        <w:t xml:space="preserve">, </w:t>
      </w:r>
      <w:r w:rsidR="00563964" w:rsidRPr="00A73DE3">
        <w:rPr>
          <w:rFonts w:ascii="Arial" w:hAnsi="Arial" w:cs="Arial"/>
          <w:b/>
          <w:sz w:val="20"/>
          <w:szCs w:val="20"/>
        </w:rPr>
        <w:t xml:space="preserve">IDDS: </w:t>
      </w:r>
      <w:r w:rsidRPr="00A73DE3">
        <w:rPr>
          <w:rFonts w:ascii="Arial" w:hAnsi="Arial" w:cs="Arial"/>
          <w:b/>
          <w:sz w:val="20"/>
          <w:szCs w:val="20"/>
        </w:rPr>
        <w:t>dc</w:t>
      </w:r>
      <w:r w:rsidR="00563964" w:rsidRPr="00A73DE3">
        <w:rPr>
          <w:rFonts w:ascii="Arial" w:hAnsi="Arial" w:cs="Arial"/>
          <w:b/>
          <w:sz w:val="20"/>
          <w:szCs w:val="20"/>
        </w:rPr>
        <w:t>6q</w:t>
      </w:r>
      <w:r w:rsidRPr="00A73DE3">
        <w:rPr>
          <w:rFonts w:ascii="Arial" w:hAnsi="Arial" w:cs="Arial"/>
          <w:b/>
          <w:sz w:val="20"/>
          <w:szCs w:val="20"/>
        </w:rPr>
        <w:t>2wa</w:t>
      </w:r>
      <w:r w:rsidR="00563964" w:rsidRPr="00A73DE3">
        <w:rPr>
          <w:rFonts w:ascii="Arial" w:hAnsi="Arial" w:cs="Arial"/>
          <w:color w:val="FF0000"/>
          <w:sz w:val="20"/>
          <w:szCs w:val="20"/>
        </w:rPr>
        <w:t xml:space="preserve">  </w:t>
      </w:r>
    </w:p>
    <w:sectPr w:rsidR="00502190" w:rsidRPr="00A73DE3" w:rsidSect="0099547E">
      <w:footerReference w:type="default" r:id="rId9"/>
      <w:headerReference w:type="first" r:id="rId10"/>
      <w:footerReference w:type="first" r:id="rId11"/>
      <w:pgSz w:w="11906" w:h="16838"/>
      <w:pgMar w:top="851" w:right="96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0FF96" w14:textId="77777777" w:rsidR="00830B92" w:rsidRDefault="00830B92" w:rsidP="00605C46">
      <w:pPr>
        <w:spacing w:after="0" w:line="240" w:lineRule="auto"/>
      </w:pPr>
      <w:r>
        <w:separator/>
      </w:r>
    </w:p>
  </w:endnote>
  <w:endnote w:type="continuationSeparator" w:id="0">
    <w:p w14:paraId="602D46A7" w14:textId="77777777" w:rsidR="00830B92" w:rsidRDefault="00830B92" w:rsidP="00605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hnschrift SemiBold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70DB" w14:textId="327C3900" w:rsidR="00462576" w:rsidRPr="00356E7E" w:rsidRDefault="00462576" w:rsidP="00855E66">
    <w:pPr>
      <w:pStyle w:val="Zpat"/>
      <w:tabs>
        <w:tab w:val="clear" w:pos="4536"/>
        <w:tab w:val="clear" w:pos="9072"/>
        <w:tab w:val="left" w:pos="8940"/>
      </w:tabs>
      <w:rPr>
        <w:rFonts w:ascii="Times New Roman" w:hAnsi="Times New Roman" w:cs="Times New Roman"/>
        <w:sz w:val="16"/>
        <w:szCs w:val="16"/>
      </w:rPr>
    </w:pPr>
    <w:r w:rsidRPr="00356E7E">
      <w:rPr>
        <w:rFonts w:ascii="Times New Roman" w:hAnsi="Times New Roman" w:cs="Times New Roman"/>
        <w:sz w:val="16"/>
        <w:szCs w:val="16"/>
      </w:rPr>
      <w:t xml:space="preserve"> </w:t>
    </w:r>
  </w:p>
  <w:p w14:paraId="04894A18" w14:textId="77777777" w:rsidR="00462576" w:rsidRPr="00FD3D98" w:rsidRDefault="00462576" w:rsidP="00C7665F">
    <w:pPr>
      <w:pStyle w:val="Zpat"/>
      <w:tabs>
        <w:tab w:val="clear" w:pos="4536"/>
        <w:tab w:val="clear" w:pos="9072"/>
      </w:tabs>
      <w:rPr>
        <w:rFonts w:ascii="Times New Roman" w:hAnsi="Times New Roman" w:cs="Times New Roman"/>
      </w:rPr>
    </w:pPr>
  </w:p>
  <w:p w14:paraId="21EC279A" w14:textId="77777777" w:rsidR="00462576" w:rsidRDefault="00462576" w:rsidP="00C9010D">
    <w:pPr>
      <w:pStyle w:val="Zpat"/>
      <w:tabs>
        <w:tab w:val="clear" w:pos="9072"/>
        <w:tab w:val="right" w:pos="9781"/>
      </w:tabs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356E7E">
      <w:rPr>
        <w:rFonts w:ascii="Times New Roman" w:hAnsi="Times New Roman" w:cs="Times New Roman"/>
        <w:sz w:val="16"/>
        <w:szCs w:val="16"/>
      </w:rPr>
      <w:t xml:space="preserve">Stránka </w:t>
    </w:r>
    <w:r w:rsidR="00990E9B" w:rsidRPr="00356E7E">
      <w:rPr>
        <w:rFonts w:ascii="Times New Roman" w:hAnsi="Times New Roman" w:cs="Times New Roman"/>
        <w:sz w:val="16"/>
        <w:szCs w:val="16"/>
      </w:rPr>
      <w:fldChar w:fldCharType="begin"/>
    </w:r>
    <w:r w:rsidRPr="00356E7E">
      <w:rPr>
        <w:rFonts w:ascii="Times New Roman" w:hAnsi="Times New Roman" w:cs="Times New Roman"/>
        <w:sz w:val="16"/>
        <w:szCs w:val="16"/>
      </w:rPr>
      <w:instrText>PAGE</w:instrText>
    </w:r>
    <w:r w:rsidR="00990E9B" w:rsidRPr="00356E7E">
      <w:rPr>
        <w:rFonts w:ascii="Times New Roman" w:hAnsi="Times New Roman" w:cs="Times New Roman"/>
        <w:sz w:val="16"/>
        <w:szCs w:val="16"/>
      </w:rPr>
      <w:fldChar w:fldCharType="separate"/>
    </w:r>
    <w:r w:rsidR="000918FC">
      <w:rPr>
        <w:rFonts w:ascii="Times New Roman" w:hAnsi="Times New Roman" w:cs="Times New Roman"/>
        <w:noProof/>
        <w:sz w:val="16"/>
        <w:szCs w:val="16"/>
      </w:rPr>
      <w:t>2</w:t>
    </w:r>
    <w:r w:rsidR="00990E9B" w:rsidRPr="00356E7E">
      <w:rPr>
        <w:rFonts w:ascii="Times New Roman" w:hAnsi="Times New Roman" w:cs="Times New Roman"/>
        <w:sz w:val="16"/>
        <w:szCs w:val="16"/>
      </w:rPr>
      <w:fldChar w:fldCharType="end"/>
    </w:r>
    <w:r w:rsidRPr="00356E7E">
      <w:rPr>
        <w:rFonts w:ascii="Times New Roman" w:hAnsi="Times New Roman" w:cs="Times New Roman"/>
        <w:sz w:val="16"/>
        <w:szCs w:val="16"/>
      </w:rPr>
      <w:t xml:space="preserve"> / </w:t>
    </w:r>
    <w:r w:rsidR="00990E9B" w:rsidRPr="00356E7E">
      <w:rPr>
        <w:rFonts w:ascii="Times New Roman" w:hAnsi="Times New Roman" w:cs="Times New Roman"/>
        <w:sz w:val="16"/>
        <w:szCs w:val="16"/>
      </w:rPr>
      <w:fldChar w:fldCharType="begin"/>
    </w:r>
    <w:r w:rsidRPr="00356E7E">
      <w:rPr>
        <w:rFonts w:ascii="Times New Roman" w:hAnsi="Times New Roman" w:cs="Times New Roman"/>
        <w:sz w:val="16"/>
        <w:szCs w:val="16"/>
      </w:rPr>
      <w:instrText>NUMPAGES</w:instrText>
    </w:r>
    <w:r w:rsidR="00990E9B" w:rsidRPr="00356E7E">
      <w:rPr>
        <w:rFonts w:ascii="Times New Roman" w:hAnsi="Times New Roman" w:cs="Times New Roman"/>
        <w:sz w:val="16"/>
        <w:szCs w:val="16"/>
      </w:rPr>
      <w:fldChar w:fldCharType="separate"/>
    </w:r>
    <w:r w:rsidR="000918FC">
      <w:rPr>
        <w:rFonts w:ascii="Times New Roman" w:hAnsi="Times New Roman" w:cs="Times New Roman"/>
        <w:noProof/>
        <w:sz w:val="16"/>
        <w:szCs w:val="16"/>
      </w:rPr>
      <w:t>2</w:t>
    </w:r>
    <w:r w:rsidR="00990E9B" w:rsidRPr="00356E7E">
      <w:rPr>
        <w:rFonts w:ascii="Times New Roman" w:hAnsi="Times New Roman" w:cs="Times New Roman"/>
        <w:sz w:val="16"/>
        <w:szCs w:val="16"/>
      </w:rPr>
      <w:fldChar w:fldCharType="end"/>
    </w:r>
    <w:r w:rsidRPr="00356E7E">
      <w:rPr>
        <w:rFonts w:ascii="Times New Roman" w:hAnsi="Times New Roman" w:cs="Times New Roman"/>
        <w:sz w:val="16"/>
        <w:szCs w:val="16"/>
      </w:rPr>
      <w:t xml:space="preserve">      </w:t>
    </w:r>
  </w:p>
  <w:p w14:paraId="7BB81137" w14:textId="77777777" w:rsidR="00462576" w:rsidRDefault="004625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B58A8" w14:textId="297EBB55" w:rsidR="00462576" w:rsidRPr="00356E7E" w:rsidRDefault="00462576" w:rsidP="00C9010D">
    <w:pPr>
      <w:pStyle w:val="Zpat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IČ: 00297429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                      </w:t>
    </w:r>
    <w:r w:rsidRPr="00356E7E">
      <w:rPr>
        <w:rFonts w:ascii="Times New Roman" w:hAnsi="Times New Roman" w:cs="Times New Roman"/>
        <w:sz w:val="16"/>
        <w:szCs w:val="16"/>
      </w:rPr>
      <w:t xml:space="preserve"> Bankovní </w:t>
    </w:r>
    <w:proofErr w:type="gramStart"/>
    <w:r w:rsidRPr="00356E7E">
      <w:rPr>
        <w:rFonts w:ascii="Times New Roman" w:hAnsi="Times New Roman" w:cs="Times New Roman"/>
        <w:sz w:val="16"/>
        <w:szCs w:val="16"/>
      </w:rPr>
      <w:t>spojení :</w:t>
    </w:r>
    <w:proofErr w:type="gramEnd"/>
    <w:r w:rsidRPr="00356E7E">
      <w:rPr>
        <w:rFonts w:ascii="Times New Roman" w:hAnsi="Times New Roman" w:cs="Times New Roman"/>
        <w:sz w:val="16"/>
        <w:szCs w:val="16"/>
      </w:rPr>
      <w:t xml:space="preserve"> ČS, a.s. Karviná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</w:t>
    </w:r>
    <w:r w:rsidRPr="00356E7E">
      <w:rPr>
        <w:rFonts w:ascii="Times New Roman" w:hAnsi="Times New Roman" w:cs="Times New Roman"/>
        <w:sz w:val="16"/>
        <w:szCs w:val="16"/>
      </w:rPr>
      <w:t xml:space="preserve">   Úřední dny</w:t>
    </w:r>
  </w:p>
  <w:p w14:paraId="62351233" w14:textId="77777777" w:rsidR="00462576" w:rsidRPr="00356E7E" w:rsidRDefault="00462576" w:rsidP="00C9010D">
    <w:pPr>
      <w:spacing w:after="0" w:line="240" w:lineRule="auto"/>
      <w:rPr>
        <w:rFonts w:ascii="Times New Roman" w:hAnsi="Times New Roman" w:cs="Times New Roman"/>
        <w:sz w:val="16"/>
        <w:szCs w:val="16"/>
      </w:rPr>
    </w:pPr>
    <w:r w:rsidRPr="00356E7E">
      <w:rPr>
        <w:rFonts w:ascii="Times New Roman" w:hAnsi="Times New Roman" w:cs="Times New Roman"/>
        <w:sz w:val="16"/>
        <w:szCs w:val="16"/>
      </w:rPr>
      <w:t xml:space="preserve">DIČ CZ00297429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</w:t>
    </w:r>
    <w:r w:rsidRPr="00356E7E">
      <w:rPr>
        <w:rFonts w:ascii="Times New Roman" w:hAnsi="Times New Roman" w:cs="Times New Roman"/>
        <w:sz w:val="16"/>
        <w:szCs w:val="16"/>
      </w:rPr>
      <w:t xml:space="preserve"> Číslo účtu: 1721599329/0800                                 </w:t>
    </w:r>
    <w:r>
      <w:rPr>
        <w:rFonts w:ascii="Times New Roman" w:hAnsi="Times New Roman" w:cs="Times New Roman"/>
        <w:sz w:val="16"/>
        <w:szCs w:val="16"/>
      </w:rPr>
      <w:t xml:space="preserve">                       </w:t>
    </w:r>
    <w:r w:rsidRPr="00356E7E">
      <w:rPr>
        <w:rFonts w:ascii="Times New Roman" w:hAnsi="Times New Roman" w:cs="Times New Roman"/>
        <w:sz w:val="16"/>
        <w:szCs w:val="16"/>
      </w:rPr>
      <w:t xml:space="preserve">  pondělí, středa  </w:t>
    </w:r>
  </w:p>
  <w:p w14:paraId="29082152" w14:textId="77777777" w:rsidR="00462576" w:rsidRPr="00356E7E" w:rsidRDefault="00462576" w:rsidP="00C9010D">
    <w:pPr>
      <w:spacing w:after="0" w:line="240" w:lineRule="auto"/>
      <w:ind w:left="5664" w:firstLine="708"/>
      <w:rPr>
        <w:rFonts w:ascii="Times New Roman" w:hAnsi="Times New Roman" w:cs="Times New Roman"/>
        <w:color w:val="000000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                      </w:t>
    </w:r>
    <w:r w:rsidRPr="00356E7E">
      <w:rPr>
        <w:rFonts w:ascii="Times New Roman" w:hAnsi="Times New Roman" w:cs="Times New Roman"/>
        <w:sz w:val="16"/>
        <w:szCs w:val="16"/>
      </w:rPr>
      <w:t xml:space="preserve"> 8,00-17,00 h</w:t>
    </w:r>
  </w:p>
  <w:p w14:paraId="37F304C1" w14:textId="77777777" w:rsidR="00462576" w:rsidRDefault="00462576" w:rsidP="00C9010D">
    <w:pPr>
      <w:pStyle w:val="Zpat"/>
      <w:tabs>
        <w:tab w:val="clear" w:pos="9072"/>
        <w:tab w:val="right" w:pos="9781"/>
      </w:tabs>
      <w:rPr>
        <w:rFonts w:ascii="Times New Roman" w:hAnsi="Times New Roman" w:cs="Times New Roman"/>
        <w:sz w:val="16"/>
        <w:szCs w:val="16"/>
      </w:rPr>
    </w:pPr>
    <w:r w:rsidRPr="00356E7E"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         </w:t>
    </w:r>
    <w:r w:rsidRPr="00356E7E">
      <w:rPr>
        <w:rFonts w:ascii="Times New Roman" w:hAnsi="Times New Roman" w:cs="Times New Roman"/>
        <w:sz w:val="16"/>
        <w:szCs w:val="16"/>
      </w:rPr>
      <w:t xml:space="preserve">Stránka </w:t>
    </w:r>
    <w:r w:rsidR="00990E9B" w:rsidRPr="00356E7E">
      <w:rPr>
        <w:rFonts w:ascii="Times New Roman" w:hAnsi="Times New Roman" w:cs="Times New Roman"/>
        <w:sz w:val="16"/>
        <w:szCs w:val="16"/>
      </w:rPr>
      <w:fldChar w:fldCharType="begin"/>
    </w:r>
    <w:r w:rsidRPr="00356E7E">
      <w:rPr>
        <w:rFonts w:ascii="Times New Roman" w:hAnsi="Times New Roman" w:cs="Times New Roman"/>
        <w:sz w:val="16"/>
        <w:szCs w:val="16"/>
      </w:rPr>
      <w:instrText>PAGE</w:instrText>
    </w:r>
    <w:r w:rsidR="00990E9B" w:rsidRPr="00356E7E">
      <w:rPr>
        <w:rFonts w:ascii="Times New Roman" w:hAnsi="Times New Roman" w:cs="Times New Roman"/>
        <w:sz w:val="16"/>
        <w:szCs w:val="16"/>
      </w:rPr>
      <w:fldChar w:fldCharType="separate"/>
    </w:r>
    <w:r w:rsidR="00306B83">
      <w:rPr>
        <w:rFonts w:ascii="Times New Roman" w:hAnsi="Times New Roman" w:cs="Times New Roman"/>
        <w:noProof/>
        <w:sz w:val="16"/>
        <w:szCs w:val="16"/>
      </w:rPr>
      <w:t>1</w:t>
    </w:r>
    <w:r w:rsidR="00990E9B" w:rsidRPr="00356E7E">
      <w:rPr>
        <w:rFonts w:ascii="Times New Roman" w:hAnsi="Times New Roman" w:cs="Times New Roman"/>
        <w:sz w:val="16"/>
        <w:szCs w:val="16"/>
      </w:rPr>
      <w:fldChar w:fldCharType="end"/>
    </w:r>
    <w:r w:rsidRPr="00356E7E">
      <w:rPr>
        <w:rFonts w:ascii="Times New Roman" w:hAnsi="Times New Roman" w:cs="Times New Roman"/>
        <w:sz w:val="16"/>
        <w:szCs w:val="16"/>
      </w:rPr>
      <w:t xml:space="preserve"> / </w:t>
    </w:r>
    <w:r w:rsidR="00990E9B" w:rsidRPr="00356E7E">
      <w:rPr>
        <w:rFonts w:ascii="Times New Roman" w:hAnsi="Times New Roman" w:cs="Times New Roman"/>
        <w:sz w:val="16"/>
        <w:szCs w:val="16"/>
      </w:rPr>
      <w:fldChar w:fldCharType="begin"/>
    </w:r>
    <w:r w:rsidRPr="00356E7E">
      <w:rPr>
        <w:rFonts w:ascii="Times New Roman" w:hAnsi="Times New Roman" w:cs="Times New Roman"/>
        <w:sz w:val="16"/>
        <w:szCs w:val="16"/>
      </w:rPr>
      <w:instrText>NUMPAGES</w:instrText>
    </w:r>
    <w:r w:rsidR="00990E9B" w:rsidRPr="00356E7E">
      <w:rPr>
        <w:rFonts w:ascii="Times New Roman" w:hAnsi="Times New Roman" w:cs="Times New Roman"/>
        <w:sz w:val="16"/>
        <w:szCs w:val="16"/>
      </w:rPr>
      <w:fldChar w:fldCharType="separate"/>
    </w:r>
    <w:r w:rsidR="00306B83">
      <w:rPr>
        <w:rFonts w:ascii="Times New Roman" w:hAnsi="Times New Roman" w:cs="Times New Roman"/>
        <w:noProof/>
        <w:sz w:val="16"/>
        <w:szCs w:val="16"/>
      </w:rPr>
      <w:t>2</w:t>
    </w:r>
    <w:r w:rsidR="00990E9B" w:rsidRPr="00356E7E">
      <w:rPr>
        <w:rFonts w:ascii="Times New Roman" w:hAnsi="Times New Roman" w:cs="Times New Roman"/>
        <w:sz w:val="16"/>
        <w:szCs w:val="16"/>
      </w:rPr>
      <w:fldChar w:fldCharType="end"/>
    </w:r>
    <w:r w:rsidRPr="00356E7E">
      <w:rPr>
        <w:rFonts w:ascii="Times New Roman" w:hAnsi="Times New Roman" w:cs="Times New Roman"/>
        <w:sz w:val="16"/>
        <w:szCs w:val="16"/>
      </w:rPr>
      <w:t xml:space="preserve">      </w:t>
    </w:r>
  </w:p>
  <w:p w14:paraId="010A4246" w14:textId="77777777" w:rsidR="00462576" w:rsidRDefault="00462576" w:rsidP="00C9010D">
    <w:pPr>
      <w:pStyle w:val="Zpat"/>
    </w:pPr>
    <w:r w:rsidRPr="00356E7E">
      <w:rPr>
        <w:rFonts w:ascii="Times New Roman" w:hAnsi="Times New Roman" w:cs="Times New Roman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5A2C3" w14:textId="77777777" w:rsidR="00830B92" w:rsidRDefault="00830B92" w:rsidP="00605C46">
      <w:pPr>
        <w:spacing w:after="0" w:line="240" w:lineRule="auto"/>
      </w:pPr>
      <w:r>
        <w:separator/>
      </w:r>
    </w:p>
  </w:footnote>
  <w:footnote w:type="continuationSeparator" w:id="0">
    <w:p w14:paraId="499766C6" w14:textId="77777777" w:rsidR="00830B92" w:rsidRDefault="00830B92" w:rsidP="00605C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BA0CF" w14:textId="7B7B6828" w:rsidR="003A5784" w:rsidRPr="00D30A96" w:rsidRDefault="00000000" w:rsidP="003A5784">
    <w:pPr>
      <w:pStyle w:val="Zhlav"/>
      <w:tabs>
        <w:tab w:val="clear" w:pos="4536"/>
        <w:tab w:val="center" w:pos="1701"/>
      </w:tabs>
      <w:rPr>
        <w:rFonts w:ascii="Arial" w:hAnsi="Arial" w:cs="Arial"/>
        <w:b/>
        <w:bCs/>
        <w:sz w:val="28"/>
        <w:szCs w:val="28"/>
      </w:rPr>
    </w:pPr>
    <w:r>
      <w:rPr>
        <w:noProof/>
      </w:rPr>
      <w:object w:dxaOrig="1440" w:dyaOrig="1440" w14:anchorId="7AD9C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2.35pt;margin-top:-8.25pt;width:58.75pt;height:1in;z-index:251657728">
          <v:imagedata r:id="rId1" o:title=""/>
          <w10:wrap type="square"/>
        </v:shape>
        <o:OLEObject Type="Embed" ProgID="PBrush" ShapeID="_x0000_s1025" DrawAspect="Content" ObjectID="_1822112081" r:id="rId2"/>
      </w:object>
    </w:r>
    <w:r w:rsidR="00462576">
      <w:rPr>
        <w:b/>
        <w:bCs/>
        <w:sz w:val="28"/>
        <w:szCs w:val="28"/>
      </w:rPr>
      <w:t xml:space="preserve">            </w:t>
    </w:r>
    <w:r w:rsidR="00462576">
      <w:rPr>
        <w:b/>
        <w:bCs/>
        <w:sz w:val="28"/>
        <w:szCs w:val="28"/>
      </w:rPr>
      <w:tab/>
      <w:t xml:space="preserve">          </w:t>
    </w:r>
    <w:r w:rsidR="003A5784" w:rsidRPr="00D30A96">
      <w:rPr>
        <w:rFonts w:ascii="Arial" w:hAnsi="Arial" w:cs="Arial"/>
        <w:b/>
        <w:bCs/>
        <w:sz w:val="28"/>
        <w:szCs w:val="28"/>
      </w:rPr>
      <w:t>OBECNÍ ÚŘAD ALBRECHTICE</w:t>
    </w:r>
  </w:p>
  <w:p w14:paraId="20B4FAEB" w14:textId="7014FCC2" w:rsidR="003A5784" w:rsidRDefault="003A5784" w:rsidP="003A5784">
    <w:pPr>
      <w:pStyle w:val="Zhlav"/>
      <w:tabs>
        <w:tab w:val="clear" w:pos="4536"/>
        <w:tab w:val="center" w:pos="1701"/>
      </w:tabs>
      <w:rPr>
        <w:rFonts w:ascii="Arial Black" w:hAnsi="Arial Black" w:cs="Times New Roman"/>
        <w:b/>
        <w:bCs/>
        <w:sz w:val="28"/>
        <w:szCs w:val="28"/>
      </w:rPr>
    </w:pPr>
    <w:r w:rsidRPr="009B1006">
      <w:rPr>
        <w:rFonts w:ascii="Times New Roman" w:hAnsi="Times New Roman" w:cs="Times New Roman"/>
        <w:b/>
        <w:bCs/>
        <w:sz w:val="28"/>
        <w:szCs w:val="28"/>
      </w:rPr>
      <w:t xml:space="preserve">                    </w:t>
    </w:r>
    <w:r w:rsidRPr="00D30A96">
      <w:rPr>
        <w:rFonts w:ascii="Arial" w:hAnsi="Arial" w:cs="Arial"/>
        <w:bCs/>
        <w:sz w:val="24"/>
        <w:szCs w:val="24"/>
      </w:rPr>
      <w:t>ODBOR STAVEBNÍHO ÚŘADU A INVESTIC</w:t>
    </w:r>
    <w:r>
      <w:rPr>
        <w:rFonts w:ascii="Arial" w:hAnsi="Arial" w:cs="Arial"/>
        <w:b/>
        <w:bCs/>
        <w:sz w:val="24"/>
        <w:szCs w:val="24"/>
      </w:rPr>
      <w:t xml:space="preserve">  </w:t>
    </w:r>
    <w:r w:rsidR="003645AC">
      <w:rPr>
        <w:rFonts w:ascii="Arial" w:hAnsi="Arial" w:cs="Arial"/>
        <w:b/>
        <w:bCs/>
        <w:sz w:val="24"/>
        <w:szCs w:val="24"/>
      </w:rPr>
      <w:t xml:space="preserve">                </w:t>
    </w:r>
    <w:r w:rsidR="003645AC" w:rsidRPr="00AA6814">
      <w:rPr>
        <w:rFonts w:ascii="Bahnschrift SemiBold Condensed" w:hAnsi="Bahnschrift SemiBold Condensed" w:cs="Arial"/>
        <w:sz w:val="24"/>
        <w:szCs w:val="24"/>
      </w:rPr>
      <w:t>S T E J N O P I S</w:t>
    </w:r>
    <w:r>
      <w:rPr>
        <w:rFonts w:ascii="Arial" w:hAnsi="Arial" w:cs="Arial"/>
        <w:b/>
        <w:bCs/>
        <w:sz w:val="24"/>
        <w:szCs w:val="24"/>
      </w:rPr>
      <w:t xml:space="preserve"> </w:t>
    </w:r>
    <w:r>
      <w:rPr>
        <w:rFonts w:ascii="Arial Black" w:hAnsi="Arial Black" w:cs="Times New Roman"/>
        <w:b/>
        <w:bCs/>
        <w:sz w:val="28"/>
        <w:szCs w:val="28"/>
      </w:rPr>
      <w:t xml:space="preserve">            </w:t>
    </w:r>
  </w:p>
  <w:p w14:paraId="5A0ADB6B" w14:textId="77777777" w:rsidR="003A5784" w:rsidRPr="00D30A96" w:rsidRDefault="003A5784" w:rsidP="003A5784">
    <w:pPr>
      <w:pStyle w:val="Zhlav"/>
      <w:tabs>
        <w:tab w:val="clear" w:pos="4536"/>
        <w:tab w:val="center" w:pos="1701"/>
      </w:tabs>
      <w:rPr>
        <w:rFonts w:ascii="Arial" w:hAnsi="Arial" w:cs="Arial"/>
        <w:bCs/>
        <w:sz w:val="24"/>
        <w:szCs w:val="24"/>
      </w:rPr>
    </w:pPr>
    <w:r>
      <w:rPr>
        <w:rFonts w:ascii="Arial Black" w:hAnsi="Arial Black" w:cs="Times New Roman"/>
        <w:b/>
        <w:bCs/>
        <w:sz w:val="28"/>
        <w:szCs w:val="28"/>
      </w:rPr>
      <w:t xml:space="preserve">               </w:t>
    </w:r>
    <w:r w:rsidRPr="00D86FB1">
      <w:rPr>
        <w:rFonts w:ascii="Arial Black" w:hAnsi="Arial Black" w:cs="Times New Roman"/>
        <w:b/>
        <w:bCs/>
        <w:sz w:val="28"/>
        <w:szCs w:val="28"/>
      </w:rPr>
      <w:tab/>
    </w:r>
    <w:r w:rsidRPr="00D30A96">
      <w:rPr>
        <w:rFonts w:ascii="Arial" w:hAnsi="Arial" w:cs="Arial"/>
        <w:bCs/>
        <w:sz w:val="24"/>
        <w:szCs w:val="24"/>
      </w:rPr>
      <w:t>STAVEBNÍ ÚŘAD</w:t>
    </w:r>
  </w:p>
  <w:p w14:paraId="6D906DBD" w14:textId="77777777" w:rsidR="003A5784" w:rsidRPr="00D30A96" w:rsidRDefault="003A5784" w:rsidP="003A5784">
    <w:pPr>
      <w:pStyle w:val="Zhlav"/>
      <w:tabs>
        <w:tab w:val="clear" w:pos="4536"/>
        <w:tab w:val="center" w:pos="1418"/>
      </w:tabs>
      <w:ind w:left="1418"/>
      <w:rPr>
        <w:rFonts w:ascii="Arial" w:hAnsi="Arial" w:cs="Arial"/>
        <w:b/>
        <w:bCs/>
        <w:sz w:val="22"/>
        <w:szCs w:val="22"/>
      </w:rPr>
    </w:pPr>
    <w:r w:rsidRPr="00D30A96">
      <w:rPr>
        <w:rFonts w:ascii="Arial" w:hAnsi="Arial" w:cs="Arial"/>
        <w:sz w:val="22"/>
        <w:szCs w:val="22"/>
      </w:rPr>
      <w:t>ul. Obecní 186, Albrechtice, PSČ 735 43</w:t>
    </w:r>
  </w:p>
  <w:p w14:paraId="58CECBA4" w14:textId="77777777" w:rsidR="00462576" w:rsidRPr="000E123E" w:rsidRDefault="00462576" w:rsidP="003A5784">
    <w:pPr>
      <w:pStyle w:val="Zhlav"/>
      <w:tabs>
        <w:tab w:val="clear" w:pos="4536"/>
        <w:tab w:val="center" w:pos="1701"/>
      </w:tabs>
      <w:rPr>
        <w:rFonts w:ascii="Times New Roman" w:hAnsi="Times New Roman" w:cs="Times New Roman"/>
        <w:sz w:val="24"/>
        <w:szCs w:val="24"/>
      </w:rPr>
    </w:pPr>
    <w:r w:rsidRPr="000E123E">
      <w:rPr>
        <w:rFonts w:ascii="Times New Roman" w:hAnsi="Times New Roman" w:cs="Times New Roman"/>
        <w:sz w:val="24"/>
        <w:szCs w:val="24"/>
      </w:rPr>
      <w:t xml:space="preserve">                       </w:t>
    </w:r>
    <w:r>
      <w:rPr>
        <w:rFonts w:ascii="Times New Roman" w:hAnsi="Times New Roman" w:cs="Times New Roman"/>
        <w:sz w:val="24"/>
        <w:szCs w:val="24"/>
      </w:rPr>
      <w:t xml:space="preserve"> </w:t>
    </w:r>
  </w:p>
  <w:p w14:paraId="106746A5" w14:textId="77777777" w:rsidR="00462576" w:rsidRDefault="00462576" w:rsidP="00C7665F">
    <w:pPr>
      <w:pStyle w:val="Zhlav"/>
    </w:pPr>
  </w:p>
  <w:p w14:paraId="650DE947" w14:textId="77777777" w:rsidR="00462576" w:rsidRPr="00C7665F" w:rsidRDefault="00462576" w:rsidP="00C7665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0AB8"/>
    <w:multiLevelType w:val="hybridMultilevel"/>
    <w:tmpl w:val="F2485B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BA2148"/>
    <w:multiLevelType w:val="hybridMultilevel"/>
    <w:tmpl w:val="1874A2AA"/>
    <w:lvl w:ilvl="0" w:tplc="04050019">
      <w:start w:val="1"/>
      <w:numFmt w:val="lowerLetter"/>
      <w:lvlText w:val="%1."/>
      <w:lvlJc w:val="left"/>
      <w:pPr>
        <w:ind w:left="920" w:hanging="360"/>
      </w:pPr>
    </w:lvl>
    <w:lvl w:ilvl="1" w:tplc="04050019" w:tentative="1">
      <w:start w:val="1"/>
      <w:numFmt w:val="lowerLetter"/>
      <w:lvlText w:val="%2."/>
      <w:lvlJc w:val="left"/>
      <w:pPr>
        <w:ind w:left="1640" w:hanging="360"/>
      </w:pPr>
    </w:lvl>
    <w:lvl w:ilvl="2" w:tplc="0405001B" w:tentative="1">
      <w:start w:val="1"/>
      <w:numFmt w:val="lowerRoman"/>
      <w:lvlText w:val="%3."/>
      <w:lvlJc w:val="right"/>
      <w:pPr>
        <w:ind w:left="2360" w:hanging="180"/>
      </w:pPr>
    </w:lvl>
    <w:lvl w:ilvl="3" w:tplc="0405000F" w:tentative="1">
      <w:start w:val="1"/>
      <w:numFmt w:val="decimal"/>
      <w:lvlText w:val="%4."/>
      <w:lvlJc w:val="left"/>
      <w:pPr>
        <w:ind w:left="3080" w:hanging="360"/>
      </w:pPr>
    </w:lvl>
    <w:lvl w:ilvl="4" w:tplc="04050019" w:tentative="1">
      <w:start w:val="1"/>
      <w:numFmt w:val="lowerLetter"/>
      <w:lvlText w:val="%5."/>
      <w:lvlJc w:val="left"/>
      <w:pPr>
        <w:ind w:left="3800" w:hanging="360"/>
      </w:pPr>
    </w:lvl>
    <w:lvl w:ilvl="5" w:tplc="0405001B" w:tentative="1">
      <w:start w:val="1"/>
      <w:numFmt w:val="lowerRoman"/>
      <w:lvlText w:val="%6."/>
      <w:lvlJc w:val="right"/>
      <w:pPr>
        <w:ind w:left="4520" w:hanging="180"/>
      </w:pPr>
    </w:lvl>
    <w:lvl w:ilvl="6" w:tplc="0405000F" w:tentative="1">
      <w:start w:val="1"/>
      <w:numFmt w:val="decimal"/>
      <w:lvlText w:val="%7."/>
      <w:lvlJc w:val="left"/>
      <w:pPr>
        <w:ind w:left="5240" w:hanging="360"/>
      </w:pPr>
    </w:lvl>
    <w:lvl w:ilvl="7" w:tplc="04050019" w:tentative="1">
      <w:start w:val="1"/>
      <w:numFmt w:val="lowerLetter"/>
      <w:lvlText w:val="%8."/>
      <w:lvlJc w:val="left"/>
      <w:pPr>
        <w:ind w:left="5960" w:hanging="360"/>
      </w:pPr>
    </w:lvl>
    <w:lvl w:ilvl="8" w:tplc="040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" w15:restartNumberingAfterBreak="0">
    <w:nsid w:val="07CA088D"/>
    <w:multiLevelType w:val="hybridMultilevel"/>
    <w:tmpl w:val="607E4E90"/>
    <w:lvl w:ilvl="0" w:tplc="F0208104"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462516"/>
    <w:multiLevelType w:val="hybridMultilevel"/>
    <w:tmpl w:val="FEA82C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C55EF"/>
    <w:multiLevelType w:val="hybridMultilevel"/>
    <w:tmpl w:val="119276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437B0"/>
    <w:multiLevelType w:val="hybridMultilevel"/>
    <w:tmpl w:val="5A142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9192F"/>
    <w:multiLevelType w:val="hybridMultilevel"/>
    <w:tmpl w:val="8E7EDDE0"/>
    <w:lvl w:ilvl="0" w:tplc="0405000F">
      <w:start w:val="1"/>
      <w:numFmt w:val="decimal"/>
      <w:lvlText w:val="%1."/>
      <w:lvlJc w:val="left"/>
      <w:pPr>
        <w:ind w:left="885" w:hanging="360"/>
      </w:pPr>
    </w:lvl>
    <w:lvl w:ilvl="1" w:tplc="04050019" w:tentative="1">
      <w:start w:val="1"/>
      <w:numFmt w:val="lowerLetter"/>
      <w:lvlText w:val="%2."/>
      <w:lvlJc w:val="left"/>
      <w:pPr>
        <w:ind w:left="1605" w:hanging="360"/>
      </w:pPr>
    </w:lvl>
    <w:lvl w:ilvl="2" w:tplc="0405001B" w:tentative="1">
      <w:start w:val="1"/>
      <w:numFmt w:val="lowerRoman"/>
      <w:lvlText w:val="%3."/>
      <w:lvlJc w:val="right"/>
      <w:pPr>
        <w:ind w:left="2325" w:hanging="180"/>
      </w:pPr>
    </w:lvl>
    <w:lvl w:ilvl="3" w:tplc="0405000F" w:tentative="1">
      <w:start w:val="1"/>
      <w:numFmt w:val="decimal"/>
      <w:lvlText w:val="%4."/>
      <w:lvlJc w:val="left"/>
      <w:pPr>
        <w:ind w:left="3045" w:hanging="360"/>
      </w:pPr>
    </w:lvl>
    <w:lvl w:ilvl="4" w:tplc="04050019" w:tentative="1">
      <w:start w:val="1"/>
      <w:numFmt w:val="lowerLetter"/>
      <w:lvlText w:val="%5."/>
      <w:lvlJc w:val="left"/>
      <w:pPr>
        <w:ind w:left="3765" w:hanging="360"/>
      </w:pPr>
    </w:lvl>
    <w:lvl w:ilvl="5" w:tplc="0405001B" w:tentative="1">
      <w:start w:val="1"/>
      <w:numFmt w:val="lowerRoman"/>
      <w:lvlText w:val="%6."/>
      <w:lvlJc w:val="right"/>
      <w:pPr>
        <w:ind w:left="4485" w:hanging="180"/>
      </w:pPr>
    </w:lvl>
    <w:lvl w:ilvl="6" w:tplc="0405000F" w:tentative="1">
      <w:start w:val="1"/>
      <w:numFmt w:val="decimal"/>
      <w:lvlText w:val="%7."/>
      <w:lvlJc w:val="left"/>
      <w:pPr>
        <w:ind w:left="5205" w:hanging="360"/>
      </w:pPr>
    </w:lvl>
    <w:lvl w:ilvl="7" w:tplc="04050019" w:tentative="1">
      <w:start w:val="1"/>
      <w:numFmt w:val="lowerLetter"/>
      <w:lvlText w:val="%8."/>
      <w:lvlJc w:val="left"/>
      <w:pPr>
        <w:ind w:left="5925" w:hanging="360"/>
      </w:pPr>
    </w:lvl>
    <w:lvl w:ilvl="8" w:tplc="0405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146D4A4C"/>
    <w:multiLevelType w:val="hybridMultilevel"/>
    <w:tmpl w:val="B1FA61E0"/>
    <w:lvl w:ilvl="0" w:tplc="A85E88E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024FFA"/>
    <w:multiLevelType w:val="hybridMultilevel"/>
    <w:tmpl w:val="2B56DF10"/>
    <w:lvl w:ilvl="0" w:tplc="5C6893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A1386E"/>
    <w:multiLevelType w:val="hybridMultilevel"/>
    <w:tmpl w:val="807E0254"/>
    <w:lvl w:ilvl="0" w:tplc="F5B47A8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3946AE"/>
    <w:multiLevelType w:val="hybridMultilevel"/>
    <w:tmpl w:val="4B4E4A32"/>
    <w:lvl w:ilvl="0" w:tplc="4C3E6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A0328A8"/>
    <w:multiLevelType w:val="hybridMultilevel"/>
    <w:tmpl w:val="EBF60306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C4D7175"/>
    <w:multiLevelType w:val="hybridMultilevel"/>
    <w:tmpl w:val="CF30FA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CC2631"/>
    <w:multiLevelType w:val="hybridMultilevel"/>
    <w:tmpl w:val="B29461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A772BC"/>
    <w:multiLevelType w:val="hybridMultilevel"/>
    <w:tmpl w:val="A4F6DD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F79E4"/>
    <w:multiLevelType w:val="hybridMultilevel"/>
    <w:tmpl w:val="6AD4AA76"/>
    <w:lvl w:ilvl="0" w:tplc="11928A2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D36CFC"/>
    <w:multiLevelType w:val="hybridMultilevel"/>
    <w:tmpl w:val="9D0C4F64"/>
    <w:lvl w:ilvl="0" w:tplc="6EC288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F004EA7"/>
    <w:multiLevelType w:val="hybridMultilevel"/>
    <w:tmpl w:val="63CAC3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A52EF"/>
    <w:multiLevelType w:val="hybridMultilevel"/>
    <w:tmpl w:val="97645A10"/>
    <w:lvl w:ilvl="0" w:tplc="6E460AA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1E964AC"/>
    <w:multiLevelType w:val="hybridMultilevel"/>
    <w:tmpl w:val="84425BA4"/>
    <w:lvl w:ilvl="0" w:tplc="19D463C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4249F"/>
    <w:multiLevelType w:val="hybridMultilevel"/>
    <w:tmpl w:val="3C2A615A"/>
    <w:lvl w:ilvl="0" w:tplc="40FEE4C2">
      <w:start w:val="1"/>
      <w:numFmt w:val="bullet"/>
      <w:lvlText w:val=""/>
      <w:lvlJc w:val="left"/>
      <w:pPr>
        <w:ind w:left="1287" w:hanging="360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6BB5EB7"/>
    <w:multiLevelType w:val="hybridMultilevel"/>
    <w:tmpl w:val="FEA82C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A711B7"/>
    <w:multiLevelType w:val="hybridMultilevel"/>
    <w:tmpl w:val="E5D6C8F4"/>
    <w:lvl w:ilvl="0" w:tplc="D2965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9617116"/>
    <w:multiLevelType w:val="hybridMultilevel"/>
    <w:tmpl w:val="B0680E6A"/>
    <w:lvl w:ilvl="0" w:tplc="BFF0E93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3B61469B"/>
    <w:multiLevelType w:val="hybridMultilevel"/>
    <w:tmpl w:val="24228B6E"/>
    <w:lvl w:ilvl="0" w:tplc="6CE64922">
      <w:start w:val="1"/>
      <w:numFmt w:val="lowerRoman"/>
      <w:lvlText w:val="%1)"/>
      <w:lvlJc w:val="left"/>
      <w:pPr>
        <w:ind w:left="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69" w:hanging="360"/>
      </w:pPr>
    </w:lvl>
    <w:lvl w:ilvl="2" w:tplc="0405001B" w:tentative="1">
      <w:start w:val="1"/>
      <w:numFmt w:val="lowerRoman"/>
      <w:lvlText w:val="%3."/>
      <w:lvlJc w:val="right"/>
      <w:pPr>
        <w:ind w:left="1089" w:hanging="180"/>
      </w:pPr>
    </w:lvl>
    <w:lvl w:ilvl="3" w:tplc="0405000F" w:tentative="1">
      <w:start w:val="1"/>
      <w:numFmt w:val="decimal"/>
      <w:lvlText w:val="%4."/>
      <w:lvlJc w:val="left"/>
      <w:pPr>
        <w:ind w:left="1809" w:hanging="360"/>
      </w:pPr>
    </w:lvl>
    <w:lvl w:ilvl="4" w:tplc="04050019" w:tentative="1">
      <w:start w:val="1"/>
      <w:numFmt w:val="lowerLetter"/>
      <w:lvlText w:val="%5."/>
      <w:lvlJc w:val="left"/>
      <w:pPr>
        <w:ind w:left="2529" w:hanging="360"/>
      </w:pPr>
    </w:lvl>
    <w:lvl w:ilvl="5" w:tplc="0405001B" w:tentative="1">
      <w:start w:val="1"/>
      <w:numFmt w:val="lowerRoman"/>
      <w:lvlText w:val="%6."/>
      <w:lvlJc w:val="right"/>
      <w:pPr>
        <w:ind w:left="3249" w:hanging="180"/>
      </w:pPr>
    </w:lvl>
    <w:lvl w:ilvl="6" w:tplc="0405000F" w:tentative="1">
      <w:start w:val="1"/>
      <w:numFmt w:val="decimal"/>
      <w:lvlText w:val="%7."/>
      <w:lvlJc w:val="left"/>
      <w:pPr>
        <w:ind w:left="3969" w:hanging="360"/>
      </w:pPr>
    </w:lvl>
    <w:lvl w:ilvl="7" w:tplc="04050019" w:tentative="1">
      <w:start w:val="1"/>
      <w:numFmt w:val="lowerLetter"/>
      <w:lvlText w:val="%8."/>
      <w:lvlJc w:val="left"/>
      <w:pPr>
        <w:ind w:left="4689" w:hanging="360"/>
      </w:pPr>
    </w:lvl>
    <w:lvl w:ilvl="8" w:tplc="040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25" w15:restartNumberingAfterBreak="0">
    <w:nsid w:val="3D466DB3"/>
    <w:multiLevelType w:val="hybridMultilevel"/>
    <w:tmpl w:val="8A4E6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DF474F4"/>
    <w:multiLevelType w:val="hybridMultilevel"/>
    <w:tmpl w:val="CA8E3496"/>
    <w:lvl w:ilvl="0" w:tplc="6F0A576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ED41C6A"/>
    <w:multiLevelType w:val="hybridMultilevel"/>
    <w:tmpl w:val="7652BFFE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41E6444A"/>
    <w:multiLevelType w:val="hybridMultilevel"/>
    <w:tmpl w:val="59825382"/>
    <w:lvl w:ilvl="0" w:tplc="AF4C92C0">
      <w:start w:val="73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5EC3455"/>
    <w:multiLevelType w:val="hybridMultilevel"/>
    <w:tmpl w:val="BB1A65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4C28E3"/>
    <w:multiLevelType w:val="hybridMultilevel"/>
    <w:tmpl w:val="6A04BC04"/>
    <w:lvl w:ilvl="0" w:tplc="04050001">
      <w:start w:val="1"/>
      <w:numFmt w:val="bullet"/>
      <w:lvlText w:val=""/>
      <w:lvlJc w:val="left"/>
      <w:pPr>
        <w:ind w:left="19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3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0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5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2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6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4DDD698B"/>
    <w:multiLevelType w:val="hybridMultilevel"/>
    <w:tmpl w:val="B98CD6A0"/>
    <w:lvl w:ilvl="0" w:tplc="3C8C2A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0981E65"/>
    <w:multiLevelType w:val="hybridMultilevel"/>
    <w:tmpl w:val="984E5444"/>
    <w:lvl w:ilvl="0" w:tplc="8850CD5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29B3FDE"/>
    <w:multiLevelType w:val="hybridMultilevel"/>
    <w:tmpl w:val="F0406E96"/>
    <w:lvl w:ilvl="0" w:tplc="A4FE252A">
      <w:start w:val="7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54492A3D"/>
    <w:multiLevelType w:val="hybridMultilevel"/>
    <w:tmpl w:val="4DE0EA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75220E0"/>
    <w:multiLevelType w:val="hybridMultilevel"/>
    <w:tmpl w:val="C0CAB42C"/>
    <w:lvl w:ilvl="0" w:tplc="04050019">
      <w:start w:val="1"/>
      <w:numFmt w:val="lowerLetter"/>
      <w:lvlText w:val="%1."/>
      <w:lvlJc w:val="left"/>
      <w:pPr>
        <w:ind w:left="862" w:hanging="360"/>
      </w:pPr>
    </w:lvl>
    <w:lvl w:ilvl="1" w:tplc="FFFFFFFF" w:tentative="1">
      <w:start w:val="1"/>
      <w:numFmt w:val="lowerLetter"/>
      <w:lvlText w:val="%2."/>
      <w:lvlJc w:val="left"/>
      <w:pPr>
        <w:ind w:left="1582" w:hanging="360"/>
      </w:pPr>
    </w:lvl>
    <w:lvl w:ilvl="2" w:tplc="FFFFFFFF" w:tentative="1">
      <w:start w:val="1"/>
      <w:numFmt w:val="lowerRoman"/>
      <w:lvlText w:val="%3."/>
      <w:lvlJc w:val="right"/>
      <w:pPr>
        <w:ind w:left="2302" w:hanging="180"/>
      </w:pPr>
    </w:lvl>
    <w:lvl w:ilvl="3" w:tplc="FFFFFFFF" w:tentative="1">
      <w:start w:val="1"/>
      <w:numFmt w:val="decimal"/>
      <w:lvlText w:val="%4."/>
      <w:lvlJc w:val="left"/>
      <w:pPr>
        <w:ind w:left="3022" w:hanging="360"/>
      </w:pPr>
    </w:lvl>
    <w:lvl w:ilvl="4" w:tplc="FFFFFFFF" w:tentative="1">
      <w:start w:val="1"/>
      <w:numFmt w:val="lowerLetter"/>
      <w:lvlText w:val="%5."/>
      <w:lvlJc w:val="left"/>
      <w:pPr>
        <w:ind w:left="3742" w:hanging="360"/>
      </w:pPr>
    </w:lvl>
    <w:lvl w:ilvl="5" w:tplc="FFFFFFFF" w:tentative="1">
      <w:start w:val="1"/>
      <w:numFmt w:val="lowerRoman"/>
      <w:lvlText w:val="%6."/>
      <w:lvlJc w:val="right"/>
      <w:pPr>
        <w:ind w:left="4462" w:hanging="180"/>
      </w:pPr>
    </w:lvl>
    <w:lvl w:ilvl="6" w:tplc="FFFFFFFF" w:tentative="1">
      <w:start w:val="1"/>
      <w:numFmt w:val="decimal"/>
      <w:lvlText w:val="%7."/>
      <w:lvlJc w:val="left"/>
      <w:pPr>
        <w:ind w:left="5182" w:hanging="360"/>
      </w:pPr>
    </w:lvl>
    <w:lvl w:ilvl="7" w:tplc="FFFFFFFF" w:tentative="1">
      <w:start w:val="1"/>
      <w:numFmt w:val="lowerLetter"/>
      <w:lvlText w:val="%8."/>
      <w:lvlJc w:val="left"/>
      <w:pPr>
        <w:ind w:left="5902" w:hanging="360"/>
      </w:pPr>
    </w:lvl>
    <w:lvl w:ilvl="8" w:tplc="FFFFFFFF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609F7342"/>
    <w:multiLevelType w:val="hybridMultilevel"/>
    <w:tmpl w:val="EBBE857C"/>
    <w:lvl w:ilvl="0" w:tplc="5D60A3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617B0555"/>
    <w:multiLevelType w:val="hybridMultilevel"/>
    <w:tmpl w:val="FEA82C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61ED5"/>
    <w:multiLevelType w:val="hybridMultilevel"/>
    <w:tmpl w:val="CB30AC9C"/>
    <w:lvl w:ilvl="0" w:tplc="E71E120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62B86862"/>
    <w:multiLevelType w:val="hybridMultilevel"/>
    <w:tmpl w:val="64D238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4431F13"/>
    <w:multiLevelType w:val="hybridMultilevel"/>
    <w:tmpl w:val="A0D69AE2"/>
    <w:lvl w:ilvl="0" w:tplc="C2EC7F5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7666F2A"/>
    <w:multiLevelType w:val="hybridMultilevel"/>
    <w:tmpl w:val="01AEBB7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7690745"/>
    <w:multiLevelType w:val="hybridMultilevel"/>
    <w:tmpl w:val="0904268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1571A4"/>
    <w:multiLevelType w:val="hybridMultilevel"/>
    <w:tmpl w:val="84F062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506994"/>
    <w:multiLevelType w:val="hybridMultilevel"/>
    <w:tmpl w:val="36526F44"/>
    <w:lvl w:ilvl="0" w:tplc="04050019">
      <w:start w:val="1"/>
      <w:numFmt w:val="lowerLetter"/>
      <w:lvlText w:val="%1."/>
      <w:lvlJc w:val="left"/>
      <w:pPr>
        <w:ind w:left="920" w:hanging="360"/>
      </w:pPr>
    </w:lvl>
    <w:lvl w:ilvl="1" w:tplc="04050019" w:tentative="1">
      <w:start w:val="1"/>
      <w:numFmt w:val="lowerLetter"/>
      <w:lvlText w:val="%2."/>
      <w:lvlJc w:val="left"/>
      <w:pPr>
        <w:ind w:left="1640" w:hanging="360"/>
      </w:pPr>
    </w:lvl>
    <w:lvl w:ilvl="2" w:tplc="0405001B" w:tentative="1">
      <w:start w:val="1"/>
      <w:numFmt w:val="lowerRoman"/>
      <w:lvlText w:val="%3."/>
      <w:lvlJc w:val="right"/>
      <w:pPr>
        <w:ind w:left="2360" w:hanging="180"/>
      </w:pPr>
    </w:lvl>
    <w:lvl w:ilvl="3" w:tplc="0405000F" w:tentative="1">
      <w:start w:val="1"/>
      <w:numFmt w:val="decimal"/>
      <w:lvlText w:val="%4."/>
      <w:lvlJc w:val="left"/>
      <w:pPr>
        <w:ind w:left="3080" w:hanging="360"/>
      </w:pPr>
    </w:lvl>
    <w:lvl w:ilvl="4" w:tplc="04050019" w:tentative="1">
      <w:start w:val="1"/>
      <w:numFmt w:val="lowerLetter"/>
      <w:lvlText w:val="%5."/>
      <w:lvlJc w:val="left"/>
      <w:pPr>
        <w:ind w:left="3800" w:hanging="360"/>
      </w:pPr>
    </w:lvl>
    <w:lvl w:ilvl="5" w:tplc="0405001B" w:tentative="1">
      <w:start w:val="1"/>
      <w:numFmt w:val="lowerRoman"/>
      <w:lvlText w:val="%6."/>
      <w:lvlJc w:val="right"/>
      <w:pPr>
        <w:ind w:left="4520" w:hanging="180"/>
      </w:pPr>
    </w:lvl>
    <w:lvl w:ilvl="6" w:tplc="0405000F" w:tentative="1">
      <w:start w:val="1"/>
      <w:numFmt w:val="decimal"/>
      <w:lvlText w:val="%7."/>
      <w:lvlJc w:val="left"/>
      <w:pPr>
        <w:ind w:left="5240" w:hanging="360"/>
      </w:pPr>
    </w:lvl>
    <w:lvl w:ilvl="7" w:tplc="04050019" w:tentative="1">
      <w:start w:val="1"/>
      <w:numFmt w:val="lowerLetter"/>
      <w:lvlText w:val="%8."/>
      <w:lvlJc w:val="left"/>
      <w:pPr>
        <w:ind w:left="5960" w:hanging="360"/>
      </w:pPr>
    </w:lvl>
    <w:lvl w:ilvl="8" w:tplc="0405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5" w15:restartNumberingAfterBreak="0">
    <w:nsid w:val="71634220"/>
    <w:multiLevelType w:val="hybridMultilevel"/>
    <w:tmpl w:val="F662A2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771BC5"/>
    <w:multiLevelType w:val="hybridMultilevel"/>
    <w:tmpl w:val="1FDA3926"/>
    <w:lvl w:ilvl="0" w:tplc="3DD80BAC">
      <w:start w:val="59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79FD2D6A"/>
    <w:multiLevelType w:val="hybridMultilevel"/>
    <w:tmpl w:val="6CF6BA08"/>
    <w:lvl w:ilvl="0" w:tplc="1E086D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9A28DE"/>
    <w:multiLevelType w:val="hybridMultilevel"/>
    <w:tmpl w:val="CD0CECD2"/>
    <w:lvl w:ilvl="0" w:tplc="F13AD506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7F6C275D"/>
    <w:multiLevelType w:val="hybridMultilevel"/>
    <w:tmpl w:val="C4E86F48"/>
    <w:lvl w:ilvl="0" w:tplc="80D026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26381749">
    <w:abstractNumId w:val="47"/>
  </w:num>
  <w:num w:numId="2" w16cid:durableId="447553571">
    <w:abstractNumId w:val="22"/>
  </w:num>
  <w:num w:numId="3" w16cid:durableId="322395881">
    <w:abstractNumId w:val="16"/>
  </w:num>
  <w:num w:numId="4" w16cid:durableId="258568018">
    <w:abstractNumId w:val="38"/>
  </w:num>
  <w:num w:numId="5" w16cid:durableId="428429127">
    <w:abstractNumId w:val="3"/>
  </w:num>
  <w:num w:numId="6" w16cid:durableId="987058200">
    <w:abstractNumId w:val="21"/>
  </w:num>
  <w:num w:numId="7" w16cid:durableId="1465467875">
    <w:abstractNumId w:val="37"/>
  </w:num>
  <w:num w:numId="8" w16cid:durableId="932591493">
    <w:abstractNumId w:val="45"/>
  </w:num>
  <w:num w:numId="9" w16cid:durableId="1130633627">
    <w:abstractNumId w:val="49"/>
  </w:num>
  <w:num w:numId="10" w16cid:durableId="1781218002">
    <w:abstractNumId w:val="36"/>
  </w:num>
  <w:num w:numId="11" w16cid:durableId="1584610205">
    <w:abstractNumId w:val="4"/>
  </w:num>
  <w:num w:numId="12" w16cid:durableId="1919052592">
    <w:abstractNumId w:val="18"/>
  </w:num>
  <w:num w:numId="13" w16cid:durableId="601189705">
    <w:abstractNumId w:val="31"/>
  </w:num>
  <w:num w:numId="14" w16cid:durableId="372193012">
    <w:abstractNumId w:val="14"/>
  </w:num>
  <w:num w:numId="15" w16cid:durableId="45185398">
    <w:abstractNumId w:val="48"/>
  </w:num>
  <w:num w:numId="16" w16cid:durableId="2094156287">
    <w:abstractNumId w:val="12"/>
  </w:num>
  <w:num w:numId="17" w16cid:durableId="1297023872">
    <w:abstractNumId w:val="26"/>
  </w:num>
  <w:num w:numId="18" w16cid:durableId="2109345217">
    <w:abstractNumId w:val="17"/>
  </w:num>
  <w:num w:numId="19" w16cid:durableId="1486512181">
    <w:abstractNumId w:val="28"/>
  </w:num>
  <w:num w:numId="20" w16cid:durableId="1549148135">
    <w:abstractNumId w:val="10"/>
  </w:num>
  <w:num w:numId="21" w16cid:durableId="227690773">
    <w:abstractNumId w:val="43"/>
  </w:num>
  <w:num w:numId="22" w16cid:durableId="1701131041">
    <w:abstractNumId w:val="7"/>
  </w:num>
  <w:num w:numId="23" w16cid:durableId="1611088061">
    <w:abstractNumId w:val="8"/>
  </w:num>
  <w:num w:numId="24" w16cid:durableId="337122451">
    <w:abstractNumId w:val="46"/>
  </w:num>
  <w:num w:numId="25" w16cid:durableId="630405741">
    <w:abstractNumId w:val="42"/>
  </w:num>
  <w:num w:numId="26" w16cid:durableId="1688411835">
    <w:abstractNumId w:val="20"/>
  </w:num>
  <w:num w:numId="27" w16cid:durableId="2098866209">
    <w:abstractNumId w:val="0"/>
  </w:num>
  <w:num w:numId="28" w16cid:durableId="1055813336">
    <w:abstractNumId w:val="15"/>
  </w:num>
  <w:num w:numId="29" w16cid:durableId="602997869">
    <w:abstractNumId w:val="33"/>
  </w:num>
  <w:num w:numId="30" w16cid:durableId="1263610320">
    <w:abstractNumId w:val="2"/>
  </w:num>
  <w:num w:numId="31" w16cid:durableId="1635870747">
    <w:abstractNumId w:val="9"/>
  </w:num>
  <w:num w:numId="32" w16cid:durableId="1760522321">
    <w:abstractNumId w:val="19"/>
  </w:num>
  <w:num w:numId="33" w16cid:durableId="753816637">
    <w:abstractNumId w:val="32"/>
  </w:num>
  <w:num w:numId="34" w16cid:durableId="46297886">
    <w:abstractNumId w:val="40"/>
  </w:num>
  <w:num w:numId="35" w16cid:durableId="892733783">
    <w:abstractNumId w:val="23"/>
  </w:num>
  <w:num w:numId="36" w16cid:durableId="278146239">
    <w:abstractNumId w:val="30"/>
  </w:num>
  <w:num w:numId="37" w16cid:durableId="1575704832">
    <w:abstractNumId w:val="25"/>
  </w:num>
  <w:num w:numId="38" w16cid:durableId="2132431505">
    <w:abstractNumId w:val="11"/>
  </w:num>
  <w:num w:numId="39" w16cid:durableId="2119522778">
    <w:abstractNumId w:val="39"/>
  </w:num>
  <w:num w:numId="40" w16cid:durableId="2080789934">
    <w:abstractNumId w:val="24"/>
  </w:num>
  <w:num w:numId="41" w16cid:durableId="53546689">
    <w:abstractNumId w:val="29"/>
  </w:num>
  <w:num w:numId="42" w16cid:durableId="1717701620">
    <w:abstractNumId w:val="5"/>
  </w:num>
  <w:num w:numId="43" w16cid:durableId="2051999439">
    <w:abstractNumId w:val="27"/>
  </w:num>
  <w:num w:numId="44" w16cid:durableId="393508340">
    <w:abstractNumId w:val="44"/>
  </w:num>
  <w:num w:numId="45" w16cid:durableId="640817320">
    <w:abstractNumId w:val="1"/>
  </w:num>
  <w:num w:numId="46" w16cid:durableId="1478566045">
    <w:abstractNumId w:val="35"/>
  </w:num>
  <w:num w:numId="47" w16cid:durableId="2013217258">
    <w:abstractNumId w:val="41"/>
  </w:num>
  <w:num w:numId="48" w16cid:durableId="1820606828">
    <w:abstractNumId w:val="13"/>
  </w:num>
  <w:num w:numId="49" w16cid:durableId="765734751">
    <w:abstractNumId w:val="6"/>
  </w:num>
  <w:num w:numId="50" w16cid:durableId="31086823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7E5B"/>
    <w:rsid w:val="000014B6"/>
    <w:rsid w:val="000019F6"/>
    <w:rsid w:val="000024FC"/>
    <w:rsid w:val="0000261B"/>
    <w:rsid w:val="00003C48"/>
    <w:rsid w:val="00003D62"/>
    <w:rsid w:val="000055A8"/>
    <w:rsid w:val="000059FF"/>
    <w:rsid w:val="0000759C"/>
    <w:rsid w:val="000112DD"/>
    <w:rsid w:val="0001185D"/>
    <w:rsid w:val="00011990"/>
    <w:rsid w:val="00011AFA"/>
    <w:rsid w:val="000141E3"/>
    <w:rsid w:val="00015453"/>
    <w:rsid w:val="00015658"/>
    <w:rsid w:val="00015F8C"/>
    <w:rsid w:val="00020C0D"/>
    <w:rsid w:val="00022DE1"/>
    <w:rsid w:val="000235B6"/>
    <w:rsid w:val="00023D7D"/>
    <w:rsid w:val="000262A1"/>
    <w:rsid w:val="00027A48"/>
    <w:rsid w:val="00030297"/>
    <w:rsid w:val="000306A1"/>
    <w:rsid w:val="0003105E"/>
    <w:rsid w:val="00033061"/>
    <w:rsid w:val="0003309E"/>
    <w:rsid w:val="00040BD7"/>
    <w:rsid w:val="00041788"/>
    <w:rsid w:val="00042D26"/>
    <w:rsid w:val="0004307F"/>
    <w:rsid w:val="0004407E"/>
    <w:rsid w:val="00045399"/>
    <w:rsid w:val="000457A7"/>
    <w:rsid w:val="00047702"/>
    <w:rsid w:val="00050B2A"/>
    <w:rsid w:val="00051607"/>
    <w:rsid w:val="0005194C"/>
    <w:rsid w:val="000525D3"/>
    <w:rsid w:val="0005291B"/>
    <w:rsid w:val="00053701"/>
    <w:rsid w:val="00054BDA"/>
    <w:rsid w:val="00055E47"/>
    <w:rsid w:val="0006276D"/>
    <w:rsid w:val="00063031"/>
    <w:rsid w:val="00064BEF"/>
    <w:rsid w:val="000679EE"/>
    <w:rsid w:val="00074A4B"/>
    <w:rsid w:val="00082A54"/>
    <w:rsid w:val="00083061"/>
    <w:rsid w:val="0008701D"/>
    <w:rsid w:val="000917E5"/>
    <w:rsid w:val="000918FC"/>
    <w:rsid w:val="0009244A"/>
    <w:rsid w:val="00092528"/>
    <w:rsid w:val="000965C9"/>
    <w:rsid w:val="000A327C"/>
    <w:rsid w:val="000A3F1E"/>
    <w:rsid w:val="000A690D"/>
    <w:rsid w:val="000B047B"/>
    <w:rsid w:val="000B0613"/>
    <w:rsid w:val="000B067F"/>
    <w:rsid w:val="000B1852"/>
    <w:rsid w:val="000B3897"/>
    <w:rsid w:val="000B73B8"/>
    <w:rsid w:val="000B7CA8"/>
    <w:rsid w:val="000C492B"/>
    <w:rsid w:val="000C5847"/>
    <w:rsid w:val="000C623B"/>
    <w:rsid w:val="000C6F07"/>
    <w:rsid w:val="000C7928"/>
    <w:rsid w:val="000D0139"/>
    <w:rsid w:val="000D035C"/>
    <w:rsid w:val="000D069C"/>
    <w:rsid w:val="000D1823"/>
    <w:rsid w:val="000D1DDD"/>
    <w:rsid w:val="000D4208"/>
    <w:rsid w:val="000D45D1"/>
    <w:rsid w:val="000D7047"/>
    <w:rsid w:val="000E123E"/>
    <w:rsid w:val="000E244D"/>
    <w:rsid w:val="000E2694"/>
    <w:rsid w:val="000E70FD"/>
    <w:rsid w:val="000F05AD"/>
    <w:rsid w:val="000F1393"/>
    <w:rsid w:val="000F2CBE"/>
    <w:rsid w:val="000F2CDA"/>
    <w:rsid w:val="000F4370"/>
    <w:rsid w:val="000F505C"/>
    <w:rsid w:val="000F72E1"/>
    <w:rsid w:val="000F73F4"/>
    <w:rsid w:val="00102163"/>
    <w:rsid w:val="00105761"/>
    <w:rsid w:val="00107086"/>
    <w:rsid w:val="00107C40"/>
    <w:rsid w:val="00107DAD"/>
    <w:rsid w:val="00110025"/>
    <w:rsid w:val="001103E5"/>
    <w:rsid w:val="00110F42"/>
    <w:rsid w:val="00112E85"/>
    <w:rsid w:val="00113747"/>
    <w:rsid w:val="001140F1"/>
    <w:rsid w:val="001160E4"/>
    <w:rsid w:val="00116380"/>
    <w:rsid w:val="00116403"/>
    <w:rsid w:val="001213F3"/>
    <w:rsid w:val="001219B9"/>
    <w:rsid w:val="00124548"/>
    <w:rsid w:val="00127B04"/>
    <w:rsid w:val="00131917"/>
    <w:rsid w:val="00131C48"/>
    <w:rsid w:val="00131C54"/>
    <w:rsid w:val="00131D2C"/>
    <w:rsid w:val="00140704"/>
    <w:rsid w:val="001407FE"/>
    <w:rsid w:val="00142322"/>
    <w:rsid w:val="00142881"/>
    <w:rsid w:val="00142CF3"/>
    <w:rsid w:val="00142F15"/>
    <w:rsid w:val="00143ECE"/>
    <w:rsid w:val="00145630"/>
    <w:rsid w:val="001467FC"/>
    <w:rsid w:val="00147E5B"/>
    <w:rsid w:val="001505D8"/>
    <w:rsid w:val="0015191A"/>
    <w:rsid w:val="00154E24"/>
    <w:rsid w:val="00155080"/>
    <w:rsid w:val="00155472"/>
    <w:rsid w:val="00155F87"/>
    <w:rsid w:val="0015610A"/>
    <w:rsid w:val="00156F4A"/>
    <w:rsid w:val="00161C60"/>
    <w:rsid w:val="00161D69"/>
    <w:rsid w:val="00161E57"/>
    <w:rsid w:val="00164D5F"/>
    <w:rsid w:val="00166F9E"/>
    <w:rsid w:val="001671C5"/>
    <w:rsid w:val="00167C9C"/>
    <w:rsid w:val="00171AB4"/>
    <w:rsid w:val="001722D1"/>
    <w:rsid w:val="001826EE"/>
    <w:rsid w:val="00182F8B"/>
    <w:rsid w:val="00182F9C"/>
    <w:rsid w:val="0018437F"/>
    <w:rsid w:val="00184626"/>
    <w:rsid w:val="00184866"/>
    <w:rsid w:val="00185132"/>
    <w:rsid w:val="0018575B"/>
    <w:rsid w:val="001857F4"/>
    <w:rsid w:val="0018725A"/>
    <w:rsid w:val="00190075"/>
    <w:rsid w:val="0019028A"/>
    <w:rsid w:val="001908BF"/>
    <w:rsid w:val="00190F13"/>
    <w:rsid w:val="00191116"/>
    <w:rsid w:val="001951A9"/>
    <w:rsid w:val="00195B59"/>
    <w:rsid w:val="00196D8E"/>
    <w:rsid w:val="00196F1C"/>
    <w:rsid w:val="00196FC6"/>
    <w:rsid w:val="00197F9A"/>
    <w:rsid w:val="001A0DA7"/>
    <w:rsid w:val="001A1C9C"/>
    <w:rsid w:val="001A3972"/>
    <w:rsid w:val="001A3A08"/>
    <w:rsid w:val="001A400C"/>
    <w:rsid w:val="001A4066"/>
    <w:rsid w:val="001A6ECA"/>
    <w:rsid w:val="001A792C"/>
    <w:rsid w:val="001B3BCA"/>
    <w:rsid w:val="001B4FEB"/>
    <w:rsid w:val="001B5981"/>
    <w:rsid w:val="001B7042"/>
    <w:rsid w:val="001B76F1"/>
    <w:rsid w:val="001C042F"/>
    <w:rsid w:val="001C2159"/>
    <w:rsid w:val="001C2E23"/>
    <w:rsid w:val="001C3558"/>
    <w:rsid w:val="001C43BE"/>
    <w:rsid w:val="001C5845"/>
    <w:rsid w:val="001C6C19"/>
    <w:rsid w:val="001D133E"/>
    <w:rsid w:val="001D25F4"/>
    <w:rsid w:val="001D392F"/>
    <w:rsid w:val="001D4B31"/>
    <w:rsid w:val="001E002A"/>
    <w:rsid w:val="001E08AC"/>
    <w:rsid w:val="001E3B98"/>
    <w:rsid w:val="001E4088"/>
    <w:rsid w:val="001E4FF2"/>
    <w:rsid w:val="001E70CF"/>
    <w:rsid w:val="001F0B61"/>
    <w:rsid w:val="001F0EFB"/>
    <w:rsid w:val="001F225B"/>
    <w:rsid w:val="001F33BE"/>
    <w:rsid w:val="001F4066"/>
    <w:rsid w:val="00201515"/>
    <w:rsid w:val="00202252"/>
    <w:rsid w:val="00204F3A"/>
    <w:rsid w:val="0020500E"/>
    <w:rsid w:val="0020552E"/>
    <w:rsid w:val="002064B1"/>
    <w:rsid w:val="00207669"/>
    <w:rsid w:val="00207D25"/>
    <w:rsid w:val="002119D4"/>
    <w:rsid w:val="00211FCD"/>
    <w:rsid w:val="00214A2B"/>
    <w:rsid w:val="00216694"/>
    <w:rsid w:val="0021687B"/>
    <w:rsid w:val="00217BC1"/>
    <w:rsid w:val="002206E3"/>
    <w:rsid w:val="00220CC4"/>
    <w:rsid w:val="00220EA8"/>
    <w:rsid w:val="00221252"/>
    <w:rsid w:val="0022146A"/>
    <w:rsid w:val="00222557"/>
    <w:rsid w:val="0022402E"/>
    <w:rsid w:val="002244F1"/>
    <w:rsid w:val="00225B6B"/>
    <w:rsid w:val="002265A2"/>
    <w:rsid w:val="00227537"/>
    <w:rsid w:val="00227DE9"/>
    <w:rsid w:val="00231D33"/>
    <w:rsid w:val="00232CBA"/>
    <w:rsid w:val="00232E2F"/>
    <w:rsid w:val="00234D98"/>
    <w:rsid w:val="002359DD"/>
    <w:rsid w:val="00237103"/>
    <w:rsid w:val="002374E2"/>
    <w:rsid w:val="00237710"/>
    <w:rsid w:val="002401B6"/>
    <w:rsid w:val="00241489"/>
    <w:rsid w:val="00244902"/>
    <w:rsid w:val="00244F36"/>
    <w:rsid w:val="002468A3"/>
    <w:rsid w:val="00247062"/>
    <w:rsid w:val="002502C0"/>
    <w:rsid w:val="00250535"/>
    <w:rsid w:val="00252EA2"/>
    <w:rsid w:val="00253601"/>
    <w:rsid w:val="002549E9"/>
    <w:rsid w:val="00254EEC"/>
    <w:rsid w:val="00257099"/>
    <w:rsid w:val="002648DC"/>
    <w:rsid w:val="00264B0B"/>
    <w:rsid w:val="00265000"/>
    <w:rsid w:val="00265489"/>
    <w:rsid w:val="002663BD"/>
    <w:rsid w:val="00266847"/>
    <w:rsid w:val="00266AF7"/>
    <w:rsid w:val="002713CB"/>
    <w:rsid w:val="002714D8"/>
    <w:rsid w:val="002745C3"/>
    <w:rsid w:val="00274741"/>
    <w:rsid w:val="00280763"/>
    <w:rsid w:val="00281081"/>
    <w:rsid w:val="00281B3F"/>
    <w:rsid w:val="002822A9"/>
    <w:rsid w:val="00287FA5"/>
    <w:rsid w:val="002924CE"/>
    <w:rsid w:val="00292DDE"/>
    <w:rsid w:val="002937A7"/>
    <w:rsid w:val="00293CAF"/>
    <w:rsid w:val="00294828"/>
    <w:rsid w:val="00295FDA"/>
    <w:rsid w:val="0029613E"/>
    <w:rsid w:val="002A0CAC"/>
    <w:rsid w:val="002A418F"/>
    <w:rsid w:val="002A4972"/>
    <w:rsid w:val="002A4F50"/>
    <w:rsid w:val="002A5713"/>
    <w:rsid w:val="002A5F7A"/>
    <w:rsid w:val="002B044F"/>
    <w:rsid w:val="002B07EA"/>
    <w:rsid w:val="002B3EEB"/>
    <w:rsid w:val="002B6B68"/>
    <w:rsid w:val="002B6FEE"/>
    <w:rsid w:val="002B76D3"/>
    <w:rsid w:val="002B7DDE"/>
    <w:rsid w:val="002C0AA9"/>
    <w:rsid w:val="002C126E"/>
    <w:rsid w:val="002C12BC"/>
    <w:rsid w:val="002C2B3D"/>
    <w:rsid w:val="002C2C11"/>
    <w:rsid w:val="002C5F2C"/>
    <w:rsid w:val="002C766F"/>
    <w:rsid w:val="002C7CFA"/>
    <w:rsid w:val="002D293F"/>
    <w:rsid w:val="002D3CBF"/>
    <w:rsid w:val="002D3D59"/>
    <w:rsid w:val="002D63EA"/>
    <w:rsid w:val="002D6616"/>
    <w:rsid w:val="002D7655"/>
    <w:rsid w:val="002D7A4F"/>
    <w:rsid w:val="002D7FAB"/>
    <w:rsid w:val="002E05F6"/>
    <w:rsid w:val="002E1B42"/>
    <w:rsid w:val="002E1F93"/>
    <w:rsid w:val="002E2F26"/>
    <w:rsid w:val="002F1087"/>
    <w:rsid w:val="002F2E75"/>
    <w:rsid w:val="002F5067"/>
    <w:rsid w:val="002F59B1"/>
    <w:rsid w:val="002F740C"/>
    <w:rsid w:val="002F779C"/>
    <w:rsid w:val="002F7F73"/>
    <w:rsid w:val="00301FA0"/>
    <w:rsid w:val="00302EB4"/>
    <w:rsid w:val="00303FA0"/>
    <w:rsid w:val="0030567D"/>
    <w:rsid w:val="00306A2F"/>
    <w:rsid w:val="00306B83"/>
    <w:rsid w:val="003101F7"/>
    <w:rsid w:val="00312AB0"/>
    <w:rsid w:val="00313888"/>
    <w:rsid w:val="00313B38"/>
    <w:rsid w:val="003153CB"/>
    <w:rsid w:val="0031547A"/>
    <w:rsid w:val="003167C2"/>
    <w:rsid w:val="00320018"/>
    <w:rsid w:val="00320074"/>
    <w:rsid w:val="00321ACF"/>
    <w:rsid w:val="003224AB"/>
    <w:rsid w:val="00323712"/>
    <w:rsid w:val="00325D9E"/>
    <w:rsid w:val="003260C9"/>
    <w:rsid w:val="0033108D"/>
    <w:rsid w:val="003326C2"/>
    <w:rsid w:val="0033282A"/>
    <w:rsid w:val="00332D4E"/>
    <w:rsid w:val="003336B3"/>
    <w:rsid w:val="00334C3C"/>
    <w:rsid w:val="00334C95"/>
    <w:rsid w:val="00335A06"/>
    <w:rsid w:val="00337A23"/>
    <w:rsid w:val="003409FC"/>
    <w:rsid w:val="0034299A"/>
    <w:rsid w:val="00343985"/>
    <w:rsid w:val="0034436B"/>
    <w:rsid w:val="003451C1"/>
    <w:rsid w:val="003510CC"/>
    <w:rsid w:val="00351C69"/>
    <w:rsid w:val="003525D7"/>
    <w:rsid w:val="003553F9"/>
    <w:rsid w:val="00356E7E"/>
    <w:rsid w:val="00357E9B"/>
    <w:rsid w:val="003612DC"/>
    <w:rsid w:val="00361CEA"/>
    <w:rsid w:val="00362521"/>
    <w:rsid w:val="003626C4"/>
    <w:rsid w:val="003639ED"/>
    <w:rsid w:val="003645AC"/>
    <w:rsid w:val="00364711"/>
    <w:rsid w:val="00364B1B"/>
    <w:rsid w:val="00365A16"/>
    <w:rsid w:val="00366DBF"/>
    <w:rsid w:val="00366F51"/>
    <w:rsid w:val="0036740A"/>
    <w:rsid w:val="00367B9E"/>
    <w:rsid w:val="00370015"/>
    <w:rsid w:val="00371F97"/>
    <w:rsid w:val="00375049"/>
    <w:rsid w:val="003756BF"/>
    <w:rsid w:val="00375D73"/>
    <w:rsid w:val="00376272"/>
    <w:rsid w:val="0037660C"/>
    <w:rsid w:val="00377DEC"/>
    <w:rsid w:val="00385AFB"/>
    <w:rsid w:val="00386B9A"/>
    <w:rsid w:val="00390473"/>
    <w:rsid w:val="003916BA"/>
    <w:rsid w:val="0039210D"/>
    <w:rsid w:val="00393AAC"/>
    <w:rsid w:val="00394D95"/>
    <w:rsid w:val="00394F87"/>
    <w:rsid w:val="0039742A"/>
    <w:rsid w:val="003A2F08"/>
    <w:rsid w:val="003A3DFE"/>
    <w:rsid w:val="003A4322"/>
    <w:rsid w:val="003A4E6F"/>
    <w:rsid w:val="003A5784"/>
    <w:rsid w:val="003A6BFE"/>
    <w:rsid w:val="003A75C6"/>
    <w:rsid w:val="003B0201"/>
    <w:rsid w:val="003B06BF"/>
    <w:rsid w:val="003B0E13"/>
    <w:rsid w:val="003B274E"/>
    <w:rsid w:val="003B46B8"/>
    <w:rsid w:val="003C21DC"/>
    <w:rsid w:val="003C232E"/>
    <w:rsid w:val="003C265D"/>
    <w:rsid w:val="003C2C32"/>
    <w:rsid w:val="003C636A"/>
    <w:rsid w:val="003D1E1C"/>
    <w:rsid w:val="003D3F95"/>
    <w:rsid w:val="003E4A07"/>
    <w:rsid w:val="003E64BB"/>
    <w:rsid w:val="003F0D3D"/>
    <w:rsid w:val="003F22AB"/>
    <w:rsid w:val="003F5D89"/>
    <w:rsid w:val="003F62D4"/>
    <w:rsid w:val="003F6559"/>
    <w:rsid w:val="003F669D"/>
    <w:rsid w:val="004009B3"/>
    <w:rsid w:val="00400E7F"/>
    <w:rsid w:val="00402B06"/>
    <w:rsid w:val="004033B4"/>
    <w:rsid w:val="00407221"/>
    <w:rsid w:val="00407B60"/>
    <w:rsid w:val="004126DF"/>
    <w:rsid w:val="004248B5"/>
    <w:rsid w:val="00427044"/>
    <w:rsid w:val="004329F5"/>
    <w:rsid w:val="00433B82"/>
    <w:rsid w:val="00435469"/>
    <w:rsid w:val="0043605E"/>
    <w:rsid w:val="004405AA"/>
    <w:rsid w:val="00440F46"/>
    <w:rsid w:val="0044197B"/>
    <w:rsid w:val="00441E4A"/>
    <w:rsid w:val="00442988"/>
    <w:rsid w:val="00444198"/>
    <w:rsid w:val="00447CD1"/>
    <w:rsid w:val="0045004D"/>
    <w:rsid w:val="004529AD"/>
    <w:rsid w:val="00454028"/>
    <w:rsid w:val="0045602D"/>
    <w:rsid w:val="00462576"/>
    <w:rsid w:val="004629B3"/>
    <w:rsid w:val="00463CF8"/>
    <w:rsid w:val="004650A3"/>
    <w:rsid w:val="004705A4"/>
    <w:rsid w:val="004739A9"/>
    <w:rsid w:val="00474F03"/>
    <w:rsid w:val="004777A5"/>
    <w:rsid w:val="00480AAF"/>
    <w:rsid w:val="004860AE"/>
    <w:rsid w:val="0049014E"/>
    <w:rsid w:val="00490D7D"/>
    <w:rsid w:val="00492551"/>
    <w:rsid w:val="004938A7"/>
    <w:rsid w:val="00493938"/>
    <w:rsid w:val="00495A74"/>
    <w:rsid w:val="004A0203"/>
    <w:rsid w:val="004A080D"/>
    <w:rsid w:val="004A0ACF"/>
    <w:rsid w:val="004A0EDD"/>
    <w:rsid w:val="004A267A"/>
    <w:rsid w:val="004A3D50"/>
    <w:rsid w:val="004A3EBD"/>
    <w:rsid w:val="004A4528"/>
    <w:rsid w:val="004A4A28"/>
    <w:rsid w:val="004A5C39"/>
    <w:rsid w:val="004A6BC6"/>
    <w:rsid w:val="004B17D4"/>
    <w:rsid w:val="004B2B33"/>
    <w:rsid w:val="004B2C78"/>
    <w:rsid w:val="004B4969"/>
    <w:rsid w:val="004B7684"/>
    <w:rsid w:val="004B76A9"/>
    <w:rsid w:val="004C0613"/>
    <w:rsid w:val="004C1846"/>
    <w:rsid w:val="004C6318"/>
    <w:rsid w:val="004C7185"/>
    <w:rsid w:val="004D3EE3"/>
    <w:rsid w:val="004D5C0B"/>
    <w:rsid w:val="004D73CF"/>
    <w:rsid w:val="004E1B2C"/>
    <w:rsid w:val="004E292E"/>
    <w:rsid w:val="004E29BA"/>
    <w:rsid w:val="004E4BB3"/>
    <w:rsid w:val="004E6C47"/>
    <w:rsid w:val="004E7398"/>
    <w:rsid w:val="004E7B89"/>
    <w:rsid w:val="004F1836"/>
    <w:rsid w:val="004F45DF"/>
    <w:rsid w:val="004F4B8B"/>
    <w:rsid w:val="004F4D59"/>
    <w:rsid w:val="004F60D7"/>
    <w:rsid w:val="004F6E69"/>
    <w:rsid w:val="004F795B"/>
    <w:rsid w:val="00500F02"/>
    <w:rsid w:val="0050125F"/>
    <w:rsid w:val="00502190"/>
    <w:rsid w:val="00503631"/>
    <w:rsid w:val="00505E8D"/>
    <w:rsid w:val="0050673D"/>
    <w:rsid w:val="00506B9F"/>
    <w:rsid w:val="005119E7"/>
    <w:rsid w:val="005140F1"/>
    <w:rsid w:val="00514604"/>
    <w:rsid w:val="00514C11"/>
    <w:rsid w:val="00514E31"/>
    <w:rsid w:val="005176AD"/>
    <w:rsid w:val="00517CCD"/>
    <w:rsid w:val="00525BAD"/>
    <w:rsid w:val="00525E69"/>
    <w:rsid w:val="00526116"/>
    <w:rsid w:val="00530432"/>
    <w:rsid w:val="00532862"/>
    <w:rsid w:val="00532A02"/>
    <w:rsid w:val="0053304A"/>
    <w:rsid w:val="00534BB4"/>
    <w:rsid w:val="00536164"/>
    <w:rsid w:val="00537420"/>
    <w:rsid w:val="00541665"/>
    <w:rsid w:val="00541B45"/>
    <w:rsid w:val="00541EDF"/>
    <w:rsid w:val="0054210F"/>
    <w:rsid w:val="00546A0E"/>
    <w:rsid w:val="00546B08"/>
    <w:rsid w:val="00546D9B"/>
    <w:rsid w:val="005508FB"/>
    <w:rsid w:val="00550985"/>
    <w:rsid w:val="0055112F"/>
    <w:rsid w:val="00551491"/>
    <w:rsid w:val="00552CA5"/>
    <w:rsid w:val="0055393D"/>
    <w:rsid w:val="00553F20"/>
    <w:rsid w:val="005550C7"/>
    <w:rsid w:val="00556817"/>
    <w:rsid w:val="00556A38"/>
    <w:rsid w:val="0055792C"/>
    <w:rsid w:val="00561110"/>
    <w:rsid w:val="00562E20"/>
    <w:rsid w:val="0056346B"/>
    <w:rsid w:val="00563964"/>
    <w:rsid w:val="00567CF2"/>
    <w:rsid w:val="0057256A"/>
    <w:rsid w:val="005735FE"/>
    <w:rsid w:val="00573811"/>
    <w:rsid w:val="0057587C"/>
    <w:rsid w:val="00577DB2"/>
    <w:rsid w:val="00583EBF"/>
    <w:rsid w:val="0058752D"/>
    <w:rsid w:val="00592E85"/>
    <w:rsid w:val="00594F79"/>
    <w:rsid w:val="00595D53"/>
    <w:rsid w:val="005960A3"/>
    <w:rsid w:val="005A01FD"/>
    <w:rsid w:val="005A1000"/>
    <w:rsid w:val="005A6C91"/>
    <w:rsid w:val="005A6CEF"/>
    <w:rsid w:val="005A7E4C"/>
    <w:rsid w:val="005B2440"/>
    <w:rsid w:val="005B42D2"/>
    <w:rsid w:val="005B4366"/>
    <w:rsid w:val="005B6040"/>
    <w:rsid w:val="005B7FBB"/>
    <w:rsid w:val="005C1F96"/>
    <w:rsid w:val="005C231A"/>
    <w:rsid w:val="005C38EA"/>
    <w:rsid w:val="005C5273"/>
    <w:rsid w:val="005C6219"/>
    <w:rsid w:val="005C7E4C"/>
    <w:rsid w:val="005D0F52"/>
    <w:rsid w:val="005D11DC"/>
    <w:rsid w:val="005D17DE"/>
    <w:rsid w:val="005D21F7"/>
    <w:rsid w:val="005D329A"/>
    <w:rsid w:val="005D71DF"/>
    <w:rsid w:val="005E37C1"/>
    <w:rsid w:val="005E4DDB"/>
    <w:rsid w:val="005E6211"/>
    <w:rsid w:val="005E6F39"/>
    <w:rsid w:val="005E7DEC"/>
    <w:rsid w:val="005E7E03"/>
    <w:rsid w:val="005F005F"/>
    <w:rsid w:val="005F012D"/>
    <w:rsid w:val="005F1C7C"/>
    <w:rsid w:val="005F1EDA"/>
    <w:rsid w:val="005F20AE"/>
    <w:rsid w:val="005F3B87"/>
    <w:rsid w:val="00605C46"/>
    <w:rsid w:val="006068AD"/>
    <w:rsid w:val="00610902"/>
    <w:rsid w:val="00611263"/>
    <w:rsid w:val="00614242"/>
    <w:rsid w:val="00617EA0"/>
    <w:rsid w:val="0062050F"/>
    <w:rsid w:val="006215EE"/>
    <w:rsid w:val="00621883"/>
    <w:rsid w:val="0062248B"/>
    <w:rsid w:val="00622ABE"/>
    <w:rsid w:val="00623947"/>
    <w:rsid w:val="006240B1"/>
    <w:rsid w:val="00624454"/>
    <w:rsid w:val="00626353"/>
    <w:rsid w:val="0062704C"/>
    <w:rsid w:val="00632207"/>
    <w:rsid w:val="00632622"/>
    <w:rsid w:val="00632CE7"/>
    <w:rsid w:val="0063332F"/>
    <w:rsid w:val="006377E2"/>
    <w:rsid w:val="00637A1A"/>
    <w:rsid w:val="006404DA"/>
    <w:rsid w:val="0064125E"/>
    <w:rsid w:val="00641742"/>
    <w:rsid w:val="006421D2"/>
    <w:rsid w:val="00642C09"/>
    <w:rsid w:val="00646303"/>
    <w:rsid w:val="00646836"/>
    <w:rsid w:val="00646B7D"/>
    <w:rsid w:val="00647105"/>
    <w:rsid w:val="00652402"/>
    <w:rsid w:val="006525A7"/>
    <w:rsid w:val="00654D1E"/>
    <w:rsid w:val="00655703"/>
    <w:rsid w:val="00662FF9"/>
    <w:rsid w:val="006637AC"/>
    <w:rsid w:val="00663BF8"/>
    <w:rsid w:val="00664A4E"/>
    <w:rsid w:val="00665599"/>
    <w:rsid w:val="00665B3A"/>
    <w:rsid w:val="00667056"/>
    <w:rsid w:val="00667EF0"/>
    <w:rsid w:val="00670402"/>
    <w:rsid w:val="006724C0"/>
    <w:rsid w:val="00672AA8"/>
    <w:rsid w:val="006814C5"/>
    <w:rsid w:val="00681F03"/>
    <w:rsid w:val="006823A5"/>
    <w:rsid w:val="0068377D"/>
    <w:rsid w:val="00683868"/>
    <w:rsid w:val="00684245"/>
    <w:rsid w:val="006844EC"/>
    <w:rsid w:val="00684670"/>
    <w:rsid w:val="006846E2"/>
    <w:rsid w:val="00685655"/>
    <w:rsid w:val="00685B4F"/>
    <w:rsid w:val="00686A20"/>
    <w:rsid w:val="00690456"/>
    <w:rsid w:val="00692BBC"/>
    <w:rsid w:val="0069403E"/>
    <w:rsid w:val="006947A4"/>
    <w:rsid w:val="00694FF0"/>
    <w:rsid w:val="006951B2"/>
    <w:rsid w:val="006A0E01"/>
    <w:rsid w:val="006A3304"/>
    <w:rsid w:val="006A4251"/>
    <w:rsid w:val="006A4F43"/>
    <w:rsid w:val="006B4264"/>
    <w:rsid w:val="006B4B96"/>
    <w:rsid w:val="006B4BCA"/>
    <w:rsid w:val="006B57C3"/>
    <w:rsid w:val="006B6D10"/>
    <w:rsid w:val="006B7554"/>
    <w:rsid w:val="006C134A"/>
    <w:rsid w:val="006C232A"/>
    <w:rsid w:val="006C2404"/>
    <w:rsid w:val="006C3F2B"/>
    <w:rsid w:val="006C473D"/>
    <w:rsid w:val="006C554E"/>
    <w:rsid w:val="006D001D"/>
    <w:rsid w:val="006D1E5F"/>
    <w:rsid w:val="006D1FFF"/>
    <w:rsid w:val="006D213B"/>
    <w:rsid w:val="006D3426"/>
    <w:rsid w:val="006D3BAA"/>
    <w:rsid w:val="006D3DC4"/>
    <w:rsid w:val="006E03BD"/>
    <w:rsid w:val="006E46C1"/>
    <w:rsid w:val="006E4B96"/>
    <w:rsid w:val="006E5E27"/>
    <w:rsid w:val="006F1E11"/>
    <w:rsid w:val="006F2703"/>
    <w:rsid w:val="006F34B4"/>
    <w:rsid w:val="006F3F22"/>
    <w:rsid w:val="006F4034"/>
    <w:rsid w:val="006F4B7C"/>
    <w:rsid w:val="006F67B5"/>
    <w:rsid w:val="006F6A73"/>
    <w:rsid w:val="00700118"/>
    <w:rsid w:val="00706375"/>
    <w:rsid w:val="0070681D"/>
    <w:rsid w:val="0070715F"/>
    <w:rsid w:val="00710867"/>
    <w:rsid w:val="00711921"/>
    <w:rsid w:val="007121E3"/>
    <w:rsid w:val="0071247E"/>
    <w:rsid w:val="00714417"/>
    <w:rsid w:val="00724C99"/>
    <w:rsid w:val="00730FBC"/>
    <w:rsid w:val="00731C13"/>
    <w:rsid w:val="00742B11"/>
    <w:rsid w:val="00743A02"/>
    <w:rsid w:val="00745A39"/>
    <w:rsid w:val="00746E9A"/>
    <w:rsid w:val="0074712D"/>
    <w:rsid w:val="00747425"/>
    <w:rsid w:val="00747DAA"/>
    <w:rsid w:val="007530FB"/>
    <w:rsid w:val="00754BF6"/>
    <w:rsid w:val="0075517D"/>
    <w:rsid w:val="0075561D"/>
    <w:rsid w:val="00756AAD"/>
    <w:rsid w:val="007616CA"/>
    <w:rsid w:val="00763579"/>
    <w:rsid w:val="00774137"/>
    <w:rsid w:val="007824E8"/>
    <w:rsid w:val="00783944"/>
    <w:rsid w:val="00784720"/>
    <w:rsid w:val="007848E6"/>
    <w:rsid w:val="00784B2D"/>
    <w:rsid w:val="007867FD"/>
    <w:rsid w:val="00790C5E"/>
    <w:rsid w:val="00794ECF"/>
    <w:rsid w:val="00795393"/>
    <w:rsid w:val="007956AD"/>
    <w:rsid w:val="00795BF8"/>
    <w:rsid w:val="00795FEA"/>
    <w:rsid w:val="00797CA4"/>
    <w:rsid w:val="007A0D5F"/>
    <w:rsid w:val="007A2E8D"/>
    <w:rsid w:val="007A67E3"/>
    <w:rsid w:val="007A75CD"/>
    <w:rsid w:val="007A769A"/>
    <w:rsid w:val="007B1D7F"/>
    <w:rsid w:val="007B1DDF"/>
    <w:rsid w:val="007B2AD1"/>
    <w:rsid w:val="007B3408"/>
    <w:rsid w:val="007B3AF3"/>
    <w:rsid w:val="007B462F"/>
    <w:rsid w:val="007B5A3D"/>
    <w:rsid w:val="007B5F2F"/>
    <w:rsid w:val="007B7005"/>
    <w:rsid w:val="007B7553"/>
    <w:rsid w:val="007B7EA3"/>
    <w:rsid w:val="007C2946"/>
    <w:rsid w:val="007C2DB8"/>
    <w:rsid w:val="007C2DDD"/>
    <w:rsid w:val="007C3B62"/>
    <w:rsid w:val="007C49B0"/>
    <w:rsid w:val="007C589C"/>
    <w:rsid w:val="007C693A"/>
    <w:rsid w:val="007D13CC"/>
    <w:rsid w:val="007D3D34"/>
    <w:rsid w:val="007E2FB6"/>
    <w:rsid w:val="007E3C5A"/>
    <w:rsid w:val="007E4D9D"/>
    <w:rsid w:val="007E6D04"/>
    <w:rsid w:val="007F02CB"/>
    <w:rsid w:val="007F0DB0"/>
    <w:rsid w:val="007F11F4"/>
    <w:rsid w:val="007F17A3"/>
    <w:rsid w:val="007F385E"/>
    <w:rsid w:val="007F3D4A"/>
    <w:rsid w:val="007F4B8F"/>
    <w:rsid w:val="007F532B"/>
    <w:rsid w:val="007F5EAC"/>
    <w:rsid w:val="007F63A0"/>
    <w:rsid w:val="007F6CBF"/>
    <w:rsid w:val="007F7D25"/>
    <w:rsid w:val="0080331F"/>
    <w:rsid w:val="00803FBB"/>
    <w:rsid w:val="00805B66"/>
    <w:rsid w:val="00810833"/>
    <w:rsid w:val="008132B8"/>
    <w:rsid w:val="00814257"/>
    <w:rsid w:val="00814B6C"/>
    <w:rsid w:val="00816C28"/>
    <w:rsid w:val="00820EFE"/>
    <w:rsid w:val="008215AF"/>
    <w:rsid w:val="008218ED"/>
    <w:rsid w:val="0082226C"/>
    <w:rsid w:val="0082256A"/>
    <w:rsid w:val="00825CDC"/>
    <w:rsid w:val="00830B92"/>
    <w:rsid w:val="00831DDE"/>
    <w:rsid w:val="00836498"/>
    <w:rsid w:val="00840136"/>
    <w:rsid w:val="008403A1"/>
    <w:rsid w:val="00841742"/>
    <w:rsid w:val="00841FEA"/>
    <w:rsid w:val="008424FF"/>
    <w:rsid w:val="00843AB3"/>
    <w:rsid w:val="008467CC"/>
    <w:rsid w:val="00852855"/>
    <w:rsid w:val="00853498"/>
    <w:rsid w:val="008546E4"/>
    <w:rsid w:val="00855E66"/>
    <w:rsid w:val="008600ED"/>
    <w:rsid w:val="00860DB3"/>
    <w:rsid w:val="00863433"/>
    <w:rsid w:val="008644F3"/>
    <w:rsid w:val="00867747"/>
    <w:rsid w:val="00871772"/>
    <w:rsid w:val="00872741"/>
    <w:rsid w:val="0087367C"/>
    <w:rsid w:val="00873696"/>
    <w:rsid w:val="008745FB"/>
    <w:rsid w:val="00874677"/>
    <w:rsid w:val="00875868"/>
    <w:rsid w:val="00885E97"/>
    <w:rsid w:val="008866F9"/>
    <w:rsid w:val="00886E41"/>
    <w:rsid w:val="00887D79"/>
    <w:rsid w:val="00887F00"/>
    <w:rsid w:val="00893619"/>
    <w:rsid w:val="00895324"/>
    <w:rsid w:val="00895CF0"/>
    <w:rsid w:val="00896796"/>
    <w:rsid w:val="008A11E8"/>
    <w:rsid w:val="008A407A"/>
    <w:rsid w:val="008A521E"/>
    <w:rsid w:val="008A62E0"/>
    <w:rsid w:val="008B0969"/>
    <w:rsid w:val="008B0F4F"/>
    <w:rsid w:val="008B4746"/>
    <w:rsid w:val="008B4B67"/>
    <w:rsid w:val="008C05A6"/>
    <w:rsid w:val="008C11EE"/>
    <w:rsid w:val="008C4B61"/>
    <w:rsid w:val="008C5405"/>
    <w:rsid w:val="008C6346"/>
    <w:rsid w:val="008C6BE5"/>
    <w:rsid w:val="008C7EFE"/>
    <w:rsid w:val="008D04B0"/>
    <w:rsid w:val="008D0645"/>
    <w:rsid w:val="008D0D23"/>
    <w:rsid w:val="008D0DCF"/>
    <w:rsid w:val="008D10C4"/>
    <w:rsid w:val="008D1213"/>
    <w:rsid w:val="008D2851"/>
    <w:rsid w:val="008D3074"/>
    <w:rsid w:val="008D33BC"/>
    <w:rsid w:val="008D35BE"/>
    <w:rsid w:val="008D69DD"/>
    <w:rsid w:val="008E1A68"/>
    <w:rsid w:val="008E3232"/>
    <w:rsid w:val="008E3FB6"/>
    <w:rsid w:val="008E539F"/>
    <w:rsid w:val="008F002C"/>
    <w:rsid w:val="008F0A66"/>
    <w:rsid w:val="008F147D"/>
    <w:rsid w:val="008F3F77"/>
    <w:rsid w:val="008F42F1"/>
    <w:rsid w:val="008F4591"/>
    <w:rsid w:val="008F4B47"/>
    <w:rsid w:val="008F5468"/>
    <w:rsid w:val="009008D9"/>
    <w:rsid w:val="00900914"/>
    <w:rsid w:val="00902410"/>
    <w:rsid w:val="009029F1"/>
    <w:rsid w:val="00903D3F"/>
    <w:rsid w:val="009041E7"/>
    <w:rsid w:val="009103FB"/>
    <w:rsid w:val="0091221D"/>
    <w:rsid w:val="009124E4"/>
    <w:rsid w:val="0092683F"/>
    <w:rsid w:val="0092688F"/>
    <w:rsid w:val="00926A28"/>
    <w:rsid w:val="00926E93"/>
    <w:rsid w:val="00927AB7"/>
    <w:rsid w:val="0093214B"/>
    <w:rsid w:val="009331CC"/>
    <w:rsid w:val="009346ED"/>
    <w:rsid w:val="0093590E"/>
    <w:rsid w:val="0093782F"/>
    <w:rsid w:val="00940A6C"/>
    <w:rsid w:val="00940CF0"/>
    <w:rsid w:val="009413E4"/>
    <w:rsid w:val="00941E3B"/>
    <w:rsid w:val="00945A67"/>
    <w:rsid w:val="00945B79"/>
    <w:rsid w:val="00950572"/>
    <w:rsid w:val="0095064E"/>
    <w:rsid w:val="0095351D"/>
    <w:rsid w:val="009546F4"/>
    <w:rsid w:val="00955483"/>
    <w:rsid w:val="00955F4F"/>
    <w:rsid w:val="00957FE0"/>
    <w:rsid w:val="00960777"/>
    <w:rsid w:val="00962642"/>
    <w:rsid w:val="00962DDF"/>
    <w:rsid w:val="00965541"/>
    <w:rsid w:val="00965B57"/>
    <w:rsid w:val="00966AC3"/>
    <w:rsid w:val="009670EF"/>
    <w:rsid w:val="0097000C"/>
    <w:rsid w:val="009715A3"/>
    <w:rsid w:val="0097410E"/>
    <w:rsid w:val="0097618A"/>
    <w:rsid w:val="00976D7C"/>
    <w:rsid w:val="00976E50"/>
    <w:rsid w:val="00980648"/>
    <w:rsid w:val="00983925"/>
    <w:rsid w:val="009877BE"/>
    <w:rsid w:val="00987D07"/>
    <w:rsid w:val="00990E9B"/>
    <w:rsid w:val="00991277"/>
    <w:rsid w:val="00991C49"/>
    <w:rsid w:val="009925B3"/>
    <w:rsid w:val="00993DDA"/>
    <w:rsid w:val="00993F20"/>
    <w:rsid w:val="00994BE6"/>
    <w:rsid w:val="0099540A"/>
    <w:rsid w:val="0099547E"/>
    <w:rsid w:val="00995848"/>
    <w:rsid w:val="00996F8C"/>
    <w:rsid w:val="009A01EA"/>
    <w:rsid w:val="009A14F5"/>
    <w:rsid w:val="009A16A2"/>
    <w:rsid w:val="009A1A7E"/>
    <w:rsid w:val="009A2273"/>
    <w:rsid w:val="009A23EE"/>
    <w:rsid w:val="009A3956"/>
    <w:rsid w:val="009A3DCD"/>
    <w:rsid w:val="009A4D55"/>
    <w:rsid w:val="009A54A2"/>
    <w:rsid w:val="009A6AB5"/>
    <w:rsid w:val="009A6D43"/>
    <w:rsid w:val="009B0911"/>
    <w:rsid w:val="009B3A2A"/>
    <w:rsid w:val="009B3AD2"/>
    <w:rsid w:val="009B6089"/>
    <w:rsid w:val="009B625F"/>
    <w:rsid w:val="009B66D9"/>
    <w:rsid w:val="009B6869"/>
    <w:rsid w:val="009C08A7"/>
    <w:rsid w:val="009C104E"/>
    <w:rsid w:val="009C59F5"/>
    <w:rsid w:val="009C65D8"/>
    <w:rsid w:val="009C7A2D"/>
    <w:rsid w:val="009D3221"/>
    <w:rsid w:val="009D56D1"/>
    <w:rsid w:val="009D6F57"/>
    <w:rsid w:val="009E000B"/>
    <w:rsid w:val="009E1449"/>
    <w:rsid w:val="009E649F"/>
    <w:rsid w:val="009F0BDF"/>
    <w:rsid w:val="009F0F7F"/>
    <w:rsid w:val="009F1E61"/>
    <w:rsid w:val="009F2AE6"/>
    <w:rsid w:val="009F5B1F"/>
    <w:rsid w:val="009F5CA2"/>
    <w:rsid w:val="009F7FE8"/>
    <w:rsid w:val="00A00CAF"/>
    <w:rsid w:val="00A0259D"/>
    <w:rsid w:val="00A038F7"/>
    <w:rsid w:val="00A049FA"/>
    <w:rsid w:val="00A11B03"/>
    <w:rsid w:val="00A11E5A"/>
    <w:rsid w:val="00A120CE"/>
    <w:rsid w:val="00A169ED"/>
    <w:rsid w:val="00A23664"/>
    <w:rsid w:val="00A23A25"/>
    <w:rsid w:val="00A32908"/>
    <w:rsid w:val="00A34F1B"/>
    <w:rsid w:val="00A35A71"/>
    <w:rsid w:val="00A368DD"/>
    <w:rsid w:val="00A37ED7"/>
    <w:rsid w:val="00A4063D"/>
    <w:rsid w:val="00A427A0"/>
    <w:rsid w:val="00A4338B"/>
    <w:rsid w:val="00A44C2D"/>
    <w:rsid w:val="00A477F6"/>
    <w:rsid w:val="00A5023F"/>
    <w:rsid w:val="00A51151"/>
    <w:rsid w:val="00A6624F"/>
    <w:rsid w:val="00A66462"/>
    <w:rsid w:val="00A66AC1"/>
    <w:rsid w:val="00A71097"/>
    <w:rsid w:val="00A733EA"/>
    <w:rsid w:val="00A73DE3"/>
    <w:rsid w:val="00A75D20"/>
    <w:rsid w:val="00A8050C"/>
    <w:rsid w:val="00A81741"/>
    <w:rsid w:val="00A83AB4"/>
    <w:rsid w:val="00A8516A"/>
    <w:rsid w:val="00A85E3A"/>
    <w:rsid w:val="00A85E7F"/>
    <w:rsid w:val="00A8651F"/>
    <w:rsid w:val="00A86A5B"/>
    <w:rsid w:val="00A900E2"/>
    <w:rsid w:val="00A9061D"/>
    <w:rsid w:val="00A90A09"/>
    <w:rsid w:val="00A92A2B"/>
    <w:rsid w:val="00A944A1"/>
    <w:rsid w:val="00A96AB1"/>
    <w:rsid w:val="00A97299"/>
    <w:rsid w:val="00A97870"/>
    <w:rsid w:val="00AA33FD"/>
    <w:rsid w:val="00AA532A"/>
    <w:rsid w:val="00AA6145"/>
    <w:rsid w:val="00AA61E5"/>
    <w:rsid w:val="00AA6814"/>
    <w:rsid w:val="00AA687F"/>
    <w:rsid w:val="00AB16B4"/>
    <w:rsid w:val="00AB18E6"/>
    <w:rsid w:val="00AB49FD"/>
    <w:rsid w:val="00AB792B"/>
    <w:rsid w:val="00AC0037"/>
    <w:rsid w:val="00AC2A65"/>
    <w:rsid w:val="00AD1E7B"/>
    <w:rsid w:val="00AD2E18"/>
    <w:rsid w:val="00AD3B17"/>
    <w:rsid w:val="00AD42EB"/>
    <w:rsid w:val="00AD5760"/>
    <w:rsid w:val="00AD5FEF"/>
    <w:rsid w:val="00AD6747"/>
    <w:rsid w:val="00AE0CD1"/>
    <w:rsid w:val="00AE1FEE"/>
    <w:rsid w:val="00AE355B"/>
    <w:rsid w:val="00AE433C"/>
    <w:rsid w:val="00AE5534"/>
    <w:rsid w:val="00AE6508"/>
    <w:rsid w:val="00AE742C"/>
    <w:rsid w:val="00AE7D0C"/>
    <w:rsid w:val="00AF0C9E"/>
    <w:rsid w:val="00AF24D9"/>
    <w:rsid w:val="00AF2685"/>
    <w:rsid w:val="00AF2F4B"/>
    <w:rsid w:val="00AF3F74"/>
    <w:rsid w:val="00AF5D3E"/>
    <w:rsid w:val="00AF673D"/>
    <w:rsid w:val="00AF6CF1"/>
    <w:rsid w:val="00AF6D8E"/>
    <w:rsid w:val="00B0134E"/>
    <w:rsid w:val="00B01BF6"/>
    <w:rsid w:val="00B02D2C"/>
    <w:rsid w:val="00B03949"/>
    <w:rsid w:val="00B04694"/>
    <w:rsid w:val="00B0657E"/>
    <w:rsid w:val="00B12093"/>
    <w:rsid w:val="00B15487"/>
    <w:rsid w:val="00B1718C"/>
    <w:rsid w:val="00B21C98"/>
    <w:rsid w:val="00B25141"/>
    <w:rsid w:val="00B25BDD"/>
    <w:rsid w:val="00B25FE7"/>
    <w:rsid w:val="00B26EDF"/>
    <w:rsid w:val="00B307F1"/>
    <w:rsid w:val="00B3202B"/>
    <w:rsid w:val="00B34F9A"/>
    <w:rsid w:val="00B3525A"/>
    <w:rsid w:val="00B35351"/>
    <w:rsid w:val="00B42268"/>
    <w:rsid w:val="00B4351D"/>
    <w:rsid w:val="00B44515"/>
    <w:rsid w:val="00B4517C"/>
    <w:rsid w:val="00B4548F"/>
    <w:rsid w:val="00B45949"/>
    <w:rsid w:val="00B558BF"/>
    <w:rsid w:val="00B55EFB"/>
    <w:rsid w:val="00B563E4"/>
    <w:rsid w:val="00B56B9E"/>
    <w:rsid w:val="00B62571"/>
    <w:rsid w:val="00B63F62"/>
    <w:rsid w:val="00B64F2E"/>
    <w:rsid w:val="00B666F7"/>
    <w:rsid w:val="00B6714E"/>
    <w:rsid w:val="00B67976"/>
    <w:rsid w:val="00B71EA4"/>
    <w:rsid w:val="00B71F2D"/>
    <w:rsid w:val="00B72294"/>
    <w:rsid w:val="00B759DC"/>
    <w:rsid w:val="00B76A62"/>
    <w:rsid w:val="00B77146"/>
    <w:rsid w:val="00B77621"/>
    <w:rsid w:val="00B84D5A"/>
    <w:rsid w:val="00B853EF"/>
    <w:rsid w:val="00B86D18"/>
    <w:rsid w:val="00B9405F"/>
    <w:rsid w:val="00B966C0"/>
    <w:rsid w:val="00B96AEE"/>
    <w:rsid w:val="00B96CED"/>
    <w:rsid w:val="00B96ED3"/>
    <w:rsid w:val="00BA0D34"/>
    <w:rsid w:val="00BA23BD"/>
    <w:rsid w:val="00BA28F6"/>
    <w:rsid w:val="00BA3651"/>
    <w:rsid w:val="00BA3DAE"/>
    <w:rsid w:val="00BA50BE"/>
    <w:rsid w:val="00BA6240"/>
    <w:rsid w:val="00BB03D5"/>
    <w:rsid w:val="00BB1176"/>
    <w:rsid w:val="00BB1E6F"/>
    <w:rsid w:val="00BB2A25"/>
    <w:rsid w:val="00BB2B85"/>
    <w:rsid w:val="00BB4AA0"/>
    <w:rsid w:val="00BB58AB"/>
    <w:rsid w:val="00BB69B4"/>
    <w:rsid w:val="00BB7318"/>
    <w:rsid w:val="00BB73A3"/>
    <w:rsid w:val="00BB7BAA"/>
    <w:rsid w:val="00BC1225"/>
    <w:rsid w:val="00BC1764"/>
    <w:rsid w:val="00BC56EF"/>
    <w:rsid w:val="00BC5E03"/>
    <w:rsid w:val="00BD0076"/>
    <w:rsid w:val="00BD1595"/>
    <w:rsid w:val="00BD1CAD"/>
    <w:rsid w:val="00BD21E8"/>
    <w:rsid w:val="00BD236A"/>
    <w:rsid w:val="00BD7CE5"/>
    <w:rsid w:val="00BE112C"/>
    <w:rsid w:val="00BE2005"/>
    <w:rsid w:val="00BE37EA"/>
    <w:rsid w:val="00BE54E8"/>
    <w:rsid w:val="00BE6292"/>
    <w:rsid w:val="00BF5771"/>
    <w:rsid w:val="00BF6004"/>
    <w:rsid w:val="00BF6487"/>
    <w:rsid w:val="00C012DC"/>
    <w:rsid w:val="00C03531"/>
    <w:rsid w:val="00C05781"/>
    <w:rsid w:val="00C05B81"/>
    <w:rsid w:val="00C0680D"/>
    <w:rsid w:val="00C1094E"/>
    <w:rsid w:val="00C1503A"/>
    <w:rsid w:val="00C15481"/>
    <w:rsid w:val="00C16B50"/>
    <w:rsid w:val="00C1783C"/>
    <w:rsid w:val="00C273D2"/>
    <w:rsid w:val="00C346FD"/>
    <w:rsid w:val="00C3503A"/>
    <w:rsid w:val="00C42FA5"/>
    <w:rsid w:val="00C44290"/>
    <w:rsid w:val="00C464D0"/>
    <w:rsid w:val="00C5059F"/>
    <w:rsid w:val="00C5382E"/>
    <w:rsid w:val="00C558FE"/>
    <w:rsid w:val="00C55D0D"/>
    <w:rsid w:val="00C566AB"/>
    <w:rsid w:val="00C56C35"/>
    <w:rsid w:val="00C60F72"/>
    <w:rsid w:val="00C6426C"/>
    <w:rsid w:val="00C64C89"/>
    <w:rsid w:val="00C65BCF"/>
    <w:rsid w:val="00C665AC"/>
    <w:rsid w:val="00C66B51"/>
    <w:rsid w:val="00C72E1C"/>
    <w:rsid w:val="00C73CD7"/>
    <w:rsid w:val="00C74C5B"/>
    <w:rsid w:val="00C7665F"/>
    <w:rsid w:val="00C76BE4"/>
    <w:rsid w:val="00C76CF0"/>
    <w:rsid w:val="00C77347"/>
    <w:rsid w:val="00C80D91"/>
    <w:rsid w:val="00C81709"/>
    <w:rsid w:val="00C819CF"/>
    <w:rsid w:val="00C82BAE"/>
    <w:rsid w:val="00C854AB"/>
    <w:rsid w:val="00C85776"/>
    <w:rsid w:val="00C9010D"/>
    <w:rsid w:val="00C90164"/>
    <w:rsid w:val="00C937DE"/>
    <w:rsid w:val="00C952DC"/>
    <w:rsid w:val="00C965FA"/>
    <w:rsid w:val="00C97AA0"/>
    <w:rsid w:val="00CA011F"/>
    <w:rsid w:val="00CA2E2C"/>
    <w:rsid w:val="00CA3263"/>
    <w:rsid w:val="00CA4D69"/>
    <w:rsid w:val="00CA68C5"/>
    <w:rsid w:val="00CA7A9E"/>
    <w:rsid w:val="00CB38AB"/>
    <w:rsid w:val="00CB3B9F"/>
    <w:rsid w:val="00CB4C4B"/>
    <w:rsid w:val="00CB4F2E"/>
    <w:rsid w:val="00CB5C8F"/>
    <w:rsid w:val="00CB69B2"/>
    <w:rsid w:val="00CC0559"/>
    <w:rsid w:val="00CC0BCA"/>
    <w:rsid w:val="00CC1777"/>
    <w:rsid w:val="00CC4377"/>
    <w:rsid w:val="00CC441D"/>
    <w:rsid w:val="00CC472B"/>
    <w:rsid w:val="00CC5776"/>
    <w:rsid w:val="00CC78F7"/>
    <w:rsid w:val="00CC7A00"/>
    <w:rsid w:val="00CD09FE"/>
    <w:rsid w:val="00CD0CF7"/>
    <w:rsid w:val="00CD0E40"/>
    <w:rsid w:val="00CD2267"/>
    <w:rsid w:val="00CD2472"/>
    <w:rsid w:val="00CD3F8F"/>
    <w:rsid w:val="00CD7BEA"/>
    <w:rsid w:val="00CE06BB"/>
    <w:rsid w:val="00CE110D"/>
    <w:rsid w:val="00CE6A81"/>
    <w:rsid w:val="00CF00AA"/>
    <w:rsid w:val="00CF0365"/>
    <w:rsid w:val="00CF0717"/>
    <w:rsid w:val="00CF1522"/>
    <w:rsid w:val="00CF5FEA"/>
    <w:rsid w:val="00CF7BC7"/>
    <w:rsid w:val="00D00F0D"/>
    <w:rsid w:val="00D01766"/>
    <w:rsid w:val="00D037B0"/>
    <w:rsid w:val="00D04AA0"/>
    <w:rsid w:val="00D053C7"/>
    <w:rsid w:val="00D058AB"/>
    <w:rsid w:val="00D07AAB"/>
    <w:rsid w:val="00D106D5"/>
    <w:rsid w:val="00D11301"/>
    <w:rsid w:val="00D1148C"/>
    <w:rsid w:val="00D11D81"/>
    <w:rsid w:val="00D13A7E"/>
    <w:rsid w:val="00D13E70"/>
    <w:rsid w:val="00D14AA0"/>
    <w:rsid w:val="00D1521F"/>
    <w:rsid w:val="00D1559A"/>
    <w:rsid w:val="00D15F3E"/>
    <w:rsid w:val="00D15F5A"/>
    <w:rsid w:val="00D1769E"/>
    <w:rsid w:val="00D179AF"/>
    <w:rsid w:val="00D17C78"/>
    <w:rsid w:val="00D17EA1"/>
    <w:rsid w:val="00D20ED2"/>
    <w:rsid w:val="00D211B7"/>
    <w:rsid w:val="00D222E8"/>
    <w:rsid w:val="00D22DC7"/>
    <w:rsid w:val="00D2376A"/>
    <w:rsid w:val="00D261D9"/>
    <w:rsid w:val="00D27AB9"/>
    <w:rsid w:val="00D31223"/>
    <w:rsid w:val="00D3145F"/>
    <w:rsid w:val="00D32081"/>
    <w:rsid w:val="00D321D6"/>
    <w:rsid w:val="00D325AA"/>
    <w:rsid w:val="00D33C0D"/>
    <w:rsid w:val="00D33CCC"/>
    <w:rsid w:val="00D37262"/>
    <w:rsid w:val="00D37D89"/>
    <w:rsid w:val="00D406F8"/>
    <w:rsid w:val="00D4135A"/>
    <w:rsid w:val="00D421E5"/>
    <w:rsid w:val="00D474E4"/>
    <w:rsid w:val="00D474FD"/>
    <w:rsid w:val="00D50498"/>
    <w:rsid w:val="00D51B2E"/>
    <w:rsid w:val="00D522B5"/>
    <w:rsid w:val="00D53130"/>
    <w:rsid w:val="00D5385B"/>
    <w:rsid w:val="00D53FB6"/>
    <w:rsid w:val="00D601A5"/>
    <w:rsid w:val="00D61A95"/>
    <w:rsid w:val="00D70A96"/>
    <w:rsid w:val="00D72B5C"/>
    <w:rsid w:val="00D74ED3"/>
    <w:rsid w:val="00D75206"/>
    <w:rsid w:val="00D75AE0"/>
    <w:rsid w:val="00D801C2"/>
    <w:rsid w:val="00D80BEB"/>
    <w:rsid w:val="00D860B7"/>
    <w:rsid w:val="00D86E25"/>
    <w:rsid w:val="00D87460"/>
    <w:rsid w:val="00D92850"/>
    <w:rsid w:val="00D93A9F"/>
    <w:rsid w:val="00D94431"/>
    <w:rsid w:val="00D94A73"/>
    <w:rsid w:val="00D94E12"/>
    <w:rsid w:val="00D96B11"/>
    <w:rsid w:val="00DA08E1"/>
    <w:rsid w:val="00DA35B0"/>
    <w:rsid w:val="00DA55EB"/>
    <w:rsid w:val="00DA73EC"/>
    <w:rsid w:val="00DB0D01"/>
    <w:rsid w:val="00DB127C"/>
    <w:rsid w:val="00DB2D9F"/>
    <w:rsid w:val="00DB5479"/>
    <w:rsid w:val="00DB5DF4"/>
    <w:rsid w:val="00DB66DB"/>
    <w:rsid w:val="00DC1DE5"/>
    <w:rsid w:val="00DC1FED"/>
    <w:rsid w:val="00DC6354"/>
    <w:rsid w:val="00DC7A57"/>
    <w:rsid w:val="00DD1AC4"/>
    <w:rsid w:val="00DD256B"/>
    <w:rsid w:val="00DD3B2B"/>
    <w:rsid w:val="00DD5925"/>
    <w:rsid w:val="00DD5DF0"/>
    <w:rsid w:val="00DD5F9E"/>
    <w:rsid w:val="00DD6979"/>
    <w:rsid w:val="00DD7458"/>
    <w:rsid w:val="00DE0CE1"/>
    <w:rsid w:val="00DE5761"/>
    <w:rsid w:val="00DF0908"/>
    <w:rsid w:val="00DF2100"/>
    <w:rsid w:val="00DF373B"/>
    <w:rsid w:val="00DF4122"/>
    <w:rsid w:val="00DF4550"/>
    <w:rsid w:val="00DF463A"/>
    <w:rsid w:val="00DF4E73"/>
    <w:rsid w:val="00DF62BB"/>
    <w:rsid w:val="00DF7503"/>
    <w:rsid w:val="00DF7EC9"/>
    <w:rsid w:val="00E02380"/>
    <w:rsid w:val="00E0674F"/>
    <w:rsid w:val="00E06CBF"/>
    <w:rsid w:val="00E07999"/>
    <w:rsid w:val="00E142F0"/>
    <w:rsid w:val="00E144D1"/>
    <w:rsid w:val="00E16CEE"/>
    <w:rsid w:val="00E170A5"/>
    <w:rsid w:val="00E17E8A"/>
    <w:rsid w:val="00E20037"/>
    <w:rsid w:val="00E24765"/>
    <w:rsid w:val="00E2588D"/>
    <w:rsid w:val="00E274B9"/>
    <w:rsid w:val="00E31F10"/>
    <w:rsid w:val="00E3527E"/>
    <w:rsid w:val="00E35945"/>
    <w:rsid w:val="00E363F3"/>
    <w:rsid w:val="00E36530"/>
    <w:rsid w:val="00E369E6"/>
    <w:rsid w:val="00E37487"/>
    <w:rsid w:val="00E37626"/>
    <w:rsid w:val="00E42954"/>
    <w:rsid w:val="00E44453"/>
    <w:rsid w:val="00E44AB1"/>
    <w:rsid w:val="00E4630B"/>
    <w:rsid w:val="00E4704F"/>
    <w:rsid w:val="00E50BD5"/>
    <w:rsid w:val="00E512CF"/>
    <w:rsid w:val="00E53826"/>
    <w:rsid w:val="00E55BA3"/>
    <w:rsid w:val="00E56A27"/>
    <w:rsid w:val="00E57FA7"/>
    <w:rsid w:val="00E60B16"/>
    <w:rsid w:val="00E61F78"/>
    <w:rsid w:val="00E6217C"/>
    <w:rsid w:val="00E630F4"/>
    <w:rsid w:val="00E70C63"/>
    <w:rsid w:val="00E72EA5"/>
    <w:rsid w:val="00E74261"/>
    <w:rsid w:val="00E76822"/>
    <w:rsid w:val="00E809B0"/>
    <w:rsid w:val="00E80D85"/>
    <w:rsid w:val="00E80FD9"/>
    <w:rsid w:val="00E81EA0"/>
    <w:rsid w:val="00E82F90"/>
    <w:rsid w:val="00E84751"/>
    <w:rsid w:val="00E84B7E"/>
    <w:rsid w:val="00E865B0"/>
    <w:rsid w:val="00E911B1"/>
    <w:rsid w:val="00E9261E"/>
    <w:rsid w:val="00E9483B"/>
    <w:rsid w:val="00E95213"/>
    <w:rsid w:val="00EA199A"/>
    <w:rsid w:val="00EA23E0"/>
    <w:rsid w:val="00EA2EE3"/>
    <w:rsid w:val="00EB0DC8"/>
    <w:rsid w:val="00EB2822"/>
    <w:rsid w:val="00EB4058"/>
    <w:rsid w:val="00EB4951"/>
    <w:rsid w:val="00EB529C"/>
    <w:rsid w:val="00EB532B"/>
    <w:rsid w:val="00EB71A4"/>
    <w:rsid w:val="00EC18C9"/>
    <w:rsid w:val="00EC3131"/>
    <w:rsid w:val="00EC3B4C"/>
    <w:rsid w:val="00EC5144"/>
    <w:rsid w:val="00EC5B26"/>
    <w:rsid w:val="00ED2521"/>
    <w:rsid w:val="00ED3E03"/>
    <w:rsid w:val="00ED6466"/>
    <w:rsid w:val="00EE1163"/>
    <w:rsid w:val="00EE4451"/>
    <w:rsid w:val="00EE704C"/>
    <w:rsid w:val="00EF5028"/>
    <w:rsid w:val="00F00235"/>
    <w:rsid w:val="00F0050C"/>
    <w:rsid w:val="00F00E89"/>
    <w:rsid w:val="00F029B3"/>
    <w:rsid w:val="00F02D6C"/>
    <w:rsid w:val="00F031FA"/>
    <w:rsid w:val="00F03847"/>
    <w:rsid w:val="00F04070"/>
    <w:rsid w:val="00F045C0"/>
    <w:rsid w:val="00F04AF6"/>
    <w:rsid w:val="00F07D53"/>
    <w:rsid w:val="00F11F72"/>
    <w:rsid w:val="00F1252A"/>
    <w:rsid w:val="00F14BAE"/>
    <w:rsid w:val="00F1544A"/>
    <w:rsid w:val="00F16663"/>
    <w:rsid w:val="00F23C25"/>
    <w:rsid w:val="00F23CFE"/>
    <w:rsid w:val="00F24754"/>
    <w:rsid w:val="00F25911"/>
    <w:rsid w:val="00F3646D"/>
    <w:rsid w:val="00F36F92"/>
    <w:rsid w:val="00F37DDC"/>
    <w:rsid w:val="00F41E57"/>
    <w:rsid w:val="00F421BF"/>
    <w:rsid w:val="00F42587"/>
    <w:rsid w:val="00F42C55"/>
    <w:rsid w:val="00F4413F"/>
    <w:rsid w:val="00F46182"/>
    <w:rsid w:val="00F5138F"/>
    <w:rsid w:val="00F517E5"/>
    <w:rsid w:val="00F61A73"/>
    <w:rsid w:val="00F6203B"/>
    <w:rsid w:val="00F62A28"/>
    <w:rsid w:val="00F6495A"/>
    <w:rsid w:val="00F659E7"/>
    <w:rsid w:val="00F665FD"/>
    <w:rsid w:val="00F66A45"/>
    <w:rsid w:val="00F738D4"/>
    <w:rsid w:val="00F74B0A"/>
    <w:rsid w:val="00F75C90"/>
    <w:rsid w:val="00F75E4C"/>
    <w:rsid w:val="00F75E4E"/>
    <w:rsid w:val="00F76CBC"/>
    <w:rsid w:val="00F77B16"/>
    <w:rsid w:val="00F807BC"/>
    <w:rsid w:val="00F829B7"/>
    <w:rsid w:val="00F839E5"/>
    <w:rsid w:val="00F86584"/>
    <w:rsid w:val="00F9021A"/>
    <w:rsid w:val="00F926B6"/>
    <w:rsid w:val="00F93A0D"/>
    <w:rsid w:val="00F93E04"/>
    <w:rsid w:val="00F94E67"/>
    <w:rsid w:val="00F951DE"/>
    <w:rsid w:val="00F962C1"/>
    <w:rsid w:val="00F96804"/>
    <w:rsid w:val="00FA4136"/>
    <w:rsid w:val="00FA43F6"/>
    <w:rsid w:val="00FA5E7F"/>
    <w:rsid w:val="00FA7DBD"/>
    <w:rsid w:val="00FB0577"/>
    <w:rsid w:val="00FB174B"/>
    <w:rsid w:val="00FB2CDA"/>
    <w:rsid w:val="00FB3541"/>
    <w:rsid w:val="00FB4201"/>
    <w:rsid w:val="00FB5CB4"/>
    <w:rsid w:val="00FB63B2"/>
    <w:rsid w:val="00FB7D3C"/>
    <w:rsid w:val="00FC0BBE"/>
    <w:rsid w:val="00FC170F"/>
    <w:rsid w:val="00FC2453"/>
    <w:rsid w:val="00FC352F"/>
    <w:rsid w:val="00FC3BE4"/>
    <w:rsid w:val="00FC4D2C"/>
    <w:rsid w:val="00FC7052"/>
    <w:rsid w:val="00FC780D"/>
    <w:rsid w:val="00FD19EC"/>
    <w:rsid w:val="00FD3C7D"/>
    <w:rsid w:val="00FD3D98"/>
    <w:rsid w:val="00FD6D3B"/>
    <w:rsid w:val="00FD7284"/>
    <w:rsid w:val="00FE03E2"/>
    <w:rsid w:val="00FE20B0"/>
    <w:rsid w:val="00FE39BD"/>
    <w:rsid w:val="00FE5C04"/>
    <w:rsid w:val="00FE7CCC"/>
    <w:rsid w:val="00FF1289"/>
    <w:rsid w:val="00FF1AC4"/>
    <w:rsid w:val="00FF3129"/>
    <w:rsid w:val="00FF32ED"/>
    <w:rsid w:val="00FF645D"/>
    <w:rsid w:val="00FF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188132"/>
  <w15:docId w15:val="{BBCC20C2-31E5-43F3-8FDC-A7267C56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A71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9"/>
    <w:qFormat/>
    <w:rsid w:val="008F5468"/>
    <w:pPr>
      <w:keepNext/>
      <w:spacing w:after="0" w:line="240" w:lineRule="auto"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8F5468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rsid w:val="00147E5B"/>
    <w:rPr>
      <w:color w:val="0000FF"/>
      <w:u w:val="single"/>
    </w:rPr>
  </w:style>
  <w:style w:type="paragraph" w:customStyle="1" w:styleId="Import39">
    <w:name w:val="Import 39"/>
    <w:basedOn w:val="Normln"/>
    <w:uiPriority w:val="99"/>
    <w:rsid w:val="00147E5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18" w:lineRule="auto"/>
      <w:ind w:left="6480"/>
    </w:pPr>
    <w:rPr>
      <w:rFonts w:ascii="Courier New" w:hAnsi="Courier New" w:cs="Courier New"/>
      <w:noProof/>
      <w:sz w:val="24"/>
      <w:szCs w:val="24"/>
    </w:rPr>
  </w:style>
  <w:style w:type="paragraph" w:customStyle="1" w:styleId="Normal">
    <w:name w:val="[Normal]"/>
    <w:uiPriority w:val="99"/>
    <w:rsid w:val="00147E5B"/>
    <w:pPr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styleId="Zhlav">
    <w:name w:val="header"/>
    <w:basedOn w:val="Normln"/>
    <w:link w:val="ZhlavChar"/>
    <w:uiPriority w:val="99"/>
    <w:rsid w:val="00147E5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rsid w:val="00147E5B"/>
    <w:rPr>
      <w:rFonts w:ascii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147E5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rsid w:val="00147E5B"/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05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05C46"/>
    <w:rPr>
      <w:rFonts w:ascii="Tahoma" w:hAnsi="Tahoma" w:cs="Tahoma"/>
      <w:sz w:val="16"/>
      <w:szCs w:val="16"/>
    </w:rPr>
  </w:style>
  <w:style w:type="paragraph" w:customStyle="1" w:styleId="Import0">
    <w:name w:val="Import 0"/>
    <w:basedOn w:val="Normln"/>
    <w:uiPriority w:val="99"/>
    <w:rsid w:val="00D1521F"/>
    <w:pPr>
      <w:widowControl w:val="0"/>
      <w:spacing w:after="0" w:line="288" w:lineRule="auto"/>
    </w:pPr>
    <w:rPr>
      <w:rFonts w:ascii="Courier New" w:hAnsi="Courier New" w:cs="Courier New"/>
      <w:noProof/>
      <w:sz w:val="24"/>
      <w:szCs w:val="24"/>
    </w:rPr>
  </w:style>
  <w:style w:type="paragraph" w:customStyle="1" w:styleId="Import1">
    <w:name w:val="Import 1"/>
    <w:basedOn w:val="Import0"/>
    <w:uiPriority w:val="99"/>
    <w:rsid w:val="00D1521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</w:pPr>
  </w:style>
  <w:style w:type="paragraph" w:customStyle="1" w:styleId="Import4">
    <w:name w:val="Import 4"/>
    <w:basedOn w:val="Import0"/>
    <w:uiPriority w:val="99"/>
    <w:rsid w:val="00D1521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firstLine="720"/>
    </w:pPr>
  </w:style>
  <w:style w:type="paragraph" w:styleId="Zkladntext">
    <w:name w:val="Body Text"/>
    <w:aliases w:val="Body Text Char"/>
    <w:basedOn w:val="Normln"/>
    <w:link w:val="ZkladntextChar"/>
    <w:uiPriority w:val="99"/>
    <w:rsid w:val="00D037B0"/>
    <w:pPr>
      <w:spacing w:after="120" w:line="240" w:lineRule="auto"/>
    </w:pPr>
    <w:rPr>
      <w:sz w:val="24"/>
      <w:szCs w:val="24"/>
    </w:rPr>
  </w:style>
  <w:style w:type="character" w:customStyle="1" w:styleId="ZkladntextChar">
    <w:name w:val="Základní text Char"/>
    <w:aliases w:val="Body Text Char Char"/>
    <w:link w:val="Zkladntext"/>
    <w:uiPriority w:val="99"/>
    <w:rsid w:val="00D037B0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99"/>
    <w:qFormat/>
    <w:rsid w:val="00D5385B"/>
    <w:pPr>
      <w:ind w:left="720"/>
    </w:pPr>
  </w:style>
  <w:style w:type="paragraph" w:customStyle="1" w:styleId="Import6">
    <w:name w:val="Import 6"/>
    <w:basedOn w:val="Normln"/>
    <w:uiPriority w:val="99"/>
    <w:rsid w:val="00941E3B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18" w:lineRule="auto"/>
      <w:ind w:firstLine="720"/>
    </w:pPr>
    <w:rPr>
      <w:rFonts w:ascii="Courier New" w:hAnsi="Courier New" w:cs="Courier New"/>
      <w:noProof/>
      <w:sz w:val="24"/>
      <w:szCs w:val="24"/>
    </w:rPr>
  </w:style>
  <w:style w:type="paragraph" w:customStyle="1" w:styleId="Import7">
    <w:name w:val="Import 7"/>
    <w:basedOn w:val="Import0"/>
    <w:uiPriority w:val="99"/>
    <w:rsid w:val="00A8516A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firstLine="720"/>
    </w:pPr>
  </w:style>
  <w:style w:type="paragraph" w:customStyle="1" w:styleId="Import18">
    <w:name w:val="Import 18"/>
    <w:basedOn w:val="Import0"/>
    <w:uiPriority w:val="99"/>
    <w:rsid w:val="005E7DE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4176"/>
    </w:pPr>
  </w:style>
  <w:style w:type="paragraph" w:customStyle="1" w:styleId="Import19">
    <w:name w:val="Import 19"/>
    <w:basedOn w:val="Import0"/>
    <w:uiPriority w:val="99"/>
    <w:rsid w:val="005E7DEC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8" w:lineRule="auto"/>
      <w:ind w:left="5184"/>
    </w:pPr>
  </w:style>
  <w:style w:type="paragraph" w:customStyle="1" w:styleId="Normln0">
    <w:name w:val="Normální~~"/>
    <w:basedOn w:val="Normln"/>
    <w:uiPriority w:val="99"/>
    <w:rsid w:val="003E4A07"/>
    <w:pPr>
      <w:widowControl w:val="0"/>
      <w:tabs>
        <w:tab w:val="center" w:pos="2275"/>
        <w:tab w:val="center" w:pos="7372"/>
      </w:tabs>
      <w:spacing w:after="0" w:line="288" w:lineRule="auto"/>
    </w:pPr>
    <w:rPr>
      <w:sz w:val="24"/>
      <w:szCs w:val="24"/>
    </w:rPr>
  </w:style>
  <w:style w:type="paragraph" w:customStyle="1" w:styleId="adresa">
    <w:name w:val="adresa"/>
    <w:uiPriority w:val="99"/>
    <w:rsid w:val="003E4A07"/>
    <w:pPr>
      <w:framePr w:wrap="auto" w:vAnchor="page" w:hAnchor="text" w:y="2382"/>
      <w:ind w:left="284"/>
      <w:suppressOverlap/>
    </w:pPr>
    <w:rPr>
      <w:rFonts w:cs="Calibri"/>
      <w:noProof/>
      <w:sz w:val="24"/>
      <w:szCs w:val="24"/>
    </w:rPr>
  </w:style>
  <w:style w:type="paragraph" w:customStyle="1" w:styleId="Import5">
    <w:name w:val="Import 5"/>
    <w:basedOn w:val="Import0"/>
    <w:uiPriority w:val="99"/>
    <w:rsid w:val="003510CC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  <w:tab w:val="left" w:pos="10656"/>
        <w:tab w:val="left" w:pos="11376"/>
        <w:tab w:val="left" w:pos="12096"/>
        <w:tab w:val="left" w:pos="12816"/>
        <w:tab w:val="left" w:pos="13536"/>
        <w:tab w:val="left" w:pos="14256"/>
        <w:tab w:val="left" w:pos="14976"/>
        <w:tab w:val="left" w:pos="15696"/>
        <w:tab w:val="left" w:pos="16416"/>
        <w:tab w:val="left" w:pos="17136"/>
        <w:tab w:val="left" w:pos="17856"/>
        <w:tab w:val="left" w:pos="18576"/>
      </w:tabs>
      <w:spacing w:line="218" w:lineRule="auto"/>
      <w:ind w:firstLine="720"/>
    </w:pPr>
  </w:style>
  <w:style w:type="paragraph" w:customStyle="1" w:styleId="Normln1">
    <w:name w:val="Normální~"/>
    <w:basedOn w:val="Normln"/>
    <w:uiPriority w:val="99"/>
    <w:rsid w:val="003510CC"/>
    <w:pPr>
      <w:tabs>
        <w:tab w:val="center" w:pos="2275"/>
        <w:tab w:val="center" w:pos="7372"/>
      </w:tabs>
      <w:suppressAutoHyphens/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</w:rPr>
  </w:style>
  <w:style w:type="paragraph" w:customStyle="1" w:styleId="adresa0">
    <w:name w:val="adresa~"/>
    <w:basedOn w:val="Normln"/>
    <w:uiPriority w:val="99"/>
    <w:rsid w:val="003510CC"/>
    <w:pPr>
      <w:suppressAutoHyphens/>
      <w:overflowPunct w:val="0"/>
      <w:autoSpaceDE w:val="0"/>
      <w:autoSpaceDN w:val="0"/>
      <w:adjustRightInd w:val="0"/>
      <w:spacing w:after="0" w:line="230" w:lineRule="auto"/>
      <w:textAlignment w:val="baseline"/>
    </w:pPr>
    <w:rPr>
      <w:sz w:val="24"/>
      <w:szCs w:val="24"/>
    </w:rPr>
  </w:style>
  <w:style w:type="paragraph" w:customStyle="1" w:styleId="podpis">
    <w:name w:val="podpis"/>
    <w:basedOn w:val="Normln"/>
    <w:uiPriority w:val="99"/>
    <w:rsid w:val="004009B3"/>
    <w:pPr>
      <w:suppressAutoHyphens/>
      <w:overflowPunct w:val="0"/>
      <w:autoSpaceDE w:val="0"/>
      <w:autoSpaceDN w:val="0"/>
      <w:adjustRightInd w:val="0"/>
      <w:spacing w:after="0"/>
      <w:ind w:left="5102"/>
      <w:jc w:val="center"/>
      <w:textAlignment w:val="baseline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CF00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F00AA"/>
    <w:rPr>
      <w:rFonts w:cs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3C2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08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dosti@hubex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avebni1@obecalbrechtice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3</Pages>
  <Words>924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OBEC ALBRECHTICE</Company>
  <LinksUpToDate>false</LinksUpToDate>
  <CharactersWithSpaces>6368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Libor Bystroň</cp:lastModifiedBy>
  <cp:revision>47</cp:revision>
  <cp:lastPrinted>2025-10-16T07:28:00Z</cp:lastPrinted>
  <dcterms:created xsi:type="dcterms:W3CDTF">2016-01-28T08:44:00Z</dcterms:created>
  <dcterms:modified xsi:type="dcterms:W3CDTF">2025-10-16T07:28:00Z</dcterms:modified>
</cp:coreProperties>
</file>