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977" w:rsidRDefault="00522977" w:rsidP="00522977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Obecní úřad Noviny pod Ralskem </w:t>
      </w:r>
    </w:p>
    <w:p w:rsidR="00522977" w:rsidRDefault="00522977" w:rsidP="00522977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sym w:font="Wingdings" w:char="F02A"/>
      </w:r>
      <w:r>
        <w:rPr>
          <w:sz w:val="24"/>
          <w:szCs w:val="24"/>
        </w:rPr>
        <w:t xml:space="preserve"> Noviny pod Ralskem </w:t>
      </w:r>
      <w:proofErr w:type="gramStart"/>
      <w:r>
        <w:rPr>
          <w:sz w:val="24"/>
          <w:szCs w:val="24"/>
        </w:rPr>
        <w:t>č.p.</w:t>
      </w:r>
      <w:proofErr w:type="gramEnd"/>
      <w:r>
        <w:rPr>
          <w:sz w:val="24"/>
          <w:szCs w:val="24"/>
        </w:rPr>
        <w:t xml:space="preserve"> 116, 471 24 Mimoň</w:t>
      </w:r>
    </w:p>
    <w:p w:rsidR="00522977" w:rsidRDefault="00522977" w:rsidP="00522977">
      <w:pPr>
        <w:spacing w:before="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Telefon: 487/863129, 602 474 745, e-mail: </w:t>
      </w:r>
      <w:proofErr w:type="spellStart"/>
      <w:r>
        <w:rPr>
          <w:sz w:val="24"/>
          <w:szCs w:val="24"/>
        </w:rPr>
        <w:t>noviny@wo.cz</w:t>
      </w:r>
      <w:proofErr w:type="spellEnd"/>
    </w:p>
    <w:p w:rsidR="00522977" w:rsidRDefault="00522977" w:rsidP="00522977">
      <w:pPr>
        <w:pBdr>
          <w:top w:val="single" w:sz="6" w:space="1" w:color="auto"/>
        </w:pBdr>
        <w:spacing w:before="60"/>
        <w:jc w:val="both"/>
        <w:rPr>
          <w:sz w:val="24"/>
          <w:szCs w:val="24"/>
        </w:rPr>
      </w:pPr>
    </w:p>
    <w:p w:rsidR="009E3FCF" w:rsidRDefault="009E3FCF" w:rsidP="009E3FCF">
      <w:pPr>
        <w:rPr>
          <w:rFonts w:ascii="Calibri" w:hAnsi="Calibri"/>
          <w:sz w:val="20"/>
          <w:szCs w:val="20"/>
        </w:rPr>
      </w:pPr>
    </w:p>
    <w:p w:rsidR="009E3FCF" w:rsidRDefault="009E3FCF" w:rsidP="009E3FCF">
      <w:pPr>
        <w:rPr>
          <w:rFonts w:ascii="Calibri" w:hAnsi="Calibri"/>
          <w:sz w:val="20"/>
          <w:szCs w:val="20"/>
        </w:rPr>
      </w:pPr>
    </w:p>
    <w:p w:rsidR="009E3FCF" w:rsidRPr="00FC0BCA" w:rsidRDefault="009E3FCF" w:rsidP="009E3FCF">
      <w:pPr>
        <w:jc w:val="right"/>
      </w:pPr>
      <w:r w:rsidRPr="00FC0BCA">
        <w:t xml:space="preserve">V </w:t>
      </w:r>
      <w:r w:rsidR="00522977">
        <w:t xml:space="preserve">Novinách pod Ralskem </w:t>
      </w:r>
      <w:r w:rsidRPr="00FC0BCA">
        <w:t xml:space="preserve">dne </w:t>
      </w:r>
      <w:proofErr w:type="gramStart"/>
      <w:r w:rsidR="00522977">
        <w:t>10.9.2020</w:t>
      </w:r>
      <w:proofErr w:type="gramEnd"/>
    </w:p>
    <w:p w:rsidR="009E3FCF" w:rsidRPr="00FC0BCA" w:rsidRDefault="009E3FCF" w:rsidP="009E3FCF"/>
    <w:p w:rsidR="009E3FCF" w:rsidRDefault="009E3FCF" w:rsidP="009E3FCF">
      <w:pPr>
        <w:jc w:val="both"/>
        <w:rPr>
          <w:b/>
        </w:rPr>
      </w:pPr>
      <w:r w:rsidRPr="0006206A">
        <w:t xml:space="preserve">Podle </w:t>
      </w:r>
      <w:proofErr w:type="spellStart"/>
      <w:r w:rsidRPr="0006206A">
        <w:t>ust</w:t>
      </w:r>
      <w:proofErr w:type="spellEnd"/>
      <w:r w:rsidRPr="0006206A">
        <w:t>. § 1</w:t>
      </w:r>
      <w:r>
        <w:t>5</w:t>
      </w:r>
      <w:r w:rsidRPr="0006206A">
        <w:t xml:space="preserve"> odst. 1 písm. </w:t>
      </w:r>
      <w:r>
        <w:t>d</w:t>
      </w:r>
      <w:r w:rsidRPr="0006206A">
        <w:t>)</w:t>
      </w:r>
      <w:r>
        <w:t xml:space="preserve"> a odst. 2</w:t>
      </w:r>
      <w:r w:rsidRPr="0006206A">
        <w:t xml:space="preserve"> zák. č. </w:t>
      </w:r>
      <w:r>
        <w:t>130</w:t>
      </w:r>
      <w:r w:rsidRPr="0006206A">
        <w:t>/200</w:t>
      </w:r>
      <w:r>
        <w:t>0</w:t>
      </w:r>
      <w:r w:rsidRPr="0006206A">
        <w:t xml:space="preserve"> Sb., o volbách do </w:t>
      </w:r>
      <w:r>
        <w:t>zastupitelstev krajů</w:t>
      </w:r>
      <w:r w:rsidRPr="0006206A">
        <w:t xml:space="preserve"> a o změně některých zákonů, ve znění pozdějších předpisů </w:t>
      </w:r>
      <w:r w:rsidRPr="00AF0836">
        <w:rPr>
          <w:i/>
        </w:rPr>
        <w:t>(dále jen „zák. o volbách do zastupitelstev krajů“)</w:t>
      </w:r>
      <w:r w:rsidRPr="00E91DCA">
        <w:t xml:space="preserve"> </w:t>
      </w:r>
      <w:r>
        <w:t xml:space="preserve">a § 14c odst. 1 písm. d) a odst. 2 zák. č. 247/1995 Sb., o volbách do Parlamentu ČR a o změně a doplnění některých dalších zákonů, ve znění pozdějších předpisů </w:t>
      </w:r>
      <w:r w:rsidRPr="00D14103">
        <w:rPr>
          <w:i/>
        </w:rPr>
        <w:t xml:space="preserve">(dále jen „zák. o volbách do </w:t>
      </w:r>
      <w:proofErr w:type="spellStart"/>
      <w:r w:rsidRPr="00D14103">
        <w:rPr>
          <w:i/>
        </w:rPr>
        <w:t>Parl</w:t>
      </w:r>
      <w:proofErr w:type="spellEnd"/>
      <w:r w:rsidRPr="00D14103">
        <w:rPr>
          <w:i/>
        </w:rPr>
        <w:t>.“)</w:t>
      </w:r>
      <w:r>
        <w:t xml:space="preserve"> </w:t>
      </w:r>
      <w:r w:rsidRPr="0006206A">
        <w:t xml:space="preserve">v souvislosti s přípravou konání voleb do </w:t>
      </w:r>
      <w:r>
        <w:t>Zastupitelstva Libereckého kraje a voleb do Senátu Parlamentu ČR ve volebním obvodu č. 36 – Česká Lípa</w:t>
      </w:r>
      <w:r w:rsidRPr="0006206A">
        <w:t xml:space="preserve">, které se uskuteční ve dnech </w:t>
      </w:r>
      <w:r w:rsidRPr="00DF478C">
        <w:t xml:space="preserve">2. a 3. </w:t>
      </w:r>
      <w:r>
        <w:t>října 2020 (případné druhé kolo ve dnech 9. a 10. října 2020)</w:t>
      </w:r>
      <w:r w:rsidRPr="0006206A">
        <w:t xml:space="preserve">, </w:t>
      </w:r>
      <w:r>
        <w:rPr>
          <w:b/>
        </w:rPr>
        <w:t xml:space="preserve">tímto </w:t>
      </w:r>
    </w:p>
    <w:p w:rsidR="009E3FCF" w:rsidRDefault="009E3FCF" w:rsidP="009E3FCF">
      <w:pPr>
        <w:jc w:val="center"/>
        <w:rPr>
          <w:rFonts w:ascii="Arial Black" w:hAnsi="Arial Black"/>
          <w:b/>
          <w:caps/>
        </w:rPr>
      </w:pPr>
    </w:p>
    <w:p w:rsidR="009E3FCF" w:rsidRDefault="009E3FCF" w:rsidP="009E3FCF">
      <w:pPr>
        <w:jc w:val="center"/>
      </w:pPr>
      <w:r w:rsidRPr="000805E1">
        <w:rPr>
          <w:rFonts w:ascii="Arial Black" w:hAnsi="Arial Black"/>
          <w:b/>
          <w:caps/>
        </w:rPr>
        <w:t>vyrozumívám</w:t>
      </w:r>
    </w:p>
    <w:p w:rsidR="009E3FCF" w:rsidRPr="000805E1" w:rsidRDefault="009E3FCF" w:rsidP="009E3FCF">
      <w:pPr>
        <w:jc w:val="center"/>
        <w:rPr>
          <w:sz w:val="21"/>
          <w:szCs w:val="21"/>
        </w:rPr>
      </w:pPr>
      <w:r w:rsidRPr="000805E1">
        <w:rPr>
          <w:sz w:val="21"/>
          <w:szCs w:val="21"/>
        </w:rPr>
        <w:t xml:space="preserve">zapisovatele, předsedu a místopředsedu okrskových volebních komisí naší </w:t>
      </w:r>
      <w:r w:rsidR="00522977">
        <w:rPr>
          <w:sz w:val="21"/>
          <w:szCs w:val="21"/>
        </w:rPr>
        <w:t>obce</w:t>
      </w:r>
    </w:p>
    <w:p w:rsidR="009E3FCF" w:rsidRPr="0057654B" w:rsidRDefault="009E3FCF" w:rsidP="009E3FCF">
      <w:pPr>
        <w:jc w:val="both"/>
        <w:rPr>
          <w:sz w:val="12"/>
          <w:szCs w:val="12"/>
        </w:rPr>
      </w:pPr>
    </w:p>
    <w:p w:rsidR="009E3FCF" w:rsidRDefault="009E3FCF" w:rsidP="009E3FCF">
      <w:pPr>
        <w:jc w:val="both"/>
      </w:pPr>
      <w:r>
        <w:t xml:space="preserve">o místě a termínu </w:t>
      </w:r>
      <w:r w:rsidRPr="00E9663D">
        <w:rPr>
          <w:rFonts w:ascii="Arial Black" w:hAnsi="Arial Black"/>
          <w:sz w:val="20"/>
          <w:szCs w:val="20"/>
        </w:rPr>
        <w:t>konání školení</w:t>
      </w:r>
      <w:r>
        <w:t xml:space="preserve"> k zásadám hlasování a k systému zjišťování a zpracování výsledků hlasování, které se uskuteční</w:t>
      </w:r>
    </w:p>
    <w:p w:rsidR="009E3FCF" w:rsidRPr="00FC0BCA" w:rsidRDefault="009E3FCF" w:rsidP="009E3FCF">
      <w:pPr>
        <w:rPr>
          <w:sz w:val="12"/>
          <w:szCs w:val="12"/>
        </w:rPr>
      </w:pPr>
    </w:p>
    <w:p w:rsidR="009E3FCF" w:rsidRPr="00FC0BCA" w:rsidRDefault="009E3FCF" w:rsidP="009E3FCF">
      <w:r w:rsidRPr="000805E1">
        <w:rPr>
          <w:b/>
        </w:rPr>
        <w:t xml:space="preserve">dne </w:t>
      </w:r>
      <w:r w:rsidR="00522977">
        <w:rPr>
          <w:b/>
        </w:rPr>
        <w:t xml:space="preserve"> 15.9.2020</w:t>
      </w:r>
      <w:r w:rsidRPr="00FC0BCA">
        <w:t xml:space="preserve"> </w:t>
      </w:r>
      <w:r w:rsidRPr="000805E1">
        <w:rPr>
          <w:b/>
        </w:rPr>
        <w:t>od</w:t>
      </w:r>
      <w:r w:rsidR="00522977">
        <w:rPr>
          <w:b/>
        </w:rPr>
        <w:t xml:space="preserve"> 15.00 </w:t>
      </w:r>
      <w:proofErr w:type="gramStart"/>
      <w:r w:rsidR="00522977">
        <w:rPr>
          <w:b/>
        </w:rPr>
        <w:t>hodin</w:t>
      </w:r>
      <w:r w:rsidRPr="00FC0BCA">
        <w:t xml:space="preserve"> </w:t>
      </w:r>
      <w:r w:rsidR="00522977">
        <w:t xml:space="preserve"> </w:t>
      </w:r>
      <w:r w:rsidRPr="000805E1">
        <w:rPr>
          <w:b/>
        </w:rPr>
        <w:t>v</w:t>
      </w:r>
      <w:r w:rsidR="00522977">
        <w:rPr>
          <w:b/>
        </w:rPr>
        <w:t xml:space="preserve"> Domě</w:t>
      </w:r>
      <w:proofErr w:type="gramEnd"/>
      <w:r w:rsidR="00522977">
        <w:rPr>
          <w:b/>
        </w:rPr>
        <w:t xml:space="preserve"> kultury Ralsko, náměstí ČSA 173, 471 24 Mimoň</w:t>
      </w:r>
    </w:p>
    <w:p w:rsidR="009E3FCF" w:rsidRPr="00305D67" w:rsidRDefault="009E3FCF" w:rsidP="009E3FCF">
      <w:pPr>
        <w:rPr>
          <w:i/>
          <w:color w:val="FF0000"/>
          <w:sz w:val="28"/>
          <w:szCs w:val="28"/>
          <w:vertAlign w:val="superscript"/>
        </w:rPr>
      </w:pPr>
      <w:r w:rsidRPr="00305D67">
        <w:rPr>
          <w:i/>
          <w:color w:val="FF0000"/>
          <w:sz w:val="28"/>
          <w:szCs w:val="28"/>
          <w:vertAlign w:val="superscript"/>
        </w:rPr>
        <w:t xml:space="preserve">                                               </w:t>
      </w:r>
    </w:p>
    <w:p w:rsidR="009E3FCF" w:rsidRPr="0057654B" w:rsidRDefault="009E3FCF" w:rsidP="009E3FCF">
      <w:pPr>
        <w:jc w:val="both"/>
      </w:pPr>
      <w:r w:rsidRPr="0057654B">
        <w:rPr>
          <w:b/>
        </w:rPr>
        <w:t>Připomínám</w:t>
      </w:r>
      <w:r w:rsidRPr="000805E1">
        <w:t xml:space="preserve">, že </w:t>
      </w:r>
      <w:r>
        <w:t xml:space="preserve">dle </w:t>
      </w:r>
      <w:proofErr w:type="spellStart"/>
      <w:r w:rsidRPr="000805E1">
        <w:t>ust</w:t>
      </w:r>
      <w:proofErr w:type="spellEnd"/>
      <w:r w:rsidRPr="000805E1">
        <w:t xml:space="preserve">. § 18 odst. 5 zák. o volbách do </w:t>
      </w:r>
      <w:r>
        <w:t xml:space="preserve">zastupitelstev krajů a § 14f odst. 5 zák. o volbách do </w:t>
      </w:r>
      <w:proofErr w:type="spellStart"/>
      <w:proofErr w:type="gramStart"/>
      <w:r>
        <w:t>Parl</w:t>
      </w:r>
      <w:proofErr w:type="spellEnd"/>
      <w:r>
        <w:t xml:space="preserve">. </w:t>
      </w:r>
      <w:r w:rsidRPr="000805E1">
        <w:rPr>
          <w:i/>
        </w:rPr>
        <w:t xml:space="preserve"> </w:t>
      </w:r>
      <w:r w:rsidRPr="0057654B">
        <w:t>zapisovatel</w:t>
      </w:r>
      <w:proofErr w:type="gramEnd"/>
      <w:r w:rsidRPr="0057654B">
        <w:t xml:space="preserve">, předseda a místopředseda okrskové volební komise </w:t>
      </w:r>
      <w:r w:rsidRPr="0057654B">
        <w:rPr>
          <w:b/>
        </w:rPr>
        <w:t>je povinen zúčastnit se školení</w:t>
      </w:r>
      <w:r w:rsidRPr="0057654B">
        <w:t xml:space="preserve"> k zásadám hlasování a k systému zjišťování a zpracování výsledků hlasování.</w:t>
      </w:r>
    </w:p>
    <w:p w:rsidR="009E3FCF" w:rsidRPr="000805E1" w:rsidRDefault="009E3FCF" w:rsidP="009E3FCF"/>
    <w:p w:rsidR="009E3FCF" w:rsidRPr="000805E1" w:rsidRDefault="009E3FCF" w:rsidP="009E3FCF">
      <w:pPr>
        <w:jc w:val="both"/>
      </w:pPr>
      <w:r w:rsidRPr="000805E1">
        <w:rPr>
          <w:b/>
        </w:rPr>
        <w:t>Upozorňuji,</w:t>
      </w:r>
      <w:r w:rsidRPr="000805E1">
        <w:t xml:space="preserve"> že podle </w:t>
      </w:r>
      <w:proofErr w:type="spellStart"/>
      <w:r w:rsidRPr="000805E1">
        <w:t>ust</w:t>
      </w:r>
      <w:proofErr w:type="spellEnd"/>
      <w:r w:rsidRPr="000805E1">
        <w:t xml:space="preserve">. § 55 odst. 1 zák. o volbách do </w:t>
      </w:r>
      <w:r>
        <w:t>zastupitelstev krajů</w:t>
      </w:r>
      <w:r w:rsidRPr="000805E1">
        <w:t xml:space="preserve"> </w:t>
      </w:r>
      <w:r>
        <w:t xml:space="preserve">a § 82 odst. 2 zák. o volbách do </w:t>
      </w:r>
      <w:proofErr w:type="spellStart"/>
      <w:r>
        <w:t>Parl</w:t>
      </w:r>
      <w:proofErr w:type="spellEnd"/>
      <w:r>
        <w:t xml:space="preserve">. </w:t>
      </w:r>
      <w:r w:rsidRPr="000805E1">
        <w:t xml:space="preserve">nárok na vyšší zvláštní odměnu za výkon funkce nemá člen okrskové volební komise </w:t>
      </w:r>
      <w:r w:rsidRPr="0057654B">
        <w:rPr>
          <w:i/>
        </w:rPr>
        <w:t>(a to zapisovatel, předseda, místopředseda</w:t>
      </w:r>
      <w:r w:rsidRPr="000805E1">
        <w:t>), který nesplnil povinnost účastnit se školení k zásadám hlasování a k systému zjišťování a zpracování výsledků hlasování, ledaže byl zapisovatel jmenován nebo předseda a místopředseda určen losem v době, kdy již nebo možné účast na školení zajistit.</w:t>
      </w:r>
    </w:p>
    <w:p w:rsidR="009E3FCF" w:rsidRPr="00714A88" w:rsidRDefault="009E3FCF" w:rsidP="009E3FCF">
      <w:pPr>
        <w:rPr>
          <w:sz w:val="20"/>
          <w:szCs w:val="20"/>
        </w:rPr>
      </w:pPr>
    </w:p>
    <w:p w:rsidR="009E3FCF" w:rsidRDefault="009E3FCF" w:rsidP="009E3FCF">
      <w:pPr>
        <w:jc w:val="both"/>
      </w:pPr>
      <w:r w:rsidRPr="00A1666B">
        <w:t xml:space="preserve">Podle </w:t>
      </w:r>
      <w:proofErr w:type="spellStart"/>
      <w:r w:rsidRPr="00A1666B">
        <w:t>ust</w:t>
      </w:r>
      <w:proofErr w:type="spellEnd"/>
      <w:r w:rsidRPr="00A1666B">
        <w:t>. § 1</w:t>
      </w:r>
      <w:r>
        <w:t>5</w:t>
      </w:r>
      <w:r w:rsidRPr="00A1666B">
        <w:t xml:space="preserve"> odst. 2 zák. o volb</w:t>
      </w:r>
      <w:r>
        <w:t>ách do zastupitelstev krajů</w:t>
      </w:r>
      <w:r w:rsidRPr="00A1666B">
        <w:t xml:space="preserve"> </w:t>
      </w:r>
      <w:r>
        <w:t xml:space="preserve">a § 14c odst. 2 zák. o volbách do </w:t>
      </w:r>
      <w:proofErr w:type="spellStart"/>
      <w:r>
        <w:t>Parl</w:t>
      </w:r>
      <w:proofErr w:type="spellEnd"/>
      <w:r>
        <w:t xml:space="preserve">. </w:t>
      </w:r>
      <w:r w:rsidRPr="00A1666B">
        <w:t xml:space="preserve">se toto </w:t>
      </w:r>
      <w:r>
        <w:t>vyrozumění</w:t>
      </w:r>
      <w:r w:rsidRPr="00A1666B">
        <w:t xml:space="preserve"> pokládá za doručené dnem vyvěšení na úřední desce.</w:t>
      </w:r>
    </w:p>
    <w:p w:rsidR="009E3FCF" w:rsidRDefault="009E3FCF" w:rsidP="009E3FC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9E3FCF" w:rsidRDefault="009E3FCF" w:rsidP="009E3FC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:rsidR="009E3FCF" w:rsidRPr="00A1666B" w:rsidRDefault="009E3FCF" w:rsidP="009E3FCF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A1666B">
        <w:rPr>
          <w:rFonts w:ascii="Arial" w:hAnsi="Arial" w:cs="Arial"/>
          <w:sz w:val="20"/>
          <w:szCs w:val="20"/>
        </w:rPr>
        <w:t>…………………………………………………...</w:t>
      </w:r>
    </w:p>
    <w:p w:rsidR="009E3FCF" w:rsidRPr="0057654B" w:rsidRDefault="00522977" w:rsidP="009E3FCF">
      <w:pPr>
        <w:jc w:val="both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3E56A9" w:rsidRPr="00522977" w:rsidRDefault="00522977" w:rsidP="009E3FCF">
      <w:pPr>
        <w:jc w:val="both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>Veronika Jírová, DiS. - starostka obce</w:t>
      </w:r>
    </w:p>
    <w:p w:rsidR="00522977" w:rsidRDefault="00522977" w:rsidP="009E3FCF">
      <w:pPr>
        <w:jc w:val="both"/>
        <w:rPr>
          <w:sz w:val="28"/>
          <w:szCs w:val="28"/>
        </w:rPr>
      </w:pPr>
    </w:p>
    <w:p w:rsidR="009E3FCF" w:rsidRPr="00522977" w:rsidRDefault="009E3FCF" w:rsidP="009E3FCF">
      <w:pPr>
        <w:jc w:val="both"/>
        <w:rPr>
          <w:sz w:val="24"/>
          <w:szCs w:val="24"/>
        </w:rPr>
      </w:pPr>
      <w:r w:rsidRPr="00522977">
        <w:rPr>
          <w:sz w:val="24"/>
          <w:szCs w:val="24"/>
        </w:rPr>
        <w:t xml:space="preserve">Na úřední desce vyvěšeno dne </w:t>
      </w:r>
      <w:proofErr w:type="gramStart"/>
      <w:r w:rsidR="00522977" w:rsidRPr="00522977">
        <w:rPr>
          <w:sz w:val="24"/>
          <w:szCs w:val="24"/>
        </w:rPr>
        <w:t>11.9.2020</w:t>
      </w:r>
      <w:proofErr w:type="gramEnd"/>
      <w:r w:rsidRPr="00522977">
        <w:rPr>
          <w:sz w:val="24"/>
          <w:szCs w:val="24"/>
        </w:rPr>
        <w:t xml:space="preserve"> </w:t>
      </w:r>
    </w:p>
    <w:p w:rsidR="009E3FCF" w:rsidRDefault="009E3FCF" w:rsidP="009E3FCF">
      <w:pPr>
        <w:rPr>
          <w:rFonts w:ascii="Calibri" w:hAnsi="Calibri"/>
          <w:b/>
          <w:caps/>
          <w:sz w:val="18"/>
          <w:szCs w:val="18"/>
          <w:u w:val="single"/>
        </w:rPr>
      </w:pPr>
    </w:p>
    <w:p w:rsidR="003E56A9" w:rsidRDefault="003E56A9" w:rsidP="009E3FCF">
      <w:pPr>
        <w:rPr>
          <w:rFonts w:ascii="Calibri" w:hAnsi="Calibri"/>
          <w:b/>
          <w:caps/>
          <w:sz w:val="18"/>
          <w:szCs w:val="18"/>
          <w:u w:val="single"/>
        </w:rPr>
      </w:pPr>
    </w:p>
    <w:p w:rsidR="009E3FCF" w:rsidRPr="00351B5F" w:rsidRDefault="009E3FCF" w:rsidP="009E3FCF">
      <w:pPr>
        <w:rPr>
          <w:rFonts w:ascii="Calibri" w:hAnsi="Calibri"/>
          <w:b/>
          <w:sz w:val="18"/>
          <w:szCs w:val="18"/>
        </w:rPr>
      </w:pPr>
      <w:r w:rsidRPr="00351B5F">
        <w:rPr>
          <w:rFonts w:ascii="Calibri" w:hAnsi="Calibri"/>
          <w:b/>
          <w:caps/>
          <w:sz w:val="18"/>
          <w:szCs w:val="18"/>
          <w:u w:val="single"/>
        </w:rPr>
        <w:t>Rozdělovník:</w:t>
      </w:r>
      <w:r w:rsidRPr="00351B5F">
        <w:rPr>
          <w:rFonts w:ascii="Calibri" w:hAnsi="Calibri"/>
          <w:b/>
          <w:caps/>
          <w:sz w:val="18"/>
          <w:szCs w:val="18"/>
        </w:rPr>
        <w:t xml:space="preserve">                                                                                                   </w:t>
      </w:r>
    </w:p>
    <w:p w:rsidR="009E3FCF" w:rsidRPr="00522977" w:rsidRDefault="009E3FCF" w:rsidP="009E3FCF">
      <w:pPr>
        <w:numPr>
          <w:ilvl w:val="0"/>
          <w:numId w:val="1"/>
        </w:numPr>
        <w:ind w:left="284" w:hanging="284"/>
        <w:jc w:val="both"/>
        <w:rPr>
          <w:rFonts w:ascii="Calibri" w:hAnsi="Calibri"/>
          <w:i/>
          <w:color w:val="FF0000"/>
          <w:sz w:val="24"/>
          <w:szCs w:val="24"/>
        </w:rPr>
      </w:pPr>
      <w:r w:rsidRPr="00522977">
        <w:rPr>
          <w:rFonts w:ascii="Calibri" w:hAnsi="Calibri"/>
          <w:sz w:val="24"/>
          <w:szCs w:val="24"/>
        </w:rPr>
        <w:t xml:space="preserve">všem zapisovatelům, předsedům a místopředsedům </w:t>
      </w:r>
      <w:proofErr w:type="spellStart"/>
      <w:r w:rsidRPr="00522977">
        <w:rPr>
          <w:rFonts w:ascii="Calibri" w:hAnsi="Calibri"/>
          <w:sz w:val="24"/>
          <w:szCs w:val="24"/>
        </w:rPr>
        <w:t>OVK</w:t>
      </w:r>
      <w:proofErr w:type="spellEnd"/>
      <w:r w:rsidRPr="00522977">
        <w:rPr>
          <w:rFonts w:ascii="Calibri" w:hAnsi="Calibri"/>
          <w:sz w:val="24"/>
          <w:szCs w:val="24"/>
        </w:rPr>
        <w:t xml:space="preserve">  </w:t>
      </w:r>
      <w:r w:rsidRPr="00522977">
        <w:rPr>
          <w:rFonts w:ascii="Calibri" w:hAnsi="Calibri"/>
          <w:color w:val="FF0000"/>
          <w:sz w:val="24"/>
          <w:szCs w:val="24"/>
        </w:rPr>
        <w:t xml:space="preserve"> </w:t>
      </w:r>
      <w:bookmarkStart w:id="0" w:name="_GoBack"/>
      <w:bookmarkEnd w:id="0"/>
    </w:p>
    <w:p w:rsidR="009E3FCF" w:rsidRPr="00522977" w:rsidRDefault="009E3FCF" w:rsidP="009E3FCF">
      <w:pPr>
        <w:numPr>
          <w:ilvl w:val="0"/>
          <w:numId w:val="1"/>
        </w:numPr>
        <w:ind w:left="284" w:hanging="284"/>
        <w:rPr>
          <w:rFonts w:ascii="Calibri" w:hAnsi="Calibri"/>
          <w:sz w:val="24"/>
          <w:szCs w:val="24"/>
        </w:rPr>
      </w:pPr>
      <w:r w:rsidRPr="00522977">
        <w:rPr>
          <w:rFonts w:ascii="Calibri" w:hAnsi="Calibri"/>
          <w:sz w:val="24"/>
          <w:szCs w:val="24"/>
        </w:rPr>
        <w:t>na úřední desku</w:t>
      </w:r>
    </w:p>
    <w:p w:rsidR="009E3FCF" w:rsidRPr="00522977" w:rsidRDefault="009E3FCF" w:rsidP="009E3FCF">
      <w:pPr>
        <w:numPr>
          <w:ilvl w:val="0"/>
          <w:numId w:val="1"/>
        </w:numPr>
        <w:ind w:left="284" w:hanging="284"/>
        <w:rPr>
          <w:rFonts w:ascii="Calibri" w:hAnsi="Calibri"/>
          <w:sz w:val="24"/>
          <w:szCs w:val="24"/>
        </w:rPr>
      </w:pPr>
      <w:r w:rsidRPr="00522977">
        <w:rPr>
          <w:rFonts w:ascii="Calibri" w:hAnsi="Calibri"/>
          <w:sz w:val="24"/>
          <w:szCs w:val="24"/>
        </w:rPr>
        <w:t>k založení do volební dokumentace</w:t>
      </w:r>
    </w:p>
    <w:p w:rsidR="00FF0CDB" w:rsidRDefault="00FF0CDB"/>
    <w:sectPr w:rsidR="00F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F7035"/>
    <w:multiLevelType w:val="hybridMultilevel"/>
    <w:tmpl w:val="8F56828E"/>
    <w:lvl w:ilvl="0" w:tplc="CAEC56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FCF"/>
    <w:rsid w:val="003745A4"/>
    <w:rsid w:val="003E56A9"/>
    <w:rsid w:val="00522977"/>
    <w:rsid w:val="009E3FCF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FC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3FCF"/>
    <w:pPr>
      <w:spacing w:after="0" w:line="240" w:lineRule="auto"/>
    </w:pPr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Legerová Michaela</dc:creator>
  <cp:lastModifiedBy>owner</cp:lastModifiedBy>
  <cp:revision>3</cp:revision>
  <cp:lastPrinted>2020-09-03T10:55:00Z</cp:lastPrinted>
  <dcterms:created xsi:type="dcterms:W3CDTF">2020-09-03T10:44:00Z</dcterms:created>
  <dcterms:modified xsi:type="dcterms:W3CDTF">2020-09-03T10:57:00Z</dcterms:modified>
</cp:coreProperties>
</file>