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6E01" w14:textId="77777777" w:rsidR="0004056B" w:rsidRPr="0004056B" w:rsidRDefault="0004056B" w:rsidP="0004056B">
      <w:pPr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color w:val="FFFFFF"/>
          <w:kern w:val="0"/>
          <w:sz w:val="20"/>
          <w:szCs w:val="20"/>
          <w:lang w:eastAsia="cs-CZ"/>
          <w14:ligatures w14:val="none"/>
        </w:rPr>
      </w:pPr>
      <w:r w:rsidRPr="0004056B">
        <w:rPr>
          <w:rFonts w:ascii="Comic Sans MS" w:eastAsia="Times New Roman" w:hAnsi="Comic Sans MS" w:cs="Times New Roman"/>
          <w:b/>
          <w:bCs/>
          <w:color w:val="FFFFFF"/>
          <w:kern w:val="0"/>
          <w:sz w:val="20"/>
          <w:szCs w:val="20"/>
          <w:lang w:eastAsia="cs-CZ"/>
          <w14:ligatures w14:val="none"/>
        </w:rPr>
        <w:t xml:space="preserve">Obecní úřad Noviny pod Ralskem </w:t>
      </w:r>
    </w:p>
    <w:p w14:paraId="2EAFF2E8" w14:textId="77777777" w:rsidR="0004056B" w:rsidRPr="0004056B" w:rsidRDefault="0004056B" w:rsidP="0004056B">
      <w:pPr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iCs/>
          <w:color w:val="FFFFFF"/>
          <w:kern w:val="0"/>
          <w:sz w:val="20"/>
          <w:szCs w:val="20"/>
          <w:lang w:eastAsia="cs-CZ"/>
          <w14:ligatures w14:val="none"/>
        </w:rPr>
      </w:pPr>
      <w:r w:rsidRPr="0004056B">
        <w:rPr>
          <w:rFonts w:ascii="Comic Sans MS" w:eastAsia="Times New Roman" w:hAnsi="Comic Sans MS" w:cs="Times New Roman"/>
          <w:b/>
          <w:bCs/>
          <w:color w:val="FFFFFF"/>
          <w:kern w:val="0"/>
          <w:sz w:val="20"/>
          <w:szCs w:val="20"/>
          <w:lang w:eastAsia="cs-CZ"/>
          <w14:ligatures w14:val="none"/>
        </w:rPr>
        <w:sym w:font="Wingdings" w:char="F02A"/>
      </w:r>
      <w:r w:rsidRPr="0004056B">
        <w:rPr>
          <w:rFonts w:ascii="Comic Sans MS" w:eastAsia="Times New Roman" w:hAnsi="Comic Sans MS" w:cs="Times New Roman"/>
          <w:b/>
          <w:bCs/>
          <w:color w:val="FFFFFF"/>
          <w:kern w:val="0"/>
          <w:sz w:val="20"/>
          <w:szCs w:val="20"/>
          <w:lang w:eastAsia="cs-CZ"/>
          <w14:ligatures w14:val="none"/>
        </w:rPr>
        <w:t xml:space="preserve"> Noviny pod Ralskem č.p. 116, 471 24 Mimoň</w:t>
      </w:r>
    </w:p>
    <w:p w14:paraId="2F068041" w14:textId="77777777" w:rsidR="0004056B" w:rsidRPr="0004056B" w:rsidRDefault="0004056B" w:rsidP="0004056B">
      <w:pPr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iCs/>
          <w:color w:val="FFFFFF"/>
          <w:kern w:val="0"/>
          <w:sz w:val="20"/>
          <w:szCs w:val="20"/>
          <w:lang w:eastAsia="cs-CZ"/>
          <w14:ligatures w14:val="none"/>
        </w:rPr>
      </w:pPr>
    </w:p>
    <w:p w14:paraId="54B1E717" w14:textId="77777777" w:rsidR="0004056B" w:rsidRPr="00D519C8" w:rsidRDefault="0004056B" w:rsidP="0004056B">
      <w:pPr>
        <w:jc w:val="center"/>
        <w:rPr>
          <w:rFonts w:cstheme="minorHAnsi"/>
          <w:sz w:val="32"/>
          <w:szCs w:val="32"/>
        </w:rPr>
      </w:pPr>
      <w:r w:rsidRPr="00D519C8">
        <w:rPr>
          <w:rFonts w:cstheme="minorHAnsi"/>
          <w:sz w:val="32"/>
          <w:szCs w:val="32"/>
        </w:rPr>
        <w:t xml:space="preserve">Obecní úřad Noviny pod Ralskem </w:t>
      </w:r>
    </w:p>
    <w:p w14:paraId="47FB4522" w14:textId="77777777" w:rsidR="0004056B" w:rsidRDefault="0004056B" w:rsidP="0004056B">
      <w:pPr>
        <w:jc w:val="center"/>
        <w:rPr>
          <w:rFonts w:cstheme="minorHAnsi"/>
          <w:iCs/>
          <w:color w:val="FF0000"/>
          <w:sz w:val="18"/>
          <w:szCs w:val="18"/>
        </w:rPr>
      </w:pPr>
      <w:r w:rsidRPr="00500BFB">
        <w:rPr>
          <w:rFonts w:cstheme="minorHAnsi"/>
          <w:sz w:val="28"/>
          <w:szCs w:val="28"/>
        </w:rPr>
        <w:sym w:font="Wingdings" w:char="F02A"/>
      </w:r>
      <w:r w:rsidRPr="00500BF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Noviny pod Ralskem č.p. 116, 471 24 Mimoň</w:t>
      </w:r>
    </w:p>
    <w:p w14:paraId="0D97F2C9" w14:textId="77777777" w:rsidR="0004056B" w:rsidRPr="005C681B" w:rsidRDefault="0004056B" w:rsidP="0004056B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1949BCCC" w14:textId="77777777" w:rsidR="0004056B" w:rsidRPr="00912050" w:rsidRDefault="0004056B" w:rsidP="0004056B">
      <w:pPr>
        <w:jc w:val="right"/>
        <w:rPr>
          <w:rFonts w:cstheme="minorHAnsi"/>
        </w:rPr>
      </w:pPr>
      <w:r w:rsidRPr="00912050">
        <w:rPr>
          <w:rFonts w:cstheme="minorHAnsi"/>
        </w:rPr>
        <w:t>V</w:t>
      </w:r>
      <w:r>
        <w:rPr>
          <w:rFonts w:cstheme="minorHAnsi"/>
        </w:rPr>
        <w:t xml:space="preserve"> Novinách pod Ralskem </w:t>
      </w:r>
      <w:r w:rsidRPr="00912050">
        <w:rPr>
          <w:rFonts w:cstheme="minorHAnsi"/>
        </w:rPr>
        <w:t xml:space="preserve">dne </w:t>
      </w:r>
      <w:r>
        <w:rPr>
          <w:rFonts w:cstheme="minorHAnsi"/>
        </w:rPr>
        <w:t>03.09.2025</w:t>
      </w:r>
      <w:r w:rsidRPr="00912050">
        <w:rPr>
          <w:rFonts w:cstheme="minorHAnsi"/>
        </w:rPr>
        <w:t xml:space="preserve"> </w:t>
      </w:r>
    </w:p>
    <w:p w14:paraId="68D59342" w14:textId="0C75627C" w:rsidR="0004056B" w:rsidRPr="0004056B" w:rsidRDefault="0004056B" w:rsidP="0004056B">
      <w:pPr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color w:val="FFFFFF"/>
          <w:kern w:val="0"/>
          <w:sz w:val="20"/>
          <w:szCs w:val="20"/>
          <w:lang w:eastAsia="cs-CZ"/>
          <w14:ligatures w14:val="none"/>
        </w:rPr>
      </w:pPr>
      <w:r w:rsidRPr="0004056B">
        <w:rPr>
          <w:rFonts w:ascii="Comic Sans MS" w:eastAsia="Times New Roman" w:hAnsi="Comic Sans MS" w:cs="Times New Roman"/>
          <w:b/>
          <w:bCs/>
          <w:color w:val="FFFFFF"/>
          <w:kern w:val="0"/>
          <w:sz w:val="20"/>
          <w:szCs w:val="20"/>
          <w:lang w:eastAsia="cs-CZ"/>
          <w14:ligatures w14:val="none"/>
        </w:rPr>
        <w:t xml:space="preserve"> Novinách pod Ralskem dne 13.08.2025 </w:t>
      </w:r>
    </w:p>
    <w:p w14:paraId="47041ADE" w14:textId="77777777" w:rsidR="00C24231" w:rsidRPr="00C24231" w:rsidRDefault="00C24231" w:rsidP="00C242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0080"/>
          <w:kern w:val="0"/>
          <w:lang w:eastAsia="cs-CZ"/>
          <w14:ligatures w14:val="none"/>
        </w:rPr>
      </w:pPr>
    </w:p>
    <w:p w14:paraId="03878B65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. § 14c odst. 1 písm. d) a odst. 2 zák. č. 247/1995 Sb., o volbách do Parlamentu České republiky a o změně a doplnění některých dalších zákonů, ve znění pozdějších předpisů</w:t>
      </w:r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 xml:space="preserve"> (dále jen „zák. o volbách </w:t>
      </w:r>
      <w:proofErr w:type="spellStart"/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 xml:space="preserve">.“) 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 souvislosti s přípravou konání voleb do Poslanecké sněmovny Parlamentu ČR, které se uskuteční ve dnech 3. a 4. října 2025, </w:t>
      </w: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tímto </w:t>
      </w:r>
    </w:p>
    <w:p w14:paraId="01FB65E1" w14:textId="77777777" w:rsidR="00C24231" w:rsidRPr="00C24231" w:rsidRDefault="00C24231" w:rsidP="00C24231">
      <w:pPr>
        <w:spacing w:after="0" w:line="240" w:lineRule="auto"/>
        <w:jc w:val="center"/>
        <w:rPr>
          <w:rFonts w:ascii="Calibri" w:eastAsia="Times New Roman" w:hAnsi="Calibri" w:cs="Calibri"/>
          <w:b/>
          <w:caps/>
          <w:kern w:val="0"/>
          <w:sz w:val="10"/>
          <w:szCs w:val="10"/>
          <w:lang w:eastAsia="cs-CZ"/>
          <w14:ligatures w14:val="none"/>
        </w:rPr>
      </w:pPr>
    </w:p>
    <w:p w14:paraId="24802775" w14:textId="77777777" w:rsidR="00C24231" w:rsidRPr="00C24231" w:rsidRDefault="00C24231" w:rsidP="00C24231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C24231">
        <w:rPr>
          <w:rFonts w:ascii="Arial Black" w:eastAsia="Times New Roman" w:hAnsi="Arial Black" w:cs="Times New Roman"/>
          <w:b/>
          <w:caps/>
          <w:kern w:val="0"/>
          <w:sz w:val="40"/>
          <w:szCs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vyrozumívám </w:t>
      </w:r>
    </w:p>
    <w:p w14:paraId="63766841" w14:textId="533183D2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>zapisovatele, předsedu a místopředsedu okrskov</w:t>
      </w:r>
      <w:r w:rsidR="0004056B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>é</w:t>
      </w:r>
      <w:r w:rsidRPr="00C24231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 xml:space="preserve"> volební komis</w:t>
      </w:r>
      <w:r w:rsidR="0004056B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>e</w:t>
      </w:r>
      <w:r w:rsidRPr="00C24231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 xml:space="preserve"> naší </w:t>
      </w:r>
      <w:r w:rsidR="0004056B">
        <w:rPr>
          <w:rFonts w:ascii="Calibri" w:eastAsia="Times New Roman" w:hAnsi="Calibri" w:cs="Calibri"/>
          <w:kern w:val="0"/>
          <w:sz w:val="21"/>
          <w:szCs w:val="21"/>
          <w:lang w:eastAsia="cs-CZ"/>
          <w14:ligatures w14:val="none"/>
        </w:rPr>
        <w:t xml:space="preserve">obce Noviny pod Ralskem </w:t>
      </w:r>
    </w:p>
    <w:p w14:paraId="508A71A9" w14:textId="77777777" w:rsidR="00C24231" w:rsidRPr="00C24231" w:rsidRDefault="00C24231" w:rsidP="00C242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A373762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  <w:t>o místě a termínu konání školení k zásadám hlasování a k systému zjišťování a zpracování výsledků hlasování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, které se uskuteční</w:t>
      </w:r>
    </w:p>
    <w:p w14:paraId="6354A662" w14:textId="77777777" w:rsidR="00C24231" w:rsidRPr="00C24231" w:rsidRDefault="00C24231" w:rsidP="00C24231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cs-CZ"/>
          <w14:ligatures w14:val="none"/>
        </w:rPr>
      </w:pPr>
    </w:p>
    <w:p w14:paraId="53B643A5" w14:textId="77777777" w:rsidR="0004056B" w:rsidRDefault="00C24231" w:rsidP="00C24231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dne </w:t>
      </w:r>
      <w:r w:rsidR="0004056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11.09.2025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od </w:t>
      </w:r>
      <w:r w:rsidR="0004056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15:30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04056B">
        <w:rPr>
          <w:rFonts w:ascii="Calibri" w:eastAsia="Times New Roman" w:hAnsi="Calibri" w:cs="Calibri"/>
          <w:kern w:val="0"/>
          <w:lang w:eastAsia="cs-CZ"/>
          <w14:ligatures w14:val="none"/>
        </w:rPr>
        <w:t>hodin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</w:t>
      </w:r>
      <w:r w:rsidR="0004056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 Dům kultury Ralsko, náměstí Čsl. Armády 173, Mimoň</w:t>
      </w:r>
    </w:p>
    <w:p w14:paraId="60E05711" w14:textId="5A6444F5" w:rsidR="00C24231" w:rsidRPr="00C24231" w:rsidRDefault="00C24231" w:rsidP="00C2423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vertAlign w:val="superscript"/>
          <w:lang w:eastAsia="cs-CZ"/>
          <w14:ligatures w14:val="none"/>
        </w:rPr>
      </w:pPr>
      <w:r w:rsidRPr="00C24231">
        <w:rPr>
          <w:rFonts w:ascii="Times New Roman" w:eastAsia="Times New Roman" w:hAnsi="Times New Roman" w:cs="Times New Roman"/>
          <w:i/>
          <w:color w:val="FF0000"/>
          <w:kern w:val="0"/>
          <w:sz w:val="28"/>
          <w:szCs w:val="28"/>
          <w:vertAlign w:val="superscript"/>
          <w:lang w:eastAsia="cs-CZ"/>
          <w14:ligatures w14:val="none"/>
        </w:rPr>
        <w:t xml:space="preserve">                                               </w:t>
      </w:r>
    </w:p>
    <w:p w14:paraId="197905AA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Připomínám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že 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§ 14f odst. 5 zák. o volbách do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zapisovatel, předseda a místopředseda okrskové volební komise </w:t>
      </w: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>je povinen zúčastnit se školení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 zásadám hlasování a k systému zjišťování a zpracování výsledků hlasování.</w:t>
      </w:r>
    </w:p>
    <w:p w14:paraId="52DB001B" w14:textId="77777777" w:rsidR="00C24231" w:rsidRPr="00C24231" w:rsidRDefault="00C24231" w:rsidP="00C2423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69FF23D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Upozorňuji,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že 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§ 82 odst. 1 zák. o volbách do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nárok na vyšší zvláštní odměnu za výkon funkce nemá člen okrskové volební komise </w:t>
      </w:r>
      <w:r w:rsidRPr="00C24231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(a to zapisovatel, předseda, místopředseda),</w:t>
      </w: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 w14:paraId="311CCD40" w14:textId="77777777" w:rsidR="00C24231" w:rsidRPr="00C24231" w:rsidRDefault="00C24231" w:rsidP="00C2423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8FAE7D8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Podle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ust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§ 14c odst. 2 zák. o volbách do </w:t>
      </w:r>
      <w:proofErr w:type="spellStart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Parl</w:t>
      </w:r>
      <w:proofErr w:type="spellEnd"/>
      <w:r w:rsidRPr="00C24231">
        <w:rPr>
          <w:rFonts w:ascii="Calibri" w:eastAsia="Times New Roman" w:hAnsi="Calibri" w:cs="Calibri"/>
          <w:kern w:val="0"/>
          <w:lang w:eastAsia="cs-CZ"/>
          <w14:ligatures w14:val="none"/>
        </w:rPr>
        <w:t>. se toto vyrozumění pokládá za doručené dnem vyvěšení na úřední desce.</w:t>
      </w:r>
    </w:p>
    <w:p w14:paraId="0C9D09E9" w14:textId="77777777" w:rsidR="00C24231" w:rsidRPr="00C24231" w:rsidRDefault="00C24231" w:rsidP="00C24231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6"/>
          <w:szCs w:val="6"/>
          <w:lang w:eastAsia="cs-CZ"/>
          <w14:ligatures w14:val="none"/>
        </w:rPr>
      </w:pPr>
    </w:p>
    <w:p w14:paraId="7F91EB35" w14:textId="77777777" w:rsidR="00C24231" w:rsidRPr="00C24231" w:rsidRDefault="00C24231" w:rsidP="00C24231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14:paraId="7C97E3A3" w14:textId="2700058C" w:rsidR="00C24231" w:rsidRPr="00C24231" w:rsidRDefault="00C24231" w:rsidP="0004056B">
      <w:pPr>
        <w:autoSpaceDE w:val="0"/>
        <w:autoSpaceDN w:val="0"/>
        <w:spacing w:after="0" w:line="240" w:lineRule="auto"/>
        <w:ind w:left="4248" w:firstLine="708"/>
        <w:jc w:val="both"/>
        <w:rPr>
          <w:rFonts w:ascii="Calibri" w:eastAsia="Times New Roman" w:hAnsi="Calibri" w:cs="Calibri"/>
          <w:i/>
          <w:color w:val="FF0000"/>
          <w:kern w:val="0"/>
          <w:sz w:val="22"/>
          <w:szCs w:val="22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    </w:t>
      </w:r>
      <w:r w:rsidR="0004056B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 xml:space="preserve">Veronika Jírová, </w:t>
      </w:r>
      <w:proofErr w:type="spellStart"/>
      <w:r w:rsidR="0004056B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DiS</w:t>
      </w:r>
      <w:proofErr w:type="spellEnd"/>
      <w:r w:rsidR="0004056B">
        <w:rPr>
          <w:rFonts w:ascii="Calibri" w:eastAsia="Times New Roman" w:hAnsi="Calibri" w:cs="Calibri"/>
          <w:kern w:val="0"/>
          <w:sz w:val="22"/>
          <w:szCs w:val="22"/>
          <w:lang w:eastAsia="cs-CZ"/>
          <w14:ligatures w14:val="none"/>
        </w:rPr>
        <w:t>. – starostka obce</w:t>
      </w:r>
    </w:p>
    <w:p w14:paraId="6A04D701" w14:textId="77777777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2"/>
          <w:szCs w:val="12"/>
          <w:lang w:eastAsia="cs-CZ"/>
          <w14:ligatures w14:val="none"/>
        </w:rPr>
      </w:pPr>
    </w:p>
    <w:p w14:paraId="56B925B1" w14:textId="7DF7E192" w:rsidR="00C24231" w:rsidRPr="00C24231" w:rsidRDefault="00C24231" w:rsidP="00C2423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kern w:val="0"/>
          <w:sz w:val="28"/>
          <w:szCs w:val="28"/>
          <w:lang w:eastAsia="cs-CZ"/>
          <w14:ligatures w14:val="none"/>
        </w:rPr>
        <w:t>Na úřední desce vyvěšeno dne</w:t>
      </w:r>
      <w:r w:rsidRPr="00C24231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:  </w:t>
      </w:r>
      <w:r w:rsidR="0004056B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03.09.2025</w:t>
      </w:r>
      <w:r w:rsidRPr="00C24231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</w:p>
    <w:p w14:paraId="17E7D976" w14:textId="77777777" w:rsidR="00C24231" w:rsidRP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caps/>
          <w:kern w:val="0"/>
          <w:sz w:val="12"/>
          <w:szCs w:val="12"/>
          <w:u w:val="single"/>
          <w:lang w:eastAsia="cs-CZ"/>
          <w14:ligatures w14:val="none"/>
        </w:rPr>
      </w:pPr>
    </w:p>
    <w:p w14:paraId="6BA11754" w14:textId="77777777" w:rsid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caps/>
          <w:kern w:val="0"/>
          <w:sz w:val="18"/>
          <w:szCs w:val="18"/>
          <w:u w:val="single"/>
          <w:lang w:eastAsia="cs-CZ"/>
          <w14:ligatures w14:val="none"/>
        </w:rPr>
      </w:pPr>
    </w:p>
    <w:p w14:paraId="583C50DE" w14:textId="77777777" w:rsid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caps/>
          <w:kern w:val="0"/>
          <w:sz w:val="18"/>
          <w:szCs w:val="18"/>
          <w:u w:val="single"/>
          <w:lang w:eastAsia="cs-CZ"/>
          <w14:ligatures w14:val="none"/>
        </w:rPr>
      </w:pPr>
    </w:p>
    <w:p w14:paraId="348E3565" w14:textId="1E08F218" w:rsidR="00C24231" w:rsidRPr="00C24231" w:rsidRDefault="00C24231" w:rsidP="00C24231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b/>
          <w:caps/>
          <w:kern w:val="0"/>
          <w:sz w:val="18"/>
          <w:szCs w:val="18"/>
          <w:u w:val="single"/>
          <w:lang w:eastAsia="cs-CZ"/>
          <w14:ligatures w14:val="none"/>
        </w:rPr>
        <w:t>Rozdělovník:</w:t>
      </w:r>
      <w:r w:rsidRPr="00C24231">
        <w:rPr>
          <w:rFonts w:ascii="Calibri" w:eastAsia="Times New Roman" w:hAnsi="Calibri" w:cs="Calibri"/>
          <w:b/>
          <w:caps/>
          <w:kern w:val="0"/>
          <w:sz w:val="18"/>
          <w:szCs w:val="18"/>
          <w:lang w:eastAsia="cs-CZ"/>
          <w14:ligatures w14:val="none"/>
        </w:rPr>
        <w:t xml:space="preserve">                                                                                                   </w:t>
      </w:r>
    </w:p>
    <w:p w14:paraId="4EA34001" w14:textId="29959E3E" w:rsidR="00C24231" w:rsidRPr="00C24231" w:rsidRDefault="00C24231" w:rsidP="00C2423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color w:val="FF0000"/>
          <w:kern w:val="0"/>
          <w:sz w:val="18"/>
          <w:szCs w:val="18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všem zapisovatelům, předsedům a místopředsedům OVK</w:t>
      </w:r>
      <w:r w:rsidRPr="00C24231">
        <w:rPr>
          <w:rFonts w:ascii="Calibri" w:eastAsia="Times New Roman" w:hAnsi="Calibri" w:cs="Calibri"/>
          <w:color w:val="FF0000"/>
          <w:kern w:val="0"/>
          <w:sz w:val="18"/>
          <w:szCs w:val="18"/>
          <w:lang w:eastAsia="cs-CZ"/>
          <w14:ligatures w14:val="none"/>
        </w:rPr>
        <w:t>“</w:t>
      </w:r>
      <w:r w:rsidRPr="00C24231">
        <w:rPr>
          <w:rFonts w:ascii="Calibri" w:eastAsia="Times New Roman" w:hAnsi="Calibri" w:cs="Calibri"/>
          <w:color w:val="FF0000"/>
          <w:kern w:val="0"/>
          <w:sz w:val="16"/>
          <w:szCs w:val="16"/>
          <w:lang w:eastAsia="cs-CZ"/>
          <w14:ligatures w14:val="none"/>
        </w:rPr>
        <w:t xml:space="preserve"> </w:t>
      </w:r>
    </w:p>
    <w:p w14:paraId="67DB37CF" w14:textId="77777777" w:rsidR="00C24231" w:rsidRPr="00C24231" w:rsidRDefault="00C24231" w:rsidP="00C24231">
      <w:pPr>
        <w:numPr>
          <w:ilvl w:val="0"/>
          <w:numId w:val="1"/>
        </w:numPr>
        <w:spacing w:after="0" w:line="240" w:lineRule="auto"/>
        <w:ind w:left="284" w:hanging="295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k vyvěšení na úřední desce </w:t>
      </w:r>
      <w:r w:rsidRPr="00C24231">
        <w:rPr>
          <w:rFonts w:ascii="Calibri" w:eastAsia="Times New Roman" w:hAnsi="Calibri" w:cs="Calibri"/>
          <w:i/>
          <w:kern w:val="0"/>
          <w:sz w:val="18"/>
          <w:szCs w:val="18"/>
          <w:lang w:eastAsia="cs-CZ"/>
          <w14:ligatures w14:val="none"/>
        </w:rPr>
        <w:t>(a to i způsobem umožňujícím dálkový přístup)</w:t>
      </w:r>
    </w:p>
    <w:p w14:paraId="5FF8EB0C" w14:textId="77777777" w:rsidR="00C24231" w:rsidRPr="00C24231" w:rsidRDefault="00C24231" w:rsidP="00C24231">
      <w:pPr>
        <w:numPr>
          <w:ilvl w:val="0"/>
          <w:numId w:val="1"/>
        </w:numPr>
        <w:spacing w:after="0" w:line="240" w:lineRule="auto"/>
        <w:ind w:left="284" w:hanging="295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C24231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k založení do volební dokumentace OÚ</w:t>
      </w:r>
    </w:p>
    <w:p w14:paraId="6B5E05F2" w14:textId="77777777" w:rsidR="00C24231" w:rsidRPr="00C24231" w:rsidRDefault="00C24231" w:rsidP="00C24231">
      <w:pPr>
        <w:spacing w:after="0" w:line="240" w:lineRule="auto"/>
        <w:rPr>
          <w:rFonts w:ascii="Calibri" w:eastAsia="Times New Roman" w:hAnsi="Calibri" w:cs="Calibri"/>
          <w:kern w:val="0"/>
          <w:sz w:val="12"/>
          <w:szCs w:val="12"/>
          <w:lang w:eastAsia="cs-CZ"/>
          <w14:ligatures w14:val="none"/>
        </w:rPr>
      </w:pPr>
    </w:p>
    <w:sectPr w:rsidR="00C24231" w:rsidRPr="00C24231" w:rsidSect="00C2423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1"/>
    <w:rsid w:val="0004056B"/>
    <w:rsid w:val="004E4FB1"/>
    <w:rsid w:val="00C24231"/>
    <w:rsid w:val="00C5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883"/>
  <w15:chartTrackingRefBased/>
  <w15:docId w15:val="{4B273D2E-CEA8-4573-B0F0-9E0376DB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4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4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4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4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4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4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4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4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4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4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4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42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42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42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42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42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42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4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4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4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42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42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42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4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42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4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1806</Characters>
  <Application>Microsoft Office Word</Application>
  <DocSecurity>4</DocSecurity>
  <Lines>15</Lines>
  <Paragraphs>4</Paragraphs>
  <ScaleCrop>false</ScaleCrop>
  <Company>KULK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2</cp:revision>
  <dcterms:created xsi:type="dcterms:W3CDTF">2025-09-03T12:06:00Z</dcterms:created>
  <dcterms:modified xsi:type="dcterms:W3CDTF">2025-09-03T12:06:00Z</dcterms:modified>
</cp:coreProperties>
</file>