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EA11" w14:textId="77777777" w:rsidR="00267C37" w:rsidRDefault="00267C37" w:rsidP="00267C37">
      <w:pPr>
        <w:jc w:val="center"/>
        <w:rPr>
          <w:sz w:val="28"/>
          <w:szCs w:val="28"/>
        </w:rPr>
      </w:pPr>
      <w:r>
        <w:rPr>
          <w:sz w:val="28"/>
          <w:szCs w:val="28"/>
        </w:rPr>
        <w:t>V souladu s § 39 odst. 1, zákona č. 128/2000 Sb. o obcích zveřejňujeme záměr</w:t>
      </w:r>
    </w:p>
    <w:p w14:paraId="5DD95907" w14:textId="77777777" w:rsidR="00267C37" w:rsidRDefault="00267C37" w:rsidP="00267C37">
      <w:pPr>
        <w:jc w:val="center"/>
        <w:rPr>
          <w:sz w:val="28"/>
          <w:szCs w:val="28"/>
        </w:rPr>
      </w:pPr>
      <w:r>
        <w:rPr>
          <w:sz w:val="28"/>
          <w:szCs w:val="28"/>
        </w:rPr>
        <w:t>Obce Noviny pod Ralskem</w:t>
      </w:r>
    </w:p>
    <w:p w14:paraId="76394CFD" w14:textId="77777777" w:rsidR="00267C37" w:rsidRDefault="00267C37" w:rsidP="00267C37">
      <w:pPr>
        <w:jc w:val="center"/>
        <w:rPr>
          <w:sz w:val="28"/>
          <w:szCs w:val="28"/>
        </w:rPr>
      </w:pPr>
    </w:p>
    <w:p w14:paraId="0F4B71E3" w14:textId="77777777" w:rsidR="00267C37" w:rsidRDefault="00267C37" w:rsidP="00267C37">
      <w:pPr>
        <w:jc w:val="center"/>
        <w:rPr>
          <w:sz w:val="28"/>
          <w:szCs w:val="28"/>
        </w:rPr>
      </w:pPr>
    </w:p>
    <w:p w14:paraId="5C5CBB33" w14:textId="19B6BAE2" w:rsidR="00267C37" w:rsidRDefault="00267C37" w:rsidP="00267C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Obec Noviny pod Ralskem </w:t>
      </w:r>
      <w:r w:rsidR="00581414">
        <w:rPr>
          <w:sz w:val="28"/>
          <w:szCs w:val="28"/>
        </w:rPr>
        <w:t xml:space="preserve">má záměr </w:t>
      </w:r>
      <w:r w:rsidR="002C2DD3">
        <w:rPr>
          <w:sz w:val="28"/>
          <w:szCs w:val="28"/>
        </w:rPr>
        <w:t>pronájmu částí pozemků:</w:t>
      </w:r>
    </w:p>
    <w:p w14:paraId="6C867408" w14:textId="77777777" w:rsidR="00267C37" w:rsidRDefault="00267C37" w:rsidP="00267C37">
      <w:pPr>
        <w:ind w:left="360"/>
        <w:jc w:val="both"/>
        <w:rPr>
          <w:b/>
          <w:sz w:val="28"/>
          <w:szCs w:val="28"/>
        </w:rPr>
      </w:pPr>
    </w:p>
    <w:p w14:paraId="7D1E554F" w14:textId="2615B4EE" w:rsidR="00581414" w:rsidRDefault="00581414" w:rsidP="00581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Předmětem </w:t>
      </w:r>
      <w:r w:rsidR="002C2DD3">
        <w:rPr>
          <w:b/>
          <w:sz w:val="28"/>
          <w:szCs w:val="28"/>
        </w:rPr>
        <w:t xml:space="preserve">záměru pronájmu je část pozemku st. p.č. 50/3, část budovy č.p. 115 a části pozemku p.č. 124/8 vše v k.ú. Noviny pod Ralskem.     </w:t>
      </w:r>
      <w:r>
        <w:rPr>
          <w:b/>
          <w:sz w:val="28"/>
          <w:szCs w:val="28"/>
        </w:rPr>
        <w:t xml:space="preserve"> </w:t>
      </w:r>
    </w:p>
    <w:p w14:paraId="0FBBA207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2C43906E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3708940B" w14:textId="77777777" w:rsidR="00581414" w:rsidRDefault="00581414" w:rsidP="00267C37">
      <w:pPr>
        <w:jc w:val="center"/>
        <w:rPr>
          <w:b/>
          <w:sz w:val="28"/>
          <w:szCs w:val="28"/>
        </w:rPr>
      </w:pPr>
    </w:p>
    <w:p w14:paraId="5F2439CB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0BCA0BBF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>Zveřejněno na úřední desce:</w:t>
      </w:r>
    </w:p>
    <w:p w14:paraId="6131608C" w14:textId="77777777" w:rsidR="00267C37" w:rsidRDefault="00267C37" w:rsidP="00267C37">
      <w:pPr>
        <w:rPr>
          <w:sz w:val="28"/>
          <w:szCs w:val="28"/>
        </w:rPr>
      </w:pPr>
    </w:p>
    <w:p w14:paraId="3E51C39C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 xml:space="preserve">vyvěšeno: </w:t>
      </w:r>
      <w:r w:rsidR="00581414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581414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2103CA">
        <w:rPr>
          <w:sz w:val="28"/>
          <w:szCs w:val="28"/>
        </w:rPr>
        <w:t xml:space="preserve">25 </w:t>
      </w:r>
    </w:p>
    <w:p w14:paraId="61CA0EF6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 xml:space="preserve">sejmuto: </w:t>
      </w:r>
      <w:r w:rsidR="00581414">
        <w:rPr>
          <w:sz w:val="28"/>
          <w:szCs w:val="28"/>
        </w:rPr>
        <w:t>03.11</w:t>
      </w:r>
      <w:r>
        <w:rPr>
          <w:sz w:val="28"/>
          <w:szCs w:val="28"/>
        </w:rPr>
        <w:t>.202</w:t>
      </w:r>
      <w:r w:rsidR="002103CA">
        <w:rPr>
          <w:sz w:val="28"/>
          <w:szCs w:val="28"/>
        </w:rPr>
        <w:t>5</w:t>
      </w:r>
    </w:p>
    <w:p w14:paraId="1FACE4A9" w14:textId="77777777" w:rsidR="00267C37" w:rsidRDefault="00267C37" w:rsidP="00267C37">
      <w:pPr>
        <w:rPr>
          <w:sz w:val="28"/>
          <w:szCs w:val="28"/>
        </w:rPr>
      </w:pPr>
    </w:p>
    <w:p w14:paraId="46CCF372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Veronika Jírová, DiS.</w:t>
      </w:r>
    </w:p>
    <w:p w14:paraId="3FA44444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starostka obce </w:t>
      </w:r>
    </w:p>
    <w:p w14:paraId="1BDBB51B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>za správnost:</w:t>
      </w:r>
    </w:p>
    <w:p w14:paraId="56BF7C76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>Renata Lazárová</w:t>
      </w:r>
    </w:p>
    <w:p w14:paraId="0B16A8CA" w14:textId="77777777" w:rsidR="00267C37" w:rsidRDefault="00267C37" w:rsidP="00267C3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F5612C3" w14:textId="77777777" w:rsidR="00267C37" w:rsidRDefault="00267C37" w:rsidP="00267C37">
      <w:r>
        <w:t xml:space="preserve"> </w:t>
      </w:r>
    </w:p>
    <w:p w14:paraId="241ACAB0" w14:textId="77777777" w:rsidR="00375BB0" w:rsidRPr="00267C37" w:rsidRDefault="00375BB0" w:rsidP="00267C37"/>
    <w:sectPr w:rsidR="00375BB0" w:rsidRPr="00267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37"/>
    <w:rsid w:val="002103CA"/>
    <w:rsid w:val="00267C37"/>
    <w:rsid w:val="002C2DD3"/>
    <w:rsid w:val="00375BB0"/>
    <w:rsid w:val="003C3466"/>
    <w:rsid w:val="004131DA"/>
    <w:rsid w:val="00481A3B"/>
    <w:rsid w:val="00581414"/>
    <w:rsid w:val="00671C16"/>
    <w:rsid w:val="009E76E3"/>
    <w:rsid w:val="00E4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1784"/>
  <w15:chartTrackingRefBased/>
  <w15:docId w15:val="{0EA9FD4D-EC05-4435-9215-67FC8557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</cp:revision>
  <cp:lastPrinted>2023-09-25T06:26:00Z</cp:lastPrinted>
  <dcterms:created xsi:type="dcterms:W3CDTF">2025-10-16T06:29:00Z</dcterms:created>
  <dcterms:modified xsi:type="dcterms:W3CDTF">2025-10-16T06:34:00Z</dcterms:modified>
</cp:coreProperties>
</file>