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6392F" w14:textId="77777777" w:rsidR="00267C37" w:rsidRDefault="00267C37" w:rsidP="00267C37">
      <w:pPr>
        <w:jc w:val="center"/>
        <w:rPr>
          <w:sz w:val="28"/>
          <w:szCs w:val="28"/>
        </w:rPr>
      </w:pPr>
      <w:r>
        <w:rPr>
          <w:sz w:val="28"/>
          <w:szCs w:val="28"/>
        </w:rPr>
        <w:t>V souladu s § 39 odst. 1, zákona č. 128/2000 Sb. o obcích zveřejňujeme záměr</w:t>
      </w:r>
    </w:p>
    <w:p w14:paraId="747C73FF" w14:textId="77777777" w:rsidR="00267C37" w:rsidRDefault="00267C37" w:rsidP="00267C37">
      <w:pPr>
        <w:jc w:val="center"/>
        <w:rPr>
          <w:sz w:val="28"/>
          <w:szCs w:val="28"/>
        </w:rPr>
      </w:pPr>
      <w:r>
        <w:rPr>
          <w:sz w:val="28"/>
          <w:szCs w:val="28"/>
        </w:rPr>
        <w:t>Obce Noviny pod Ralskem</w:t>
      </w:r>
    </w:p>
    <w:p w14:paraId="657AF91E" w14:textId="77777777" w:rsidR="00267C37" w:rsidRDefault="00267C37" w:rsidP="00267C37">
      <w:pPr>
        <w:jc w:val="center"/>
        <w:rPr>
          <w:sz w:val="28"/>
          <w:szCs w:val="28"/>
        </w:rPr>
      </w:pPr>
    </w:p>
    <w:p w14:paraId="43E28692" w14:textId="77777777" w:rsidR="00267C37" w:rsidRDefault="00267C37" w:rsidP="00267C37">
      <w:pPr>
        <w:jc w:val="center"/>
        <w:rPr>
          <w:sz w:val="28"/>
          <w:szCs w:val="28"/>
        </w:rPr>
      </w:pPr>
    </w:p>
    <w:p w14:paraId="64516C06" w14:textId="7292DD98" w:rsidR="00267C37" w:rsidRDefault="00267C37" w:rsidP="00267C3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Obec Noviny pod Ralskem </w:t>
      </w:r>
      <w:r w:rsidR="00581414">
        <w:rPr>
          <w:sz w:val="28"/>
          <w:szCs w:val="28"/>
        </w:rPr>
        <w:t xml:space="preserve">má záměr prodloužit nájem nebytových prostor sloužících k podnikání na dobu neurčitou od 1.12.2025: </w:t>
      </w:r>
    </w:p>
    <w:p w14:paraId="709A61F0" w14:textId="77777777" w:rsidR="00267C37" w:rsidRDefault="00267C37" w:rsidP="00267C37">
      <w:pPr>
        <w:ind w:left="360"/>
        <w:jc w:val="both"/>
        <w:rPr>
          <w:b/>
          <w:sz w:val="28"/>
          <w:szCs w:val="28"/>
        </w:rPr>
      </w:pPr>
    </w:p>
    <w:p w14:paraId="1EA32371" w14:textId="352141C3" w:rsidR="00581414" w:rsidRDefault="00581414" w:rsidP="005814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Předmětem</w:t>
      </w:r>
      <w:r>
        <w:rPr>
          <w:b/>
          <w:sz w:val="28"/>
          <w:szCs w:val="28"/>
        </w:rPr>
        <w:t xml:space="preserve"> prodloužení </w:t>
      </w:r>
      <w:r>
        <w:rPr>
          <w:b/>
          <w:sz w:val="28"/>
          <w:szCs w:val="28"/>
        </w:rPr>
        <w:t xml:space="preserve">pronájmu je část nebytových prostorů objektu na stavebním pozemku č. 139 v </w:t>
      </w:r>
      <w:proofErr w:type="spellStart"/>
      <w:r>
        <w:rPr>
          <w:b/>
          <w:sz w:val="28"/>
          <w:szCs w:val="28"/>
        </w:rPr>
        <w:t>k.ú</w:t>
      </w:r>
      <w:proofErr w:type="spellEnd"/>
      <w:r>
        <w:rPr>
          <w:b/>
          <w:sz w:val="28"/>
          <w:szCs w:val="28"/>
        </w:rPr>
        <w:t xml:space="preserve">. Noviny pod Ralskem – restaurační prostory v části budovy: </w:t>
      </w:r>
    </w:p>
    <w:p w14:paraId="507A0331" w14:textId="77777777" w:rsidR="00267C37" w:rsidRDefault="00267C37" w:rsidP="00267C37">
      <w:pPr>
        <w:jc w:val="center"/>
        <w:rPr>
          <w:b/>
          <w:sz w:val="28"/>
          <w:szCs w:val="28"/>
        </w:rPr>
      </w:pPr>
    </w:p>
    <w:p w14:paraId="73D9505B" w14:textId="77777777" w:rsidR="00267C37" w:rsidRDefault="00267C37" w:rsidP="00267C37">
      <w:pPr>
        <w:jc w:val="center"/>
        <w:rPr>
          <w:b/>
          <w:sz w:val="28"/>
          <w:szCs w:val="28"/>
        </w:rPr>
      </w:pPr>
    </w:p>
    <w:p w14:paraId="05726B09" w14:textId="77777777" w:rsidR="00581414" w:rsidRDefault="00581414" w:rsidP="00267C37">
      <w:pPr>
        <w:jc w:val="center"/>
        <w:rPr>
          <w:b/>
          <w:sz w:val="28"/>
          <w:szCs w:val="28"/>
        </w:rPr>
      </w:pPr>
    </w:p>
    <w:p w14:paraId="72ECB6EE" w14:textId="77777777" w:rsidR="00267C37" w:rsidRDefault="00267C37" w:rsidP="00267C37">
      <w:pPr>
        <w:jc w:val="center"/>
        <w:rPr>
          <w:b/>
          <w:sz w:val="28"/>
          <w:szCs w:val="28"/>
        </w:rPr>
      </w:pPr>
    </w:p>
    <w:p w14:paraId="7E32BCAC" w14:textId="77777777" w:rsidR="00267C37" w:rsidRDefault="00267C37" w:rsidP="00267C37">
      <w:pPr>
        <w:rPr>
          <w:sz w:val="28"/>
          <w:szCs w:val="28"/>
        </w:rPr>
      </w:pPr>
      <w:r>
        <w:rPr>
          <w:sz w:val="28"/>
          <w:szCs w:val="28"/>
        </w:rPr>
        <w:t>Zveřejněno na úřední desce:</w:t>
      </w:r>
    </w:p>
    <w:p w14:paraId="7B7D0832" w14:textId="77777777" w:rsidR="00267C37" w:rsidRDefault="00267C37" w:rsidP="00267C37">
      <w:pPr>
        <w:rPr>
          <w:sz w:val="28"/>
          <w:szCs w:val="28"/>
        </w:rPr>
      </w:pPr>
    </w:p>
    <w:p w14:paraId="06B04DCB" w14:textId="28974CE1" w:rsidR="00267C37" w:rsidRDefault="00267C37" w:rsidP="00267C37">
      <w:pPr>
        <w:rPr>
          <w:sz w:val="28"/>
          <w:szCs w:val="28"/>
        </w:rPr>
      </w:pPr>
      <w:r>
        <w:rPr>
          <w:sz w:val="28"/>
          <w:szCs w:val="28"/>
        </w:rPr>
        <w:t xml:space="preserve">vyvěšeno: </w:t>
      </w:r>
      <w:r w:rsidR="00581414">
        <w:rPr>
          <w:sz w:val="28"/>
          <w:szCs w:val="28"/>
        </w:rPr>
        <w:t>16</w:t>
      </w:r>
      <w:r>
        <w:rPr>
          <w:sz w:val="28"/>
          <w:szCs w:val="28"/>
        </w:rPr>
        <w:t>.</w:t>
      </w:r>
      <w:r w:rsidR="00581414">
        <w:rPr>
          <w:sz w:val="28"/>
          <w:szCs w:val="28"/>
        </w:rPr>
        <w:t>10</w:t>
      </w:r>
      <w:r>
        <w:rPr>
          <w:sz w:val="28"/>
          <w:szCs w:val="28"/>
        </w:rPr>
        <w:t>.20</w:t>
      </w:r>
      <w:r w:rsidR="002103CA">
        <w:rPr>
          <w:sz w:val="28"/>
          <w:szCs w:val="28"/>
        </w:rPr>
        <w:t xml:space="preserve">25 </w:t>
      </w:r>
    </w:p>
    <w:p w14:paraId="34A52051" w14:textId="094DC370" w:rsidR="00267C37" w:rsidRDefault="00267C37" w:rsidP="00267C37">
      <w:pPr>
        <w:rPr>
          <w:sz w:val="28"/>
          <w:szCs w:val="28"/>
        </w:rPr>
      </w:pPr>
      <w:r>
        <w:rPr>
          <w:sz w:val="28"/>
          <w:szCs w:val="28"/>
        </w:rPr>
        <w:t xml:space="preserve">sejmuto: </w:t>
      </w:r>
      <w:r w:rsidR="00581414">
        <w:rPr>
          <w:sz w:val="28"/>
          <w:szCs w:val="28"/>
        </w:rPr>
        <w:t>03.11</w:t>
      </w:r>
      <w:r>
        <w:rPr>
          <w:sz w:val="28"/>
          <w:szCs w:val="28"/>
        </w:rPr>
        <w:t>.202</w:t>
      </w:r>
      <w:r w:rsidR="002103CA">
        <w:rPr>
          <w:sz w:val="28"/>
          <w:szCs w:val="28"/>
        </w:rPr>
        <w:t>5</w:t>
      </w:r>
    </w:p>
    <w:p w14:paraId="3DD5866A" w14:textId="77777777" w:rsidR="00267C37" w:rsidRDefault="00267C37" w:rsidP="00267C37">
      <w:pPr>
        <w:rPr>
          <w:sz w:val="28"/>
          <w:szCs w:val="28"/>
        </w:rPr>
      </w:pPr>
    </w:p>
    <w:p w14:paraId="439252D2" w14:textId="77777777" w:rsidR="00267C37" w:rsidRDefault="00267C37" w:rsidP="00267C3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Veronika Jírová, </w:t>
      </w:r>
      <w:proofErr w:type="spellStart"/>
      <w:r>
        <w:rPr>
          <w:sz w:val="28"/>
          <w:szCs w:val="28"/>
        </w:rPr>
        <w:t>DiS</w:t>
      </w:r>
      <w:proofErr w:type="spellEnd"/>
      <w:r>
        <w:rPr>
          <w:sz w:val="28"/>
          <w:szCs w:val="28"/>
        </w:rPr>
        <w:t>.</w:t>
      </w:r>
    </w:p>
    <w:p w14:paraId="5F80129C" w14:textId="77777777" w:rsidR="00267C37" w:rsidRDefault="00267C37" w:rsidP="00267C3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starostka obce </w:t>
      </w:r>
    </w:p>
    <w:p w14:paraId="4F56E015" w14:textId="77777777" w:rsidR="00267C37" w:rsidRDefault="00267C37" w:rsidP="00267C37">
      <w:pPr>
        <w:rPr>
          <w:sz w:val="28"/>
          <w:szCs w:val="28"/>
        </w:rPr>
      </w:pPr>
      <w:r>
        <w:rPr>
          <w:sz w:val="28"/>
          <w:szCs w:val="28"/>
        </w:rPr>
        <w:t>za správnost:</w:t>
      </w:r>
    </w:p>
    <w:p w14:paraId="52DF77AB" w14:textId="77777777" w:rsidR="00267C37" w:rsidRDefault="00267C37" w:rsidP="00267C37">
      <w:pPr>
        <w:rPr>
          <w:sz w:val="28"/>
          <w:szCs w:val="28"/>
        </w:rPr>
      </w:pPr>
      <w:r>
        <w:rPr>
          <w:sz w:val="28"/>
          <w:szCs w:val="28"/>
        </w:rPr>
        <w:t>Renata Lazárová</w:t>
      </w:r>
    </w:p>
    <w:p w14:paraId="61FEC67E" w14:textId="77777777" w:rsidR="00267C37" w:rsidRDefault="00267C37" w:rsidP="00267C37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0611B4C8" w14:textId="77777777" w:rsidR="00267C37" w:rsidRDefault="00267C37" w:rsidP="00267C37">
      <w:r>
        <w:t xml:space="preserve"> </w:t>
      </w:r>
    </w:p>
    <w:p w14:paraId="70510A6F" w14:textId="77777777" w:rsidR="00375BB0" w:rsidRPr="00267C37" w:rsidRDefault="00375BB0" w:rsidP="00267C37"/>
    <w:sectPr w:rsidR="00375BB0" w:rsidRPr="00267C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C37"/>
    <w:rsid w:val="002103CA"/>
    <w:rsid w:val="00267C37"/>
    <w:rsid w:val="00375BB0"/>
    <w:rsid w:val="003C3466"/>
    <w:rsid w:val="004131DA"/>
    <w:rsid w:val="00481A3B"/>
    <w:rsid w:val="00581414"/>
    <w:rsid w:val="009E76E3"/>
    <w:rsid w:val="00E4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FEC11"/>
  <w15:chartTrackingRefBased/>
  <w15:docId w15:val="{0EA9FD4D-EC05-4435-9215-67FC85574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7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5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Lazárová</dc:creator>
  <cp:keywords/>
  <dc:description/>
  <cp:lastModifiedBy>Renata Lazárová</cp:lastModifiedBy>
  <cp:revision>1</cp:revision>
  <cp:lastPrinted>2023-09-25T06:26:00Z</cp:lastPrinted>
  <dcterms:created xsi:type="dcterms:W3CDTF">2025-10-16T06:23:00Z</dcterms:created>
  <dcterms:modified xsi:type="dcterms:W3CDTF">2025-10-16T06:29:00Z</dcterms:modified>
</cp:coreProperties>
</file>