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23AE" w14:textId="77777777" w:rsidR="00A91635" w:rsidRPr="008A7C58" w:rsidRDefault="008063AB" w:rsidP="00300AEE">
      <w:pPr>
        <w:pStyle w:val="Standarduser"/>
        <w:jc w:val="center"/>
        <w:rPr>
          <w:rFonts w:ascii="Times New Roman" w:hAnsi="Times New Roman"/>
          <w:b/>
          <w:sz w:val="48"/>
          <w:szCs w:val="52"/>
        </w:rPr>
      </w:pPr>
      <w:r w:rsidRPr="008A7C58">
        <w:rPr>
          <w:noProof/>
          <w:sz w:val="48"/>
          <w:szCs w:val="52"/>
          <w:lang w:eastAsia="cs-CZ"/>
        </w:rPr>
        <w:drawing>
          <wp:anchor distT="0" distB="0" distL="114300" distR="114300" simplePos="0" relativeHeight="251657728" behindDoc="0" locked="0" layoutInCell="1" allowOverlap="1" wp14:anchorId="5576FEF2" wp14:editId="511F7EA7">
            <wp:simplePos x="0" y="0"/>
            <wp:positionH relativeFrom="margin">
              <wp:posOffset>171450</wp:posOffset>
            </wp:positionH>
            <wp:positionV relativeFrom="margin">
              <wp:posOffset>3175</wp:posOffset>
            </wp:positionV>
            <wp:extent cx="488315" cy="552450"/>
            <wp:effectExtent l="0" t="0" r="6985" b="0"/>
            <wp:wrapSquare wrapText="bothSides"/>
            <wp:docPr id="2" name="HROBICE_znak_BARV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OBICE_znak_BARVA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1CD" w:rsidRPr="008A7C58">
        <w:rPr>
          <w:rFonts w:ascii="Times New Roman" w:hAnsi="Times New Roman"/>
          <w:b/>
          <w:sz w:val="48"/>
          <w:szCs w:val="52"/>
        </w:rPr>
        <w:t>Obec HROBICE</w:t>
      </w:r>
    </w:p>
    <w:p w14:paraId="39C80091" w14:textId="386C3EE5" w:rsidR="00290F01" w:rsidRPr="00890B99" w:rsidRDefault="004C71CD" w:rsidP="00300AEE">
      <w:pPr>
        <w:pStyle w:val="Standarduser"/>
        <w:jc w:val="center"/>
        <w:rPr>
          <w:rFonts w:ascii="Times New Roman" w:hAnsi="Times New Roman"/>
          <w:b/>
          <w:sz w:val="28"/>
          <w:szCs w:val="32"/>
        </w:rPr>
      </w:pPr>
      <w:r w:rsidRPr="008A7C58">
        <w:rPr>
          <w:rFonts w:ascii="Times New Roman" w:hAnsi="Times New Roman"/>
          <w:b/>
          <w:sz w:val="28"/>
          <w:szCs w:val="32"/>
        </w:rPr>
        <w:t>Hrobice 28, 533 52 Staré Hradiště</w:t>
      </w:r>
      <w:r w:rsidR="006474C7">
        <w:rPr>
          <w:rFonts w:ascii="Times New Roman" w:hAnsi="Times New Roman"/>
          <w:b/>
          <w:sz w:val="28"/>
          <w:szCs w:val="32"/>
        </w:rPr>
        <w:t>, IČO 00273635</w:t>
      </w:r>
    </w:p>
    <w:p w14:paraId="047840E1" w14:textId="77777777" w:rsidR="001B45B2" w:rsidRDefault="001B45B2" w:rsidP="00300AEE">
      <w:pPr>
        <w:pStyle w:val="Standarduser"/>
        <w:jc w:val="center"/>
        <w:rPr>
          <w:sz w:val="24"/>
        </w:rPr>
      </w:pPr>
    </w:p>
    <w:p w14:paraId="742881B4" w14:textId="6E424254" w:rsidR="00BE712A" w:rsidRPr="00290F01" w:rsidRDefault="00BE712A" w:rsidP="00300AEE">
      <w:pPr>
        <w:pStyle w:val="Standarduser"/>
        <w:jc w:val="center"/>
        <w:rPr>
          <w:sz w:val="32"/>
          <w:szCs w:val="32"/>
        </w:rPr>
      </w:pPr>
      <w:r w:rsidRPr="008019F1">
        <w:rPr>
          <w:sz w:val="32"/>
          <w:szCs w:val="32"/>
        </w:rPr>
        <w:t>P O Z V Á N K A</w:t>
      </w:r>
    </w:p>
    <w:p w14:paraId="0613AA1F" w14:textId="3B721A37" w:rsidR="00BE712A" w:rsidRDefault="00BE712A" w:rsidP="00300AEE">
      <w:pPr>
        <w:pStyle w:val="Standarduser"/>
        <w:jc w:val="center"/>
        <w:rPr>
          <w:sz w:val="24"/>
        </w:rPr>
      </w:pPr>
    </w:p>
    <w:p w14:paraId="2C56865D" w14:textId="1E280490" w:rsidR="00BE712A" w:rsidRDefault="00BE712A" w:rsidP="00300AEE">
      <w:pPr>
        <w:pStyle w:val="Standarduser"/>
        <w:jc w:val="center"/>
        <w:rPr>
          <w:sz w:val="24"/>
        </w:rPr>
      </w:pPr>
      <w:r>
        <w:rPr>
          <w:sz w:val="24"/>
        </w:rPr>
        <w:t>V souladu s §103, odst. 5 zákona č.  128/2000 Sb. O Obcích, v platném znění svolávám veřejné zasedání Zastupitelstva obce Hrobice č</w:t>
      </w:r>
      <w:r w:rsidR="00B36512">
        <w:rPr>
          <w:sz w:val="24"/>
        </w:rPr>
        <w:t>.</w:t>
      </w:r>
      <w:r>
        <w:rPr>
          <w:sz w:val="24"/>
        </w:rPr>
        <w:t xml:space="preserve"> </w:t>
      </w:r>
      <w:r w:rsidR="00300AEE">
        <w:rPr>
          <w:sz w:val="24"/>
        </w:rPr>
        <w:t>2</w:t>
      </w:r>
      <w:r w:rsidR="00E14798">
        <w:rPr>
          <w:sz w:val="24"/>
        </w:rPr>
        <w:t>.</w:t>
      </w:r>
      <w:r w:rsidR="0020236C">
        <w:rPr>
          <w:sz w:val="24"/>
        </w:rPr>
        <w:t xml:space="preserve"> </w:t>
      </w:r>
      <w:r>
        <w:rPr>
          <w:sz w:val="24"/>
        </w:rPr>
        <w:t>/</w:t>
      </w:r>
      <w:r w:rsidR="00C029B4">
        <w:rPr>
          <w:sz w:val="24"/>
        </w:rPr>
        <w:t xml:space="preserve"> </w:t>
      </w:r>
      <w:r>
        <w:rPr>
          <w:sz w:val="24"/>
        </w:rPr>
        <w:t>202</w:t>
      </w:r>
      <w:r w:rsidR="00C029B4">
        <w:rPr>
          <w:sz w:val="24"/>
        </w:rPr>
        <w:t>5</w:t>
      </w:r>
    </w:p>
    <w:p w14:paraId="13D5FD60" w14:textId="13660BA4" w:rsidR="00BE712A" w:rsidRDefault="00BE712A" w:rsidP="00300AEE">
      <w:pPr>
        <w:pStyle w:val="Standarduser"/>
        <w:jc w:val="center"/>
        <w:rPr>
          <w:sz w:val="24"/>
        </w:rPr>
      </w:pPr>
    </w:p>
    <w:p w14:paraId="2BCF165E" w14:textId="1CAF57EB" w:rsidR="00BE712A" w:rsidRPr="00290F01" w:rsidRDefault="00300AEE" w:rsidP="00300AEE">
      <w:pPr>
        <w:pStyle w:val="Standarduser"/>
        <w:jc w:val="center"/>
        <w:rPr>
          <w:b/>
          <w:bCs/>
          <w:sz w:val="24"/>
        </w:rPr>
      </w:pPr>
      <w:r>
        <w:rPr>
          <w:b/>
          <w:bCs/>
          <w:sz w:val="24"/>
        </w:rPr>
        <w:t>Na p</w:t>
      </w:r>
      <w:r w:rsidR="001314BA">
        <w:rPr>
          <w:b/>
          <w:bCs/>
          <w:sz w:val="24"/>
        </w:rPr>
        <w:t xml:space="preserve">ondělí </w:t>
      </w:r>
      <w:r>
        <w:rPr>
          <w:b/>
          <w:bCs/>
          <w:sz w:val="24"/>
        </w:rPr>
        <w:t>3</w:t>
      </w:r>
      <w:r w:rsidR="00A55E95">
        <w:rPr>
          <w:b/>
          <w:bCs/>
          <w:sz w:val="24"/>
        </w:rPr>
        <w:t>0</w:t>
      </w:r>
      <w:r>
        <w:rPr>
          <w:b/>
          <w:bCs/>
          <w:sz w:val="24"/>
        </w:rPr>
        <w:t xml:space="preserve">.6.2025 </w:t>
      </w:r>
      <w:r w:rsidR="00BE712A" w:rsidRPr="008019F1">
        <w:rPr>
          <w:b/>
          <w:bCs/>
          <w:sz w:val="24"/>
        </w:rPr>
        <w:t xml:space="preserve">od </w:t>
      </w:r>
      <w:r>
        <w:rPr>
          <w:b/>
          <w:bCs/>
          <w:sz w:val="24"/>
        </w:rPr>
        <w:t>1</w:t>
      </w:r>
      <w:r w:rsidR="00A55E95">
        <w:rPr>
          <w:b/>
          <w:bCs/>
          <w:sz w:val="24"/>
        </w:rPr>
        <w:t>7</w:t>
      </w:r>
      <w:r w:rsidR="00BE712A" w:rsidRPr="008019F1">
        <w:rPr>
          <w:b/>
          <w:bCs/>
          <w:sz w:val="24"/>
        </w:rPr>
        <w:t>,</w:t>
      </w:r>
      <w:r w:rsidR="00A55E95">
        <w:rPr>
          <w:b/>
          <w:bCs/>
          <w:sz w:val="24"/>
        </w:rPr>
        <w:t>3</w:t>
      </w:r>
      <w:r w:rsidR="00BE712A" w:rsidRPr="008019F1">
        <w:rPr>
          <w:b/>
          <w:bCs/>
          <w:sz w:val="24"/>
        </w:rPr>
        <w:t>0 hod. na Obecním úřadě</w:t>
      </w:r>
    </w:p>
    <w:p w14:paraId="25715E6A" w14:textId="312F23C5" w:rsidR="00BE712A" w:rsidRDefault="00BE712A" w:rsidP="00300AEE">
      <w:pPr>
        <w:pStyle w:val="Standarduser"/>
        <w:jc w:val="center"/>
        <w:rPr>
          <w:sz w:val="24"/>
        </w:rPr>
      </w:pPr>
      <w:r>
        <w:rPr>
          <w:sz w:val="24"/>
        </w:rPr>
        <w:t>Program:</w:t>
      </w:r>
    </w:p>
    <w:p w14:paraId="787C094A" w14:textId="497D5C16" w:rsidR="00BE712A" w:rsidRDefault="00BE712A" w:rsidP="00300AEE">
      <w:pPr>
        <w:pStyle w:val="Standarduser"/>
        <w:rPr>
          <w:sz w:val="24"/>
        </w:rPr>
      </w:pPr>
    </w:p>
    <w:p w14:paraId="694289BD" w14:textId="79B117E1" w:rsidR="00BE712A" w:rsidRDefault="00BE712A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Zahájení, schválení programu</w:t>
      </w:r>
    </w:p>
    <w:p w14:paraId="19EE0216" w14:textId="0C16F6BB" w:rsidR="00BE712A" w:rsidRDefault="00BE712A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Volba zapisovatele</w:t>
      </w:r>
    </w:p>
    <w:p w14:paraId="612339C9" w14:textId="1CEDD6EB" w:rsidR="008019F1" w:rsidRPr="00300AEE" w:rsidRDefault="0065142A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Schválení</w:t>
      </w:r>
      <w:r w:rsidR="00D83909">
        <w:rPr>
          <w:sz w:val="24"/>
        </w:rPr>
        <w:t xml:space="preserve"> </w:t>
      </w:r>
      <w:r w:rsidR="00186621">
        <w:rPr>
          <w:sz w:val="24"/>
        </w:rPr>
        <w:t xml:space="preserve">ZÁVĚREČNÉHO ÚČTU </w:t>
      </w:r>
      <w:r w:rsidR="00E85388">
        <w:rPr>
          <w:sz w:val="24"/>
        </w:rPr>
        <w:t>OBCE ZA</w:t>
      </w:r>
      <w:r w:rsidR="000E240F">
        <w:rPr>
          <w:sz w:val="24"/>
        </w:rPr>
        <w:t xml:space="preserve"> </w:t>
      </w:r>
      <w:r w:rsidR="00E85388">
        <w:rPr>
          <w:sz w:val="24"/>
        </w:rPr>
        <w:t xml:space="preserve">ROK 2024 </w:t>
      </w:r>
      <w:r w:rsidR="00073AF5">
        <w:rPr>
          <w:sz w:val="24"/>
        </w:rPr>
        <w:t>–</w:t>
      </w:r>
      <w:r w:rsidR="002C5A33">
        <w:rPr>
          <w:sz w:val="24"/>
        </w:rPr>
        <w:t xml:space="preserve"> VYJÁDŘENÍ </w:t>
      </w:r>
      <w:r w:rsidR="002D2248">
        <w:rPr>
          <w:sz w:val="24"/>
        </w:rPr>
        <w:t xml:space="preserve">SOUHLASU S CELOROČNÍM </w:t>
      </w:r>
      <w:r w:rsidR="00E85388">
        <w:rPr>
          <w:sz w:val="24"/>
        </w:rPr>
        <w:t>HOSPODAŘENÍ</w:t>
      </w:r>
      <w:r w:rsidR="002D2248">
        <w:rPr>
          <w:sz w:val="24"/>
        </w:rPr>
        <w:t>M</w:t>
      </w:r>
      <w:r w:rsidR="00073AF5">
        <w:rPr>
          <w:sz w:val="24"/>
        </w:rPr>
        <w:t xml:space="preserve"> BEZ VÝHRAD</w:t>
      </w:r>
      <w:r w:rsidR="000E240F">
        <w:rPr>
          <w:sz w:val="24"/>
        </w:rPr>
        <w:t xml:space="preserve"> NEBO S</w:t>
      </w:r>
      <w:r w:rsidR="00C14296">
        <w:rPr>
          <w:sz w:val="24"/>
        </w:rPr>
        <w:t> </w:t>
      </w:r>
      <w:r w:rsidR="000E240F">
        <w:rPr>
          <w:sz w:val="24"/>
        </w:rPr>
        <w:t>VÝHRADOU</w:t>
      </w:r>
      <w:r w:rsidR="00C14296">
        <w:rPr>
          <w:sz w:val="24"/>
        </w:rPr>
        <w:t xml:space="preserve"> </w:t>
      </w:r>
      <w:r w:rsidR="00470E60">
        <w:rPr>
          <w:sz w:val="24"/>
        </w:rPr>
        <w:t>(</w:t>
      </w:r>
      <w:r w:rsidR="00C14296">
        <w:rPr>
          <w:sz w:val="24"/>
        </w:rPr>
        <w:t>na základě čeho se přijímá opatření k</w:t>
      </w:r>
      <w:r w:rsidR="00CB56F8">
        <w:rPr>
          <w:sz w:val="24"/>
        </w:rPr>
        <w:t> </w:t>
      </w:r>
      <w:r w:rsidR="00C14296">
        <w:rPr>
          <w:sz w:val="24"/>
        </w:rPr>
        <w:t>nápravě</w:t>
      </w:r>
      <w:r w:rsidR="00CB56F8">
        <w:rPr>
          <w:sz w:val="24"/>
        </w:rPr>
        <w:t>).</w:t>
      </w:r>
    </w:p>
    <w:p w14:paraId="35E840E9" w14:textId="33A8EED3" w:rsidR="008019F1" w:rsidRDefault="008019F1" w:rsidP="00300AEE">
      <w:pPr>
        <w:pStyle w:val="Standarduser"/>
        <w:numPr>
          <w:ilvl w:val="0"/>
          <w:numId w:val="2"/>
        </w:numPr>
        <w:rPr>
          <w:sz w:val="24"/>
        </w:rPr>
      </w:pPr>
      <w:r>
        <w:rPr>
          <w:sz w:val="24"/>
        </w:rPr>
        <w:t>Závěr</w:t>
      </w:r>
    </w:p>
    <w:p w14:paraId="04572C32" w14:textId="1F473EBA" w:rsidR="008019F1" w:rsidRDefault="008019F1" w:rsidP="00300AEE">
      <w:pPr>
        <w:pStyle w:val="Standarduser"/>
        <w:rPr>
          <w:sz w:val="24"/>
        </w:rPr>
      </w:pPr>
    </w:p>
    <w:p w14:paraId="0B3E20C4" w14:textId="34857172" w:rsidR="008019F1" w:rsidRDefault="008019F1" w:rsidP="00300AEE">
      <w:pPr>
        <w:pStyle w:val="Standarduser"/>
        <w:rPr>
          <w:sz w:val="24"/>
        </w:rPr>
      </w:pPr>
      <w:r>
        <w:rPr>
          <w:sz w:val="24"/>
        </w:rPr>
        <w:t>V Hrobicích</w:t>
      </w:r>
    </w:p>
    <w:p w14:paraId="23B4098F" w14:textId="19C8E94A" w:rsidR="008019F1" w:rsidRDefault="00CB56F8" w:rsidP="00300AEE">
      <w:pPr>
        <w:pStyle w:val="Standarduser"/>
        <w:rPr>
          <w:sz w:val="24"/>
        </w:rPr>
      </w:pPr>
      <w:r>
        <w:rPr>
          <w:sz w:val="24"/>
        </w:rPr>
        <w:t>18</w:t>
      </w:r>
      <w:r w:rsidR="008019F1">
        <w:rPr>
          <w:sz w:val="24"/>
        </w:rPr>
        <w:t>.</w:t>
      </w:r>
      <w:r w:rsidR="00300AEE">
        <w:rPr>
          <w:sz w:val="24"/>
        </w:rPr>
        <w:t>6</w:t>
      </w:r>
      <w:r w:rsidR="008019F1">
        <w:rPr>
          <w:sz w:val="24"/>
        </w:rPr>
        <w:t>.202</w:t>
      </w:r>
      <w:r w:rsidR="00C029B4">
        <w:rPr>
          <w:sz w:val="24"/>
        </w:rPr>
        <w:t>5</w:t>
      </w:r>
      <w:r w:rsidR="008019F1">
        <w:rPr>
          <w:sz w:val="24"/>
        </w:rPr>
        <w:t xml:space="preserve">                                                                  Ing. Jiří Vlk</w:t>
      </w:r>
    </w:p>
    <w:p w14:paraId="1A1C9B37" w14:textId="4AE1BAF9" w:rsidR="008019F1" w:rsidRDefault="00300AEE" w:rsidP="00300AEE">
      <w:pPr>
        <w:pStyle w:val="Standarduser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  <w:r w:rsidR="00CB56F8">
        <w:rPr>
          <w:sz w:val="24"/>
        </w:rPr>
        <w:t xml:space="preserve"> </w:t>
      </w:r>
      <w:r>
        <w:rPr>
          <w:sz w:val="24"/>
        </w:rPr>
        <w:t xml:space="preserve">        S</w:t>
      </w:r>
      <w:r w:rsidR="008019F1">
        <w:rPr>
          <w:sz w:val="24"/>
        </w:rPr>
        <w:t>tarosta</w:t>
      </w:r>
      <w:r>
        <w:rPr>
          <w:sz w:val="24"/>
        </w:rPr>
        <w:t>, v.r.</w:t>
      </w:r>
    </w:p>
    <w:sectPr w:rsidR="008019F1" w:rsidSect="00B94AC7">
      <w:footerReference w:type="default" r:id="rId8"/>
      <w:pgSz w:w="12240" w:h="15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2445" w14:textId="77777777" w:rsidR="00840B2B" w:rsidRDefault="00840B2B">
      <w:r>
        <w:separator/>
      </w:r>
    </w:p>
  </w:endnote>
  <w:endnote w:type="continuationSeparator" w:id="0">
    <w:p w14:paraId="3DD4726B" w14:textId="77777777" w:rsidR="00840B2B" w:rsidRDefault="0084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6096" w14:textId="77777777" w:rsidR="00590417" w:rsidRDefault="00590417" w:rsidP="00590417">
    <w:pPr>
      <w:pStyle w:val="Standarduser"/>
      <w:ind w:right="-517"/>
    </w:pPr>
    <w:r>
      <w:rPr>
        <w:rFonts w:ascii="Webdings" w:hAnsi="Webdings"/>
        <w:color w:val="000000"/>
        <w:sz w:val="32"/>
      </w:rPr>
      <w:t></w:t>
    </w:r>
    <w:r>
      <w:rPr>
        <w:color w:val="000000"/>
        <w:sz w:val="16"/>
      </w:rPr>
      <w:t xml:space="preserve">606 660 207                           </w:t>
    </w:r>
    <w:r>
      <w:rPr>
        <w:i/>
        <w:color w:val="000000"/>
        <w:sz w:val="16"/>
      </w:rPr>
      <w:t>IČO:</w:t>
    </w:r>
    <w:r>
      <w:rPr>
        <w:color w:val="000000"/>
        <w:sz w:val="16"/>
      </w:rPr>
      <w:t xml:space="preserve"> 00273635                           </w:t>
    </w:r>
    <w:r>
      <w:rPr>
        <w:i/>
        <w:color w:val="000000"/>
        <w:sz w:val="16"/>
      </w:rPr>
      <w:t>e-mail</w:t>
    </w:r>
    <w:r>
      <w:rPr>
        <w:i/>
        <w:color w:val="000000"/>
        <w:sz w:val="16"/>
        <w:lang w:val="de-DE"/>
      </w:rPr>
      <w:t xml:space="preserve">: </w:t>
    </w:r>
    <w:r>
      <w:rPr>
        <w:sz w:val="16"/>
        <w:lang w:val="de-DE"/>
      </w:rPr>
      <w:t>hrobice@</w:t>
    </w:r>
    <w:r w:rsidR="00701A03">
      <w:rPr>
        <w:sz w:val="16"/>
        <w:lang w:val="de-DE"/>
      </w:rPr>
      <w:t>centrum</w:t>
    </w:r>
    <w:r>
      <w:rPr>
        <w:sz w:val="16"/>
        <w:lang w:val="de-DE"/>
      </w:rPr>
      <w:t>.cz</w:t>
    </w:r>
    <w:r>
      <w:rPr>
        <w:color w:val="000000"/>
        <w:sz w:val="16"/>
      </w:rPr>
      <w:t xml:space="preserve">                </w:t>
    </w:r>
    <w:r w:rsidR="00CC796D">
      <w:rPr>
        <w:color w:val="000000"/>
        <w:sz w:val="16"/>
      </w:rPr>
      <w:t xml:space="preserve">  </w:t>
    </w:r>
    <w:r>
      <w:rPr>
        <w:color w:val="000000"/>
        <w:sz w:val="16"/>
      </w:rPr>
      <w:t xml:space="preserve">     </w:t>
    </w:r>
    <w:r w:rsidR="00CC796D">
      <w:rPr>
        <w:color w:val="000000"/>
        <w:sz w:val="16"/>
      </w:rPr>
      <w:t>Úřední hodiny:</w:t>
    </w:r>
  </w:p>
  <w:p w14:paraId="18CD3934" w14:textId="77777777" w:rsidR="004C71CD" w:rsidRPr="00590417" w:rsidRDefault="00590417" w:rsidP="00590417">
    <w:pPr>
      <w:pStyle w:val="Standarduser"/>
    </w:pPr>
    <w:r>
      <w:t xml:space="preserve">                                  </w:t>
    </w:r>
    <w:hyperlink r:id="rId1" w:history="1">
      <w:r>
        <w:rPr>
          <w:rStyle w:val="Hypertextovodkaz"/>
          <w:sz w:val="16"/>
          <w:szCs w:val="16"/>
        </w:rPr>
        <w:t>http://www.obec-hrobice.cz/</w:t>
      </w:r>
    </w:hyperlink>
    <w:r>
      <w:rPr>
        <w:sz w:val="16"/>
      </w:rPr>
      <w:t xml:space="preserve">             </w:t>
    </w:r>
    <w:r>
      <w:t xml:space="preserve">  </w:t>
    </w:r>
    <w:r>
      <w:rPr>
        <w:i/>
        <w:color w:val="000000"/>
        <w:sz w:val="16"/>
      </w:rPr>
      <w:t>I</w:t>
    </w:r>
    <w:r>
      <w:rPr>
        <w:i/>
        <w:sz w:val="16"/>
        <w:szCs w:val="16"/>
      </w:rPr>
      <w:t>D datové schránky:</w:t>
    </w:r>
    <w:r>
      <w:rPr>
        <w:sz w:val="16"/>
        <w:szCs w:val="16"/>
      </w:rPr>
      <w:t xml:space="preserve"> 5ijbuii</w:t>
    </w:r>
    <w:r>
      <w:rPr>
        <w:i/>
        <w:color w:val="000000"/>
        <w:sz w:val="16"/>
      </w:rPr>
      <w:t xml:space="preserve">            </w:t>
    </w:r>
    <w:r>
      <w:t xml:space="preserve">        </w:t>
    </w:r>
    <w:r w:rsidR="00CC796D">
      <w:rPr>
        <w:sz w:val="16"/>
      </w:rPr>
      <w:t>Po: 18:00 – 19:30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662F" w14:textId="77777777" w:rsidR="00840B2B" w:rsidRDefault="00840B2B">
      <w:r>
        <w:rPr>
          <w:color w:val="000000"/>
        </w:rPr>
        <w:separator/>
      </w:r>
    </w:p>
  </w:footnote>
  <w:footnote w:type="continuationSeparator" w:id="0">
    <w:p w14:paraId="2C47E363" w14:textId="77777777" w:rsidR="00840B2B" w:rsidRDefault="0084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84369"/>
    <w:multiLevelType w:val="hybridMultilevel"/>
    <w:tmpl w:val="BB02C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902D0"/>
    <w:multiLevelType w:val="hybridMultilevel"/>
    <w:tmpl w:val="FEB87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40215">
    <w:abstractNumId w:val="0"/>
  </w:num>
  <w:num w:numId="2" w16cid:durableId="342896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C7"/>
    <w:rsid w:val="0000516F"/>
    <w:rsid w:val="0002774C"/>
    <w:rsid w:val="0004303B"/>
    <w:rsid w:val="000502E1"/>
    <w:rsid w:val="00050FCB"/>
    <w:rsid w:val="000720DF"/>
    <w:rsid w:val="00073AF5"/>
    <w:rsid w:val="00081C68"/>
    <w:rsid w:val="000B4C8F"/>
    <w:rsid w:val="000C2A7C"/>
    <w:rsid w:val="000E240F"/>
    <w:rsid w:val="000F590B"/>
    <w:rsid w:val="00100704"/>
    <w:rsid w:val="001030F7"/>
    <w:rsid w:val="001314BA"/>
    <w:rsid w:val="00136153"/>
    <w:rsid w:val="00151E85"/>
    <w:rsid w:val="00186621"/>
    <w:rsid w:val="001B02A4"/>
    <w:rsid w:val="001B45B2"/>
    <w:rsid w:val="001C262F"/>
    <w:rsid w:val="001D0A7E"/>
    <w:rsid w:val="0020236C"/>
    <w:rsid w:val="00233C2D"/>
    <w:rsid w:val="00274152"/>
    <w:rsid w:val="00290F01"/>
    <w:rsid w:val="002C5A33"/>
    <w:rsid w:val="002D2248"/>
    <w:rsid w:val="002F30B0"/>
    <w:rsid w:val="0030097F"/>
    <w:rsid w:val="00300AEE"/>
    <w:rsid w:val="0032665C"/>
    <w:rsid w:val="00396A9D"/>
    <w:rsid w:val="003A00D1"/>
    <w:rsid w:val="00400DAC"/>
    <w:rsid w:val="00470E60"/>
    <w:rsid w:val="004857BA"/>
    <w:rsid w:val="004B6342"/>
    <w:rsid w:val="004C71CD"/>
    <w:rsid w:val="004D696A"/>
    <w:rsid w:val="004F1650"/>
    <w:rsid w:val="004F59CA"/>
    <w:rsid w:val="00504AFC"/>
    <w:rsid w:val="00513313"/>
    <w:rsid w:val="00526D03"/>
    <w:rsid w:val="00533C98"/>
    <w:rsid w:val="005414E0"/>
    <w:rsid w:val="00590417"/>
    <w:rsid w:val="005D6603"/>
    <w:rsid w:val="006143FF"/>
    <w:rsid w:val="0062364C"/>
    <w:rsid w:val="006474C7"/>
    <w:rsid w:val="0065142A"/>
    <w:rsid w:val="006765D1"/>
    <w:rsid w:val="0068448D"/>
    <w:rsid w:val="006C63BD"/>
    <w:rsid w:val="006D4369"/>
    <w:rsid w:val="00701A03"/>
    <w:rsid w:val="00730ED7"/>
    <w:rsid w:val="00733988"/>
    <w:rsid w:val="00740DC5"/>
    <w:rsid w:val="00763C83"/>
    <w:rsid w:val="00777BE2"/>
    <w:rsid w:val="00792CFE"/>
    <w:rsid w:val="007F6C16"/>
    <w:rsid w:val="008019F1"/>
    <w:rsid w:val="008063AB"/>
    <w:rsid w:val="00840B2B"/>
    <w:rsid w:val="00843A69"/>
    <w:rsid w:val="00846276"/>
    <w:rsid w:val="00862A41"/>
    <w:rsid w:val="0088306D"/>
    <w:rsid w:val="00890B99"/>
    <w:rsid w:val="008A7C58"/>
    <w:rsid w:val="008D5187"/>
    <w:rsid w:val="00931530"/>
    <w:rsid w:val="009E0F33"/>
    <w:rsid w:val="00A31101"/>
    <w:rsid w:val="00A55E95"/>
    <w:rsid w:val="00A75E84"/>
    <w:rsid w:val="00A82217"/>
    <w:rsid w:val="00A91635"/>
    <w:rsid w:val="00A95967"/>
    <w:rsid w:val="00AA3F6C"/>
    <w:rsid w:val="00AA6434"/>
    <w:rsid w:val="00B125B1"/>
    <w:rsid w:val="00B32672"/>
    <w:rsid w:val="00B36512"/>
    <w:rsid w:val="00B40919"/>
    <w:rsid w:val="00B661B7"/>
    <w:rsid w:val="00B94AC7"/>
    <w:rsid w:val="00B957BB"/>
    <w:rsid w:val="00BA023F"/>
    <w:rsid w:val="00BA3D32"/>
    <w:rsid w:val="00BC201A"/>
    <w:rsid w:val="00BE712A"/>
    <w:rsid w:val="00C003BB"/>
    <w:rsid w:val="00C029B4"/>
    <w:rsid w:val="00C14296"/>
    <w:rsid w:val="00C32BF1"/>
    <w:rsid w:val="00CB466B"/>
    <w:rsid w:val="00CB56F8"/>
    <w:rsid w:val="00CC796D"/>
    <w:rsid w:val="00D20505"/>
    <w:rsid w:val="00D83909"/>
    <w:rsid w:val="00DA14BB"/>
    <w:rsid w:val="00DA321C"/>
    <w:rsid w:val="00E14798"/>
    <w:rsid w:val="00E405B3"/>
    <w:rsid w:val="00E6392E"/>
    <w:rsid w:val="00E85388"/>
    <w:rsid w:val="00E854D8"/>
    <w:rsid w:val="00EC1F1A"/>
    <w:rsid w:val="00F115F3"/>
    <w:rsid w:val="00F17E3E"/>
    <w:rsid w:val="00F84EB1"/>
    <w:rsid w:val="00F953DC"/>
    <w:rsid w:val="00FE02E6"/>
    <w:rsid w:val="00FE323D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0EA14"/>
  <w15:docId w15:val="{32332E8B-3BE3-4E20-99E6-AA013C3F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Standarduser"/>
    <w:next w:val="Standarduser"/>
    <w:qFormat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Standarduser"/>
    <w:next w:val="Standarduser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Standarduser"/>
    <w:next w:val="Standarduser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user"/>
    <w:rPr>
      <w:rFonts w:cs="Mangal"/>
    </w:rPr>
  </w:style>
  <w:style w:type="paragraph" w:styleId="Titulek">
    <w:name w:val="caption"/>
    <w:basedOn w:val="Standarduser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2"/>
      <w:szCs w:val="24"/>
      <w:lang w:eastAsia="zh-CN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styleId="Zhlav">
    <w:name w:val="header"/>
    <w:basedOn w:val="Standarduser"/>
  </w:style>
  <w:style w:type="paragraph" w:styleId="Zpat">
    <w:name w:val="footer"/>
    <w:basedOn w:val="Standarduser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styleId="Hypertextovodkaz">
    <w:name w:val="Hyperlink"/>
    <w:basedOn w:val="Standardnpsmoodstavce"/>
    <w:rsid w:val="006844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-hrobic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HROBICE</vt:lpstr>
    </vt:vector>
  </TitlesOfParts>
  <Company/>
  <LinksUpToDate>false</LinksUpToDate>
  <CharactersWithSpaces>704</CharactersWithSpaces>
  <SharedDoc>false</SharedDoc>
  <HLinks>
    <vt:vector size="6" baseType="variant">
      <vt:variant>
        <vt:i4>2818105</vt:i4>
      </vt:variant>
      <vt:variant>
        <vt:i4>0</vt:i4>
      </vt:variant>
      <vt:variant>
        <vt:i4>0</vt:i4>
      </vt:variant>
      <vt:variant>
        <vt:i4>5</vt:i4>
      </vt:variant>
      <vt:variant>
        <vt:lpwstr>http://www.obec-hrobice.cz/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HROBICE</dc:title>
  <dc:creator>OBEC HROBICE</dc:creator>
  <cp:lastModifiedBy>OBEC HROBICE</cp:lastModifiedBy>
  <cp:revision>2</cp:revision>
  <cp:lastPrinted>2024-11-25T19:06:00Z</cp:lastPrinted>
  <dcterms:created xsi:type="dcterms:W3CDTF">2025-06-18T13:02:00Z</dcterms:created>
  <dcterms:modified xsi:type="dcterms:W3CDTF">2025-06-18T13:02:00Z</dcterms:modified>
</cp:coreProperties>
</file>