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907FD" w14:textId="77777777" w:rsidR="00365CED" w:rsidRPr="008B4A09" w:rsidRDefault="00F72F33">
      <w:pPr>
        <w:pStyle w:val="Podnadpis"/>
        <w:rPr>
          <w:rFonts w:ascii="Cambria" w:hAnsi="Cambria" w:cs="Arial"/>
          <w:szCs w:val="24"/>
        </w:rPr>
      </w:pPr>
      <w:r>
        <w:rPr>
          <w:rFonts w:ascii="Cambria" w:hAnsi="Cambria"/>
          <w:noProof/>
          <w:szCs w:val="24"/>
        </w:rPr>
        <w:drawing>
          <wp:anchor distT="0" distB="0" distL="114300" distR="114300" simplePos="0" relativeHeight="251657728" behindDoc="0" locked="0" layoutInCell="1" allowOverlap="1" wp14:anchorId="7AA84B61" wp14:editId="2560BC28">
            <wp:simplePos x="0" y="0"/>
            <wp:positionH relativeFrom="column">
              <wp:posOffset>-48260</wp:posOffset>
            </wp:positionH>
            <wp:positionV relativeFrom="paragraph">
              <wp:posOffset>17145</wp:posOffset>
            </wp:positionV>
            <wp:extent cx="789305" cy="800100"/>
            <wp:effectExtent l="19050" t="0" r="0" b="0"/>
            <wp:wrapSquare wrapText="bothSides"/>
            <wp:docPr id="5" name="obrázek 4" descr="Popis: znak 2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Popis: znak 200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30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5CED" w:rsidRPr="008B4A09">
        <w:rPr>
          <w:rFonts w:ascii="Cambria" w:hAnsi="Cambria" w:cs="Arial"/>
          <w:szCs w:val="24"/>
        </w:rPr>
        <w:t>Obec</w:t>
      </w:r>
      <w:r w:rsidR="00873851" w:rsidRPr="008B4A09">
        <w:rPr>
          <w:rFonts w:ascii="Cambria" w:hAnsi="Cambria" w:cs="Arial"/>
          <w:szCs w:val="24"/>
        </w:rPr>
        <w:t>ní úřad</w:t>
      </w:r>
      <w:r w:rsidR="00365CED" w:rsidRPr="008B4A09">
        <w:rPr>
          <w:rFonts w:ascii="Cambria" w:hAnsi="Cambria" w:cs="Arial"/>
          <w:szCs w:val="24"/>
        </w:rPr>
        <w:t xml:space="preserve"> Bělá pod Pradědem</w:t>
      </w:r>
    </w:p>
    <w:p w14:paraId="07C44550" w14:textId="77777777" w:rsidR="00365CED" w:rsidRPr="008B4A09" w:rsidRDefault="009A4ED1">
      <w:pPr>
        <w:rPr>
          <w:rFonts w:ascii="Cambria" w:hAnsi="Cambria" w:cs="Arial"/>
          <w:sz w:val="24"/>
          <w:szCs w:val="24"/>
        </w:rPr>
      </w:pPr>
      <w:r w:rsidRPr="008B4A09">
        <w:rPr>
          <w:rFonts w:ascii="Cambria" w:hAnsi="Cambria" w:cs="Arial"/>
          <w:sz w:val="24"/>
          <w:szCs w:val="24"/>
        </w:rPr>
        <w:t xml:space="preserve">Domašov 381, </w:t>
      </w:r>
      <w:r w:rsidR="009E4F72" w:rsidRPr="008B4A09">
        <w:rPr>
          <w:rFonts w:ascii="Cambria" w:hAnsi="Cambria" w:cs="Arial"/>
          <w:sz w:val="24"/>
          <w:szCs w:val="24"/>
        </w:rPr>
        <w:t>790 01</w:t>
      </w:r>
      <w:r w:rsidR="00365CED" w:rsidRPr="008B4A09">
        <w:rPr>
          <w:rFonts w:ascii="Cambria" w:hAnsi="Cambria" w:cs="Arial"/>
          <w:sz w:val="24"/>
          <w:szCs w:val="24"/>
        </w:rPr>
        <w:t xml:space="preserve"> Bělá pod Pradědem, IČO: </w:t>
      </w:r>
      <w:r w:rsidR="009B7CE9" w:rsidRPr="008B4A09">
        <w:rPr>
          <w:rFonts w:ascii="Cambria" w:hAnsi="Cambria" w:cs="Arial"/>
          <w:sz w:val="24"/>
          <w:szCs w:val="24"/>
        </w:rPr>
        <w:t>00302</w:t>
      </w:r>
      <w:r w:rsidR="00365CED" w:rsidRPr="008B4A09">
        <w:rPr>
          <w:rFonts w:ascii="Cambria" w:hAnsi="Cambria" w:cs="Arial"/>
          <w:sz w:val="24"/>
          <w:szCs w:val="24"/>
        </w:rPr>
        <w:t>333</w:t>
      </w:r>
    </w:p>
    <w:p w14:paraId="0FA3BDB8" w14:textId="77777777" w:rsidR="00365CED" w:rsidRPr="008B4A09" w:rsidRDefault="00273E5B">
      <w:pPr>
        <w:pBdr>
          <w:bottom w:val="single" w:sz="12" w:space="1" w:color="auto"/>
        </w:pBdr>
        <w:rPr>
          <w:rFonts w:ascii="Cambria" w:hAnsi="Cambria" w:cs="Arial"/>
          <w:sz w:val="24"/>
          <w:szCs w:val="24"/>
        </w:rPr>
      </w:pPr>
      <w:r w:rsidRPr="008B4A09">
        <w:rPr>
          <w:rFonts w:ascii="Cambria" w:hAnsi="Cambria" w:cs="Arial"/>
          <w:sz w:val="24"/>
          <w:szCs w:val="24"/>
        </w:rPr>
        <w:t>tel.</w:t>
      </w:r>
      <w:r w:rsidR="009B7CE9" w:rsidRPr="008B4A09">
        <w:rPr>
          <w:rFonts w:ascii="Cambria" w:hAnsi="Cambria" w:cs="Arial"/>
          <w:sz w:val="24"/>
          <w:szCs w:val="24"/>
        </w:rPr>
        <w:t>: 584 420 171</w:t>
      </w:r>
      <w:r w:rsidRPr="008B4A09">
        <w:rPr>
          <w:rFonts w:ascii="Cambria" w:hAnsi="Cambria" w:cs="Arial"/>
          <w:sz w:val="24"/>
          <w:szCs w:val="24"/>
        </w:rPr>
        <w:t>,</w:t>
      </w:r>
      <w:r w:rsidR="00365CED" w:rsidRPr="008B4A09">
        <w:rPr>
          <w:rFonts w:ascii="Cambria" w:hAnsi="Cambria" w:cs="Arial"/>
          <w:sz w:val="24"/>
          <w:szCs w:val="24"/>
        </w:rPr>
        <w:t xml:space="preserve"> e-mail: </w:t>
      </w:r>
      <w:smartTag w:uri="urn:schemas-microsoft-com:office:smarttags" w:element="PersonName">
        <w:r w:rsidR="00F908C1" w:rsidRPr="008B4A09">
          <w:rPr>
            <w:rFonts w:ascii="Cambria" w:hAnsi="Cambria" w:cs="Arial"/>
            <w:sz w:val="24"/>
            <w:szCs w:val="24"/>
          </w:rPr>
          <w:t>info@bela.cz</w:t>
        </w:r>
      </w:smartTag>
      <w:r w:rsidR="00D97BBC" w:rsidRPr="008B4A09">
        <w:rPr>
          <w:rFonts w:ascii="Cambria" w:hAnsi="Cambria" w:cs="Arial"/>
          <w:sz w:val="24"/>
          <w:szCs w:val="24"/>
        </w:rPr>
        <w:t>,</w:t>
      </w:r>
      <w:r w:rsidR="00F908C1" w:rsidRPr="008B4A09">
        <w:rPr>
          <w:rFonts w:ascii="Cambria" w:hAnsi="Cambria" w:cs="Arial"/>
          <w:sz w:val="24"/>
          <w:szCs w:val="24"/>
        </w:rPr>
        <w:t xml:space="preserve"> web</w:t>
      </w:r>
      <w:r w:rsidR="00D97BBC" w:rsidRPr="008B4A09">
        <w:rPr>
          <w:rFonts w:ascii="Cambria" w:hAnsi="Cambria" w:cs="Arial"/>
          <w:sz w:val="24"/>
          <w:szCs w:val="24"/>
        </w:rPr>
        <w:t>:</w:t>
      </w:r>
      <w:r w:rsidR="00F908C1" w:rsidRPr="008B4A09">
        <w:rPr>
          <w:rFonts w:ascii="Cambria" w:hAnsi="Cambria" w:cs="Arial"/>
          <w:sz w:val="24"/>
          <w:szCs w:val="24"/>
        </w:rPr>
        <w:t xml:space="preserve"> </w:t>
      </w:r>
      <w:hyperlink r:id="rId5" w:history="1">
        <w:r w:rsidR="009B7CE9" w:rsidRPr="008B4A09">
          <w:rPr>
            <w:rStyle w:val="Hypertextovodkaz"/>
            <w:rFonts w:ascii="Cambria" w:hAnsi="Cambria" w:cs="Arial"/>
            <w:sz w:val="24"/>
            <w:szCs w:val="24"/>
          </w:rPr>
          <w:t>www.bela.cz</w:t>
        </w:r>
      </w:hyperlink>
      <w:r w:rsidR="009B7CE9" w:rsidRPr="008B4A09">
        <w:rPr>
          <w:rFonts w:ascii="Cambria" w:hAnsi="Cambria" w:cs="Arial"/>
          <w:sz w:val="24"/>
          <w:szCs w:val="24"/>
        </w:rPr>
        <w:t>, DS: 8cpbpc8</w:t>
      </w:r>
    </w:p>
    <w:p w14:paraId="17B20367" w14:textId="77777777" w:rsidR="00981C17" w:rsidRPr="008B4A09" w:rsidRDefault="00981C17" w:rsidP="007F7376">
      <w:pPr>
        <w:tabs>
          <w:tab w:val="left" w:pos="2410"/>
          <w:tab w:val="left" w:pos="5245"/>
        </w:tabs>
        <w:jc w:val="both"/>
        <w:rPr>
          <w:rFonts w:ascii="Cambria" w:hAnsi="Cambria" w:cs="Arial"/>
          <w:sz w:val="24"/>
          <w:szCs w:val="24"/>
        </w:rPr>
      </w:pPr>
    </w:p>
    <w:p w14:paraId="23394BCE" w14:textId="77777777" w:rsidR="00873851" w:rsidRPr="008B4A09" w:rsidRDefault="00BF796F" w:rsidP="0086326D">
      <w:pPr>
        <w:jc w:val="right"/>
        <w:rPr>
          <w:rFonts w:ascii="Cambria" w:hAnsi="Cambria" w:cs="Arial"/>
          <w:sz w:val="24"/>
          <w:szCs w:val="24"/>
        </w:rPr>
      </w:pPr>
      <w:r w:rsidRPr="008B4A09">
        <w:rPr>
          <w:rFonts w:ascii="Cambria" w:hAnsi="Cambria" w:cs="Arial"/>
          <w:sz w:val="24"/>
          <w:szCs w:val="24"/>
        </w:rPr>
        <w:tab/>
      </w:r>
      <w:r w:rsidRPr="008B4A09">
        <w:rPr>
          <w:rFonts w:ascii="Cambria" w:hAnsi="Cambria" w:cs="Arial"/>
          <w:sz w:val="24"/>
          <w:szCs w:val="24"/>
        </w:rPr>
        <w:tab/>
      </w:r>
      <w:r w:rsidR="005C37A6" w:rsidRPr="008B4A09">
        <w:rPr>
          <w:rFonts w:ascii="Cambria" w:hAnsi="Cambria" w:cs="Arial"/>
          <w:sz w:val="24"/>
          <w:szCs w:val="24"/>
        </w:rPr>
        <w:t xml:space="preserve">   </w:t>
      </w:r>
      <w:r w:rsidR="00873851" w:rsidRPr="008B4A09">
        <w:rPr>
          <w:rFonts w:ascii="Cambria" w:hAnsi="Cambria" w:cs="Arial"/>
          <w:sz w:val="24"/>
          <w:szCs w:val="24"/>
        </w:rPr>
        <w:t xml:space="preserve">      </w:t>
      </w:r>
    </w:p>
    <w:p w14:paraId="681DD8F4" w14:textId="60BF443A" w:rsidR="0045086E" w:rsidRPr="008B4A09" w:rsidRDefault="00873851" w:rsidP="00873851">
      <w:pPr>
        <w:rPr>
          <w:rFonts w:ascii="Cambria" w:hAnsi="Cambria" w:cs="Arial"/>
          <w:sz w:val="24"/>
          <w:szCs w:val="24"/>
        </w:rPr>
      </w:pPr>
      <w:r w:rsidRPr="008B4A09">
        <w:rPr>
          <w:rFonts w:ascii="Cambria" w:hAnsi="Cambria" w:cs="Arial"/>
          <w:sz w:val="24"/>
          <w:szCs w:val="24"/>
        </w:rPr>
        <w:t>V Bělé pod Pradědem dne</w:t>
      </w:r>
      <w:r w:rsidR="00E6531B" w:rsidRPr="008B4A09">
        <w:rPr>
          <w:rFonts w:ascii="Cambria" w:hAnsi="Cambria" w:cs="Arial"/>
          <w:sz w:val="24"/>
          <w:szCs w:val="24"/>
        </w:rPr>
        <w:t xml:space="preserve"> </w:t>
      </w:r>
      <w:r w:rsidR="00C5050B">
        <w:rPr>
          <w:rFonts w:ascii="Cambria" w:hAnsi="Cambria" w:cs="Arial"/>
          <w:sz w:val="24"/>
          <w:szCs w:val="24"/>
        </w:rPr>
        <w:t>15</w:t>
      </w:r>
      <w:r w:rsidR="005F4467">
        <w:rPr>
          <w:rFonts w:ascii="Cambria" w:hAnsi="Cambria" w:cs="Arial"/>
          <w:sz w:val="24"/>
          <w:szCs w:val="24"/>
        </w:rPr>
        <w:t>. 8. 202</w:t>
      </w:r>
      <w:r w:rsidR="00C5050B">
        <w:rPr>
          <w:rFonts w:ascii="Cambria" w:hAnsi="Cambria" w:cs="Arial"/>
          <w:sz w:val="24"/>
          <w:szCs w:val="24"/>
        </w:rPr>
        <w:t>5</w:t>
      </w:r>
    </w:p>
    <w:p w14:paraId="5C18EE8B" w14:textId="46BA9C0A" w:rsidR="0086326D" w:rsidRPr="008B4A09" w:rsidRDefault="00873851" w:rsidP="006544AA">
      <w:pPr>
        <w:jc w:val="both"/>
        <w:rPr>
          <w:rFonts w:ascii="Cambria" w:hAnsi="Cambria" w:cs="Arial"/>
          <w:sz w:val="24"/>
          <w:szCs w:val="24"/>
        </w:rPr>
      </w:pPr>
      <w:r w:rsidRPr="00A2580C">
        <w:rPr>
          <w:rFonts w:ascii="Cambria" w:hAnsi="Cambria" w:cs="Arial"/>
          <w:sz w:val="24"/>
          <w:szCs w:val="24"/>
        </w:rPr>
        <w:t xml:space="preserve">Č.j.: </w:t>
      </w:r>
      <w:r w:rsidR="008B4A09" w:rsidRPr="00A2580C">
        <w:rPr>
          <w:rFonts w:ascii="Cambria" w:hAnsi="Cambria" w:cs="Arial"/>
          <w:sz w:val="24"/>
          <w:szCs w:val="24"/>
        </w:rPr>
        <w:t>OBPP/</w:t>
      </w:r>
      <w:r w:rsidR="00C5050B">
        <w:rPr>
          <w:rFonts w:ascii="Cambria" w:hAnsi="Cambria" w:cs="Arial"/>
          <w:sz w:val="24"/>
          <w:szCs w:val="24"/>
        </w:rPr>
        <w:t>1263</w:t>
      </w:r>
      <w:r w:rsidRPr="00A2580C">
        <w:rPr>
          <w:rFonts w:ascii="Cambria" w:hAnsi="Cambria" w:cs="Arial"/>
          <w:sz w:val="24"/>
          <w:szCs w:val="24"/>
        </w:rPr>
        <w:t>/2</w:t>
      </w:r>
      <w:r w:rsidR="00E5424F">
        <w:rPr>
          <w:rFonts w:ascii="Cambria" w:hAnsi="Cambria" w:cs="Arial"/>
          <w:sz w:val="24"/>
          <w:szCs w:val="24"/>
        </w:rPr>
        <w:t>0</w:t>
      </w:r>
      <w:r w:rsidR="00AC727C">
        <w:rPr>
          <w:rFonts w:ascii="Cambria" w:hAnsi="Cambria" w:cs="Arial"/>
          <w:sz w:val="24"/>
          <w:szCs w:val="24"/>
        </w:rPr>
        <w:t>2</w:t>
      </w:r>
      <w:r w:rsidR="00C5050B">
        <w:rPr>
          <w:rFonts w:ascii="Cambria" w:hAnsi="Cambria" w:cs="Arial"/>
          <w:sz w:val="24"/>
          <w:szCs w:val="24"/>
        </w:rPr>
        <w:t>5</w:t>
      </w:r>
    </w:p>
    <w:p w14:paraId="43842589" w14:textId="77777777" w:rsidR="0086326D" w:rsidRPr="008B4A09" w:rsidRDefault="0086326D" w:rsidP="006544AA">
      <w:pPr>
        <w:jc w:val="both"/>
        <w:rPr>
          <w:rFonts w:ascii="Cambria" w:hAnsi="Cambria" w:cs="Arial"/>
          <w:sz w:val="24"/>
          <w:szCs w:val="24"/>
        </w:rPr>
      </w:pPr>
    </w:p>
    <w:p w14:paraId="3FA0C6D8" w14:textId="77777777" w:rsidR="0086326D" w:rsidRPr="008B4A09" w:rsidRDefault="0086326D" w:rsidP="006544AA">
      <w:pPr>
        <w:jc w:val="both"/>
        <w:rPr>
          <w:rFonts w:ascii="Cambria" w:hAnsi="Cambria" w:cs="Arial"/>
          <w:sz w:val="24"/>
          <w:szCs w:val="24"/>
        </w:rPr>
      </w:pPr>
    </w:p>
    <w:p w14:paraId="15F930A7" w14:textId="77777777" w:rsidR="00873851" w:rsidRPr="008B4A09" w:rsidRDefault="00873851" w:rsidP="006544AA">
      <w:pPr>
        <w:jc w:val="both"/>
        <w:rPr>
          <w:rFonts w:ascii="Cambria" w:hAnsi="Cambria" w:cs="Arial"/>
          <w:sz w:val="24"/>
          <w:szCs w:val="24"/>
        </w:rPr>
      </w:pPr>
    </w:p>
    <w:p w14:paraId="13CC2487" w14:textId="77777777" w:rsidR="00E80E7E" w:rsidRPr="001843EA" w:rsidRDefault="00E80E7E" w:rsidP="00E80E7E">
      <w:pPr>
        <w:jc w:val="center"/>
        <w:rPr>
          <w:rFonts w:asciiTheme="majorHAnsi" w:hAnsiTheme="majorHAnsi" w:cs="Arial"/>
          <w:b/>
          <w:sz w:val="40"/>
          <w:szCs w:val="40"/>
        </w:rPr>
      </w:pPr>
      <w:r w:rsidRPr="001843EA">
        <w:rPr>
          <w:rFonts w:asciiTheme="majorHAnsi" w:hAnsiTheme="majorHAnsi" w:cs="Arial"/>
          <w:b/>
          <w:sz w:val="40"/>
          <w:szCs w:val="40"/>
        </w:rPr>
        <w:t xml:space="preserve">Volby do </w:t>
      </w:r>
      <w:r>
        <w:rPr>
          <w:rFonts w:asciiTheme="majorHAnsi" w:hAnsiTheme="majorHAnsi" w:cs="Arial"/>
          <w:b/>
          <w:sz w:val="40"/>
          <w:szCs w:val="40"/>
        </w:rPr>
        <w:t>Poslanecké sněmovny Parlamentu České republiky</w:t>
      </w:r>
    </w:p>
    <w:p w14:paraId="19A208D1" w14:textId="7122388C" w:rsidR="00E80E7E" w:rsidRPr="001843EA" w:rsidRDefault="00E80E7E" w:rsidP="00E80E7E">
      <w:pPr>
        <w:jc w:val="center"/>
        <w:rPr>
          <w:rFonts w:asciiTheme="majorHAnsi" w:hAnsiTheme="majorHAnsi" w:cs="Arial"/>
          <w:sz w:val="28"/>
          <w:szCs w:val="28"/>
        </w:rPr>
      </w:pPr>
      <w:r w:rsidRPr="001843EA">
        <w:rPr>
          <w:rFonts w:asciiTheme="majorHAnsi" w:hAnsiTheme="majorHAnsi" w:cs="Arial"/>
          <w:sz w:val="28"/>
          <w:szCs w:val="28"/>
        </w:rPr>
        <w:t>konané ve dne</w:t>
      </w:r>
      <w:r>
        <w:rPr>
          <w:rFonts w:asciiTheme="majorHAnsi" w:hAnsiTheme="majorHAnsi" w:cs="Arial"/>
          <w:sz w:val="28"/>
          <w:szCs w:val="28"/>
        </w:rPr>
        <w:t>ch</w:t>
      </w:r>
      <w:r w:rsidRPr="001843EA">
        <w:rPr>
          <w:rFonts w:asciiTheme="majorHAnsi" w:hAnsiTheme="majorHAnsi" w:cs="Arial"/>
          <w:sz w:val="28"/>
          <w:szCs w:val="28"/>
        </w:rPr>
        <w:t xml:space="preserve"> </w:t>
      </w:r>
      <w:r w:rsidR="00C5050B">
        <w:rPr>
          <w:rFonts w:asciiTheme="majorHAnsi" w:hAnsiTheme="majorHAnsi" w:cs="Arial"/>
          <w:sz w:val="28"/>
          <w:szCs w:val="28"/>
        </w:rPr>
        <w:t>3</w:t>
      </w:r>
      <w:r w:rsidRPr="001843EA">
        <w:rPr>
          <w:rFonts w:asciiTheme="majorHAnsi" w:hAnsiTheme="majorHAnsi" w:cs="Arial"/>
          <w:sz w:val="28"/>
          <w:szCs w:val="28"/>
        </w:rPr>
        <w:t xml:space="preserve">. a </w:t>
      </w:r>
      <w:r w:rsidR="00C5050B">
        <w:rPr>
          <w:rFonts w:asciiTheme="majorHAnsi" w:hAnsiTheme="majorHAnsi" w:cs="Arial"/>
          <w:sz w:val="28"/>
          <w:szCs w:val="28"/>
        </w:rPr>
        <w:t>4</w:t>
      </w:r>
      <w:r w:rsidRPr="001843EA">
        <w:rPr>
          <w:rFonts w:asciiTheme="majorHAnsi" w:hAnsiTheme="majorHAnsi" w:cs="Arial"/>
          <w:sz w:val="28"/>
          <w:szCs w:val="28"/>
        </w:rPr>
        <w:t>. října 20</w:t>
      </w:r>
      <w:r>
        <w:rPr>
          <w:rFonts w:asciiTheme="majorHAnsi" w:hAnsiTheme="majorHAnsi" w:cs="Arial"/>
          <w:sz w:val="28"/>
          <w:szCs w:val="28"/>
        </w:rPr>
        <w:t>2</w:t>
      </w:r>
      <w:r w:rsidR="00C5050B">
        <w:rPr>
          <w:rFonts w:asciiTheme="majorHAnsi" w:hAnsiTheme="majorHAnsi" w:cs="Arial"/>
          <w:sz w:val="28"/>
          <w:szCs w:val="28"/>
        </w:rPr>
        <w:t>5</w:t>
      </w:r>
    </w:p>
    <w:p w14:paraId="7838EF1F" w14:textId="77777777" w:rsidR="00AC727C" w:rsidRPr="008B4A09" w:rsidRDefault="00AC727C" w:rsidP="00AC727C">
      <w:pPr>
        <w:jc w:val="center"/>
        <w:rPr>
          <w:rFonts w:ascii="Cambria" w:hAnsi="Cambria" w:cs="Arial"/>
          <w:sz w:val="24"/>
          <w:szCs w:val="24"/>
        </w:rPr>
      </w:pPr>
    </w:p>
    <w:p w14:paraId="3B3A771E" w14:textId="77777777" w:rsidR="008B4A09" w:rsidRPr="008B4A09" w:rsidRDefault="008B4A09" w:rsidP="0086326D">
      <w:pPr>
        <w:jc w:val="center"/>
        <w:rPr>
          <w:rFonts w:ascii="Cambria" w:hAnsi="Cambria" w:cs="Arial"/>
          <w:b/>
          <w:sz w:val="28"/>
          <w:szCs w:val="28"/>
        </w:rPr>
      </w:pPr>
    </w:p>
    <w:p w14:paraId="4CF8814E" w14:textId="77777777" w:rsidR="0086326D" w:rsidRPr="008B4A09" w:rsidRDefault="00A0581E" w:rsidP="0086326D">
      <w:pPr>
        <w:jc w:val="center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>Informace o počtu a sídle volebních okrsků</w:t>
      </w:r>
    </w:p>
    <w:p w14:paraId="74856B25" w14:textId="77777777" w:rsidR="0086326D" w:rsidRPr="008B4A09" w:rsidRDefault="0086326D" w:rsidP="0086326D">
      <w:pPr>
        <w:jc w:val="center"/>
        <w:rPr>
          <w:rFonts w:ascii="Cambria" w:hAnsi="Cambria" w:cs="Arial"/>
          <w:sz w:val="24"/>
          <w:szCs w:val="24"/>
        </w:rPr>
      </w:pPr>
    </w:p>
    <w:p w14:paraId="3D6C542A" w14:textId="77777777" w:rsidR="0086326D" w:rsidRPr="008B4A09" w:rsidRDefault="0086326D" w:rsidP="0086326D">
      <w:pPr>
        <w:jc w:val="both"/>
        <w:rPr>
          <w:rFonts w:ascii="Cambria" w:hAnsi="Cambria" w:cs="Arial"/>
          <w:sz w:val="24"/>
          <w:szCs w:val="24"/>
        </w:rPr>
      </w:pPr>
    </w:p>
    <w:p w14:paraId="7FE5B47B" w14:textId="77777777" w:rsidR="008B4A09" w:rsidRDefault="008B4A09" w:rsidP="0086326D">
      <w:pPr>
        <w:jc w:val="both"/>
        <w:rPr>
          <w:rFonts w:ascii="Cambria" w:hAnsi="Cambria" w:cs="Arial"/>
          <w:sz w:val="24"/>
          <w:szCs w:val="24"/>
        </w:rPr>
      </w:pPr>
    </w:p>
    <w:p w14:paraId="2A49E219" w14:textId="77777777" w:rsidR="00E80E7E" w:rsidRDefault="00E80E7E" w:rsidP="00E80E7E">
      <w:pPr>
        <w:jc w:val="both"/>
        <w:rPr>
          <w:rFonts w:asciiTheme="majorHAnsi" w:hAnsiTheme="majorHAnsi"/>
          <w:sz w:val="24"/>
          <w:szCs w:val="24"/>
        </w:rPr>
      </w:pPr>
      <w:r w:rsidRPr="00EE06C1">
        <w:rPr>
          <w:rFonts w:asciiTheme="majorHAnsi" w:hAnsiTheme="majorHAnsi"/>
          <w:sz w:val="24"/>
          <w:szCs w:val="24"/>
        </w:rPr>
        <w:t>Podle § 1</w:t>
      </w:r>
      <w:r>
        <w:rPr>
          <w:rFonts w:asciiTheme="majorHAnsi" w:hAnsiTheme="majorHAnsi"/>
          <w:sz w:val="24"/>
          <w:szCs w:val="24"/>
        </w:rPr>
        <w:t>4c</w:t>
      </w:r>
      <w:r w:rsidRPr="00EE06C1">
        <w:rPr>
          <w:rFonts w:asciiTheme="majorHAnsi" w:hAnsiTheme="majorHAnsi"/>
          <w:sz w:val="24"/>
          <w:szCs w:val="24"/>
        </w:rPr>
        <w:t xml:space="preserve"> odst. 1 písm. </w:t>
      </w:r>
      <w:r>
        <w:rPr>
          <w:rFonts w:asciiTheme="majorHAnsi" w:hAnsiTheme="majorHAnsi"/>
          <w:sz w:val="24"/>
          <w:szCs w:val="24"/>
        </w:rPr>
        <w:t>f</w:t>
      </w:r>
      <w:r w:rsidRPr="00EE06C1">
        <w:rPr>
          <w:rFonts w:asciiTheme="majorHAnsi" w:hAnsiTheme="majorHAnsi"/>
          <w:sz w:val="24"/>
          <w:szCs w:val="24"/>
        </w:rPr>
        <w:t xml:space="preserve">) zákona č. </w:t>
      </w:r>
      <w:r>
        <w:rPr>
          <w:rFonts w:asciiTheme="majorHAnsi" w:hAnsiTheme="majorHAnsi"/>
          <w:sz w:val="24"/>
          <w:szCs w:val="24"/>
        </w:rPr>
        <w:t>247</w:t>
      </w:r>
      <w:r w:rsidRPr="00EE06C1">
        <w:rPr>
          <w:rFonts w:asciiTheme="majorHAnsi" w:hAnsiTheme="majorHAnsi"/>
          <w:sz w:val="24"/>
          <w:szCs w:val="24"/>
        </w:rPr>
        <w:t>/</w:t>
      </w:r>
      <w:r>
        <w:rPr>
          <w:rFonts w:asciiTheme="majorHAnsi" w:hAnsiTheme="majorHAnsi"/>
          <w:sz w:val="24"/>
          <w:szCs w:val="24"/>
        </w:rPr>
        <w:t>1995</w:t>
      </w:r>
      <w:r w:rsidRPr="00EE06C1">
        <w:rPr>
          <w:rFonts w:asciiTheme="majorHAnsi" w:hAnsiTheme="majorHAnsi"/>
          <w:sz w:val="24"/>
          <w:szCs w:val="24"/>
        </w:rPr>
        <w:t xml:space="preserve"> Sb., o volbách do </w:t>
      </w:r>
      <w:r>
        <w:rPr>
          <w:rFonts w:asciiTheme="majorHAnsi" w:hAnsiTheme="majorHAnsi"/>
          <w:sz w:val="24"/>
          <w:szCs w:val="24"/>
        </w:rPr>
        <w:t>Parlamentu České republiky</w:t>
      </w:r>
      <w:r w:rsidRPr="00EE06C1">
        <w:rPr>
          <w:rFonts w:asciiTheme="majorHAnsi" w:hAnsiTheme="majorHAnsi"/>
          <w:sz w:val="24"/>
          <w:szCs w:val="24"/>
        </w:rPr>
        <w:t xml:space="preserve"> a</w:t>
      </w:r>
      <w:r>
        <w:rPr>
          <w:rFonts w:asciiTheme="majorHAnsi" w:hAnsiTheme="majorHAnsi"/>
          <w:sz w:val="24"/>
          <w:szCs w:val="24"/>
        </w:rPr>
        <w:t xml:space="preserve"> o</w:t>
      </w:r>
      <w:r w:rsidRPr="00EE06C1">
        <w:rPr>
          <w:rFonts w:asciiTheme="majorHAnsi" w:hAnsiTheme="majorHAnsi"/>
          <w:sz w:val="24"/>
          <w:szCs w:val="24"/>
        </w:rPr>
        <w:t xml:space="preserve"> změně</w:t>
      </w:r>
      <w:r>
        <w:rPr>
          <w:rFonts w:asciiTheme="majorHAnsi" w:hAnsiTheme="majorHAnsi"/>
          <w:sz w:val="24"/>
          <w:szCs w:val="24"/>
        </w:rPr>
        <w:t xml:space="preserve"> a doplnění</w:t>
      </w:r>
      <w:r w:rsidRPr="00EE06C1">
        <w:rPr>
          <w:rFonts w:asciiTheme="majorHAnsi" w:hAnsiTheme="majorHAnsi"/>
          <w:sz w:val="24"/>
          <w:szCs w:val="24"/>
        </w:rPr>
        <w:t xml:space="preserve"> některých zákonů ve znění pozdějších předpisů</w:t>
      </w:r>
    </w:p>
    <w:p w14:paraId="6F73A608" w14:textId="77777777" w:rsidR="0086326D" w:rsidRPr="008B4A09" w:rsidRDefault="0086326D" w:rsidP="00407EFD">
      <w:pPr>
        <w:jc w:val="both"/>
        <w:rPr>
          <w:rFonts w:ascii="Cambria" w:hAnsi="Cambria" w:cs="Arial"/>
          <w:sz w:val="24"/>
          <w:szCs w:val="24"/>
        </w:rPr>
      </w:pPr>
    </w:p>
    <w:p w14:paraId="42B56FA7" w14:textId="77777777" w:rsidR="0086326D" w:rsidRPr="008B4A09" w:rsidRDefault="00A0581E" w:rsidP="008B4A09">
      <w:pPr>
        <w:ind w:left="2832" w:firstLine="708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informuji,</w:t>
      </w:r>
    </w:p>
    <w:p w14:paraId="45891F20" w14:textId="77777777" w:rsidR="0086326D" w:rsidRPr="008B4A09" w:rsidRDefault="0086326D" w:rsidP="008B4A09">
      <w:pPr>
        <w:jc w:val="both"/>
        <w:rPr>
          <w:rFonts w:ascii="Cambria" w:hAnsi="Cambria" w:cs="Arial"/>
          <w:sz w:val="24"/>
          <w:szCs w:val="24"/>
        </w:rPr>
      </w:pPr>
    </w:p>
    <w:p w14:paraId="387BF713" w14:textId="77777777" w:rsidR="0086326D" w:rsidRPr="00A277EF" w:rsidRDefault="00A0581E" w:rsidP="008B4A09">
      <w:pPr>
        <w:jc w:val="both"/>
        <w:rPr>
          <w:rFonts w:ascii="Cambria" w:hAnsi="Cambria" w:cs="Arial"/>
          <w:b/>
          <w:sz w:val="24"/>
          <w:szCs w:val="24"/>
        </w:rPr>
      </w:pPr>
      <w:r w:rsidRPr="00A277EF">
        <w:rPr>
          <w:rFonts w:ascii="Cambria" w:hAnsi="Cambria" w:cs="Arial"/>
          <w:b/>
          <w:sz w:val="24"/>
          <w:szCs w:val="24"/>
        </w:rPr>
        <w:t>že v obci Bělá pod Pradědem budou pracovat 3 volební ok</w:t>
      </w:r>
      <w:r w:rsidR="00A277EF" w:rsidRPr="00A277EF">
        <w:rPr>
          <w:rFonts w:ascii="Cambria" w:hAnsi="Cambria" w:cs="Arial"/>
          <w:b/>
          <w:sz w:val="24"/>
          <w:szCs w:val="24"/>
        </w:rPr>
        <w:t>r</w:t>
      </w:r>
      <w:r w:rsidRPr="00A277EF">
        <w:rPr>
          <w:rFonts w:ascii="Cambria" w:hAnsi="Cambria" w:cs="Arial"/>
          <w:b/>
          <w:sz w:val="24"/>
          <w:szCs w:val="24"/>
        </w:rPr>
        <w:t>sky:</w:t>
      </w:r>
    </w:p>
    <w:p w14:paraId="06C275B0" w14:textId="77777777" w:rsidR="00A0581E" w:rsidRDefault="00A0581E" w:rsidP="008B4A09">
      <w:pPr>
        <w:jc w:val="both"/>
        <w:rPr>
          <w:rFonts w:ascii="Cambria" w:hAnsi="Cambria" w:cs="Arial"/>
          <w:sz w:val="24"/>
          <w:szCs w:val="24"/>
        </w:rPr>
      </w:pPr>
    </w:p>
    <w:p w14:paraId="6D2995FC" w14:textId="77777777" w:rsidR="00A0581E" w:rsidRDefault="00A0581E" w:rsidP="008B4A09">
      <w:pPr>
        <w:jc w:val="both"/>
        <w:rPr>
          <w:rFonts w:ascii="Cambria" w:hAnsi="Cambria" w:cs="Arial"/>
          <w:sz w:val="24"/>
          <w:szCs w:val="24"/>
        </w:rPr>
      </w:pPr>
    </w:p>
    <w:p w14:paraId="6F6BD576" w14:textId="77777777" w:rsidR="00A0581E" w:rsidRPr="00A0581E" w:rsidRDefault="00A0581E" w:rsidP="00A0581E">
      <w:pPr>
        <w:jc w:val="both"/>
        <w:rPr>
          <w:rFonts w:ascii="Cambria" w:hAnsi="Cambria" w:cs="Arial"/>
          <w:sz w:val="24"/>
          <w:szCs w:val="24"/>
          <w:u w:val="single"/>
        </w:rPr>
      </w:pPr>
      <w:r w:rsidRPr="00A0581E">
        <w:rPr>
          <w:rFonts w:ascii="Cambria" w:hAnsi="Cambria" w:cs="Arial"/>
          <w:sz w:val="24"/>
          <w:szCs w:val="24"/>
          <w:u w:val="single"/>
        </w:rPr>
        <w:t xml:space="preserve">Volební okrsek č. 1 – volební místnost v klubu seniorů, Adolfovice 41 </w:t>
      </w:r>
    </w:p>
    <w:p w14:paraId="16E905E2" w14:textId="77777777" w:rsidR="00A0581E" w:rsidRPr="00A0581E" w:rsidRDefault="00A0581E" w:rsidP="00A0581E">
      <w:pPr>
        <w:jc w:val="both"/>
        <w:rPr>
          <w:rFonts w:ascii="Cambria" w:hAnsi="Cambria" w:cs="Arial"/>
          <w:sz w:val="24"/>
          <w:szCs w:val="24"/>
        </w:rPr>
      </w:pPr>
      <w:r w:rsidRPr="00A0581E">
        <w:rPr>
          <w:rFonts w:ascii="Cambria" w:hAnsi="Cambria" w:cs="Arial"/>
          <w:sz w:val="24"/>
          <w:szCs w:val="24"/>
        </w:rPr>
        <w:t>- pro všechny voliče v Adolfovicích</w:t>
      </w:r>
    </w:p>
    <w:p w14:paraId="049365E1" w14:textId="77777777" w:rsidR="00A0581E" w:rsidRPr="00A0581E" w:rsidRDefault="00A0581E" w:rsidP="00A0581E">
      <w:pPr>
        <w:jc w:val="both"/>
        <w:rPr>
          <w:rFonts w:ascii="Cambria" w:hAnsi="Cambria" w:cs="Arial"/>
          <w:sz w:val="24"/>
          <w:szCs w:val="24"/>
        </w:rPr>
      </w:pPr>
    </w:p>
    <w:p w14:paraId="25B813C0" w14:textId="77777777" w:rsidR="00A0581E" w:rsidRPr="00BB192C" w:rsidRDefault="00A0581E" w:rsidP="00A0581E">
      <w:pPr>
        <w:jc w:val="both"/>
        <w:rPr>
          <w:rFonts w:ascii="Cambria" w:hAnsi="Cambria" w:cs="Arial"/>
          <w:sz w:val="24"/>
          <w:szCs w:val="24"/>
          <w:u w:val="single"/>
        </w:rPr>
      </w:pPr>
      <w:r w:rsidRPr="00BB192C">
        <w:rPr>
          <w:rFonts w:ascii="Cambria" w:hAnsi="Cambria" w:cs="Arial"/>
          <w:sz w:val="24"/>
          <w:szCs w:val="24"/>
          <w:u w:val="single"/>
        </w:rPr>
        <w:t xml:space="preserve">Volební okrsek č. 2 – volební místnost na </w:t>
      </w:r>
      <w:r w:rsidR="00BB192C" w:rsidRPr="00BB192C">
        <w:rPr>
          <w:rFonts w:ascii="Cambria" w:hAnsi="Cambria" w:cs="Arial"/>
          <w:sz w:val="24"/>
          <w:szCs w:val="24"/>
          <w:u w:val="single"/>
        </w:rPr>
        <w:t>obecním úřadě</w:t>
      </w:r>
      <w:r w:rsidRPr="00BB192C">
        <w:rPr>
          <w:rFonts w:ascii="Cambria" w:hAnsi="Cambria" w:cs="Arial"/>
          <w:sz w:val="24"/>
          <w:szCs w:val="24"/>
          <w:u w:val="single"/>
        </w:rPr>
        <w:t xml:space="preserve">, Domašov 381 </w:t>
      </w:r>
    </w:p>
    <w:p w14:paraId="21DA6A45" w14:textId="77777777" w:rsidR="00913A34" w:rsidRDefault="00A0581E" w:rsidP="00A0581E">
      <w:pPr>
        <w:jc w:val="both"/>
        <w:rPr>
          <w:rFonts w:ascii="Cambria" w:hAnsi="Cambria" w:cs="Arial"/>
          <w:sz w:val="24"/>
          <w:szCs w:val="24"/>
        </w:rPr>
      </w:pPr>
      <w:r w:rsidRPr="00A0581E">
        <w:rPr>
          <w:rFonts w:ascii="Cambria" w:hAnsi="Cambria" w:cs="Arial"/>
          <w:sz w:val="24"/>
          <w:szCs w:val="24"/>
        </w:rPr>
        <w:t>- pro voliče Domašova od Základní školy Bělá pod Pradědem po dům č.p. 223 vč</w:t>
      </w:r>
      <w:r w:rsidR="00913A34">
        <w:rPr>
          <w:rFonts w:ascii="Cambria" w:hAnsi="Cambria" w:cs="Arial"/>
          <w:sz w:val="24"/>
          <w:szCs w:val="24"/>
        </w:rPr>
        <w:t>etně</w:t>
      </w:r>
    </w:p>
    <w:p w14:paraId="532B9169" w14:textId="77777777" w:rsidR="00A0581E" w:rsidRPr="00A0581E" w:rsidRDefault="00913A34" w:rsidP="00A0581E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  </w:t>
      </w:r>
      <w:r w:rsidR="00A0581E" w:rsidRPr="00A0581E">
        <w:rPr>
          <w:rFonts w:ascii="Cambria" w:hAnsi="Cambria" w:cs="Arial"/>
          <w:sz w:val="24"/>
          <w:szCs w:val="24"/>
        </w:rPr>
        <w:t xml:space="preserve"> a č.p. 64</w:t>
      </w:r>
      <w:r w:rsidR="00085948">
        <w:rPr>
          <w:rFonts w:ascii="Cambria" w:hAnsi="Cambria" w:cs="Arial"/>
          <w:sz w:val="24"/>
          <w:szCs w:val="24"/>
        </w:rPr>
        <w:t xml:space="preserve"> v</w:t>
      </w:r>
      <w:r w:rsidR="00A0581E" w:rsidRPr="00A0581E">
        <w:rPr>
          <w:rFonts w:ascii="Cambria" w:hAnsi="Cambria" w:cs="Arial"/>
          <w:sz w:val="24"/>
          <w:szCs w:val="24"/>
        </w:rPr>
        <w:t>č</w:t>
      </w:r>
      <w:r w:rsidR="00085948">
        <w:rPr>
          <w:rFonts w:ascii="Cambria" w:hAnsi="Cambria" w:cs="Arial"/>
          <w:sz w:val="24"/>
          <w:szCs w:val="24"/>
        </w:rPr>
        <w:t>etně.</w:t>
      </w:r>
    </w:p>
    <w:p w14:paraId="497659C3" w14:textId="77777777" w:rsidR="00A0581E" w:rsidRPr="00A0581E" w:rsidRDefault="00A0581E" w:rsidP="00A0581E">
      <w:pPr>
        <w:jc w:val="both"/>
        <w:rPr>
          <w:rFonts w:ascii="Cambria" w:hAnsi="Cambria" w:cs="Arial"/>
          <w:sz w:val="24"/>
          <w:szCs w:val="24"/>
        </w:rPr>
      </w:pPr>
    </w:p>
    <w:p w14:paraId="5C5E67E7" w14:textId="77777777" w:rsidR="00A0581E" w:rsidRPr="00A277EF" w:rsidRDefault="00A0581E" w:rsidP="00A0581E">
      <w:pPr>
        <w:jc w:val="both"/>
        <w:rPr>
          <w:rFonts w:ascii="Cambria" w:hAnsi="Cambria" w:cs="Arial"/>
          <w:sz w:val="24"/>
          <w:szCs w:val="24"/>
          <w:u w:val="single"/>
        </w:rPr>
      </w:pPr>
      <w:r w:rsidRPr="00A277EF">
        <w:rPr>
          <w:rFonts w:ascii="Cambria" w:hAnsi="Cambria" w:cs="Arial"/>
          <w:sz w:val="24"/>
          <w:szCs w:val="24"/>
          <w:u w:val="single"/>
        </w:rPr>
        <w:t xml:space="preserve">Volební okrsek č. 3 – volební místnost </w:t>
      </w:r>
      <w:r w:rsidR="00D55058">
        <w:rPr>
          <w:rFonts w:ascii="Cambria" w:hAnsi="Cambria" w:cs="Arial"/>
          <w:sz w:val="24"/>
          <w:szCs w:val="24"/>
          <w:u w:val="single"/>
        </w:rPr>
        <w:t>v</w:t>
      </w:r>
      <w:r w:rsidR="00D127C6">
        <w:rPr>
          <w:rFonts w:ascii="Cambria" w:hAnsi="Cambria" w:cs="Arial"/>
          <w:sz w:val="24"/>
          <w:szCs w:val="24"/>
          <w:u w:val="single"/>
        </w:rPr>
        <w:t> </w:t>
      </w:r>
      <w:r w:rsidR="00D55058">
        <w:rPr>
          <w:rFonts w:ascii="Cambria" w:hAnsi="Cambria" w:cs="Arial"/>
          <w:sz w:val="24"/>
          <w:szCs w:val="24"/>
          <w:u w:val="single"/>
        </w:rPr>
        <w:t>Relax</w:t>
      </w:r>
      <w:r w:rsidR="00D127C6">
        <w:rPr>
          <w:rFonts w:ascii="Cambria" w:hAnsi="Cambria" w:cs="Arial"/>
          <w:sz w:val="24"/>
          <w:szCs w:val="24"/>
          <w:u w:val="single"/>
        </w:rPr>
        <w:t>centru,</w:t>
      </w:r>
      <w:r w:rsidR="00D55058">
        <w:rPr>
          <w:rFonts w:ascii="Cambria" w:hAnsi="Cambria" w:cs="Arial"/>
          <w:sz w:val="24"/>
          <w:szCs w:val="24"/>
          <w:u w:val="single"/>
        </w:rPr>
        <w:t xml:space="preserve"> Domašov 485</w:t>
      </w:r>
    </w:p>
    <w:p w14:paraId="2CC4EF7F" w14:textId="77777777" w:rsidR="00913A34" w:rsidRDefault="00A0581E" w:rsidP="00A0581E">
      <w:pPr>
        <w:jc w:val="both"/>
        <w:rPr>
          <w:rFonts w:ascii="Cambria" w:hAnsi="Cambria" w:cs="Arial"/>
          <w:sz w:val="24"/>
          <w:szCs w:val="24"/>
        </w:rPr>
      </w:pPr>
      <w:r w:rsidRPr="00A0581E">
        <w:rPr>
          <w:rFonts w:ascii="Cambria" w:hAnsi="Cambria" w:cs="Arial"/>
          <w:sz w:val="24"/>
          <w:szCs w:val="24"/>
        </w:rPr>
        <w:t>- pro voliče Domašova od domu č.p. 221 vč</w:t>
      </w:r>
      <w:r w:rsidR="00913A34">
        <w:rPr>
          <w:rFonts w:ascii="Cambria" w:hAnsi="Cambria" w:cs="Arial"/>
          <w:sz w:val="24"/>
          <w:szCs w:val="24"/>
        </w:rPr>
        <w:t>etně</w:t>
      </w:r>
      <w:r w:rsidRPr="00A0581E">
        <w:rPr>
          <w:rFonts w:ascii="Cambria" w:hAnsi="Cambria" w:cs="Arial"/>
          <w:sz w:val="24"/>
          <w:szCs w:val="24"/>
        </w:rPr>
        <w:t xml:space="preserve"> a od domu č.p. 67</w:t>
      </w:r>
      <w:r w:rsidR="00DA2C1E">
        <w:rPr>
          <w:rFonts w:ascii="Cambria" w:hAnsi="Cambria" w:cs="Arial"/>
          <w:sz w:val="24"/>
          <w:szCs w:val="24"/>
        </w:rPr>
        <w:t xml:space="preserve"> (mimo něj) pro voliče </w:t>
      </w:r>
      <w:r w:rsidR="00913A34">
        <w:rPr>
          <w:rFonts w:ascii="Cambria" w:hAnsi="Cambria" w:cs="Arial"/>
          <w:sz w:val="24"/>
          <w:szCs w:val="24"/>
        </w:rPr>
        <w:t xml:space="preserve">    </w:t>
      </w:r>
    </w:p>
    <w:p w14:paraId="1A24A82A" w14:textId="77777777" w:rsidR="00A0581E" w:rsidRPr="00A0581E" w:rsidRDefault="00913A34" w:rsidP="00A0581E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  </w:t>
      </w:r>
      <w:r w:rsidR="00DA2C1E">
        <w:rPr>
          <w:rFonts w:ascii="Cambria" w:hAnsi="Cambria" w:cs="Arial"/>
          <w:sz w:val="24"/>
          <w:szCs w:val="24"/>
        </w:rPr>
        <w:t>částí</w:t>
      </w:r>
      <w:r w:rsidR="00A0581E" w:rsidRPr="00A0581E">
        <w:rPr>
          <w:rFonts w:ascii="Cambria" w:hAnsi="Cambria" w:cs="Arial"/>
          <w:sz w:val="24"/>
          <w:szCs w:val="24"/>
        </w:rPr>
        <w:t xml:space="preserve"> Běl</w:t>
      </w:r>
      <w:r w:rsidR="00DA2C1E">
        <w:rPr>
          <w:rFonts w:ascii="Cambria" w:hAnsi="Cambria" w:cs="Arial"/>
          <w:sz w:val="24"/>
          <w:szCs w:val="24"/>
        </w:rPr>
        <w:t>á</w:t>
      </w:r>
      <w:r w:rsidR="00A0581E" w:rsidRPr="00A0581E">
        <w:rPr>
          <w:rFonts w:ascii="Cambria" w:hAnsi="Cambria" w:cs="Arial"/>
          <w:sz w:val="24"/>
          <w:szCs w:val="24"/>
        </w:rPr>
        <w:t xml:space="preserve"> a Filipovic</w:t>
      </w:r>
      <w:r w:rsidR="00DA2C1E">
        <w:rPr>
          <w:rFonts w:ascii="Cambria" w:hAnsi="Cambria" w:cs="Arial"/>
          <w:sz w:val="24"/>
          <w:szCs w:val="24"/>
        </w:rPr>
        <w:t>e</w:t>
      </w:r>
      <w:r>
        <w:rPr>
          <w:rFonts w:ascii="Cambria" w:hAnsi="Cambria" w:cs="Arial"/>
          <w:sz w:val="24"/>
          <w:szCs w:val="24"/>
        </w:rPr>
        <w:t>.</w:t>
      </w:r>
      <w:r w:rsidR="00A0581E" w:rsidRPr="00A0581E">
        <w:rPr>
          <w:rFonts w:ascii="Cambria" w:hAnsi="Cambria" w:cs="Arial"/>
          <w:sz w:val="24"/>
          <w:szCs w:val="24"/>
        </w:rPr>
        <w:t xml:space="preserve"> </w:t>
      </w:r>
    </w:p>
    <w:p w14:paraId="0B54229C" w14:textId="77777777" w:rsidR="00A0581E" w:rsidRPr="008B4A09" w:rsidRDefault="00A0581E" w:rsidP="008B4A09">
      <w:pPr>
        <w:jc w:val="both"/>
        <w:rPr>
          <w:rFonts w:ascii="Cambria" w:hAnsi="Cambria" w:cs="Arial"/>
          <w:sz w:val="24"/>
          <w:szCs w:val="24"/>
        </w:rPr>
      </w:pPr>
    </w:p>
    <w:p w14:paraId="35C07BDC" w14:textId="77777777" w:rsidR="0086326D" w:rsidRPr="008B4A09" w:rsidRDefault="0086326D" w:rsidP="0086326D">
      <w:pPr>
        <w:jc w:val="both"/>
        <w:rPr>
          <w:rFonts w:ascii="Cambria" w:hAnsi="Cambria" w:cs="Arial"/>
          <w:sz w:val="24"/>
          <w:szCs w:val="24"/>
        </w:rPr>
      </w:pPr>
    </w:p>
    <w:p w14:paraId="345C81D0" w14:textId="77777777" w:rsidR="0086326D" w:rsidRPr="008B4A09" w:rsidRDefault="0086326D" w:rsidP="006544AA">
      <w:pPr>
        <w:jc w:val="both"/>
        <w:rPr>
          <w:rFonts w:ascii="Cambria" w:hAnsi="Cambria" w:cs="Arial"/>
          <w:sz w:val="24"/>
          <w:szCs w:val="24"/>
        </w:rPr>
      </w:pPr>
    </w:p>
    <w:p w14:paraId="5BECC8B3" w14:textId="77777777" w:rsidR="0086326D" w:rsidRPr="008B4A09" w:rsidRDefault="0086326D" w:rsidP="006544AA">
      <w:pPr>
        <w:jc w:val="both"/>
        <w:rPr>
          <w:rFonts w:ascii="Cambria" w:hAnsi="Cambria" w:cs="Arial"/>
          <w:sz w:val="24"/>
          <w:szCs w:val="24"/>
        </w:rPr>
      </w:pPr>
    </w:p>
    <w:p w14:paraId="25DC6773" w14:textId="77777777" w:rsidR="0045086E" w:rsidRPr="008B4A09" w:rsidRDefault="0045086E" w:rsidP="006544AA">
      <w:pPr>
        <w:jc w:val="both"/>
        <w:rPr>
          <w:rFonts w:ascii="Cambria" w:hAnsi="Cambria" w:cs="Arial"/>
          <w:sz w:val="24"/>
          <w:szCs w:val="24"/>
        </w:rPr>
      </w:pPr>
    </w:p>
    <w:p w14:paraId="13797A40" w14:textId="4FB7C1CB" w:rsidR="00616F61" w:rsidRDefault="00E5424F" w:rsidP="00616F61">
      <w:pPr>
        <w:ind w:left="5664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   </w:t>
      </w:r>
      <w:r w:rsidR="00C5050B">
        <w:rPr>
          <w:rFonts w:ascii="Cambria" w:hAnsi="Cambria" w:cs="Arial"/>
          <w:sz w:val="24"/>
          <w:szCs w:val="24"/>
        </w:rPr>
        <w:t>Mgr. Radomír Neugebauer</w:t>
      </w:r>
    </w:p>
    <w:p w14:paraId="3653AA10" w14:textId="3C0C694E" w:rsidR="0033709A" w:rsidRPr="008B4A09" w:rsidRDefault="00E5424F" w:rsidP="00616F61">
      <w:pPr>
        <w:ind w:left="5664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   </w:t>
      </w:r>
      <w:r w:rsidR="00C5050B">
        <w:rPr>
          <w:rFonts w:ascii="Cambria" w:hAnsi="Cambria" w:cs="Arial"/>
          <w:sz w:val="24"/>
          <w:szCs w:val="24"/>
        </w:rPr>
        <w:t xml:space="preserve">            </w:t>
      </w:r>
      <w:r>
        <w:rPr>
          <w:rFonts w:ascii="Cambria" w:hAnsi="Cambria" w:cs="Arial"/>
          <w:sz w:val="24"/>
          <w:szCs w:val="24"/>
        </w:rPr>
        <w:t xml:space="preserve"> </w:t>
      </w:r>
      <w:r w:rsidR="0033709A" w:rsidRPr="008B4A09">
        <w:rPr>
          <w:rFonts w:ascii="Cambria" w:hAnsi="Cambria" w:cs="Arial"/>
          <w:sz w:val="24"/>
          <w:szCs w:val="24"/>
        </w:rPr>
        <w:t>Starosta obce</w:t>
      </w:r>
    </w:p>
    <w:p w14:paraId="42B00639" w14:textId="77777777" w:rsidR="0045086E" w:rsidRPr="008B4A09" w:rsidRDefault="0045086E" w:rsidP="006544AA">
      <w:pPr>
        <w:jc w:val="both"/>
        <w:rPr>
          <w:rFonts w:ascii="Cambria" w:hAnsi="Cambria" w:cs="Arial"/>
          <w:sz w:val="24"/>
          <w:szCs w:val="24"/>
        </w:rPr>
      </w:pPr>
    </w:p>
    <w:p w14:paraId="75EB8D73" w14:textId="77777777" w:rsidR="0045086E" w:rsidRPr="008B4A09" w:rsidRDefault="0045086E" w:rsidP="006544AA">
      <w:pPr>
        <w:jc w:val="both"/>
        <w:rPr>
          <w:rFonts w:ascii="Cambria" w:hAnsi="Cambria" w:cs="Arial"/>
          <w:sz w:val="24"/>
          <w:szCs w:val="24"/>
        </w:rPr>
      </w:pPr>
    </w:p>
    <w:p w14:paraId="689E5F53" w14:textId="77777777" w:rsidR="0045086E" w:rsidRPr="008B4A09" w:rsidRDefault="0045086E" w:rsidP="006544AA">
      <w:pPr>
        <w:jc w:val="both"/>
        <w:rPr>
          <w:rFonts w:ascii="Cambria" w:hAnsi="Cambria" w:cs="Arial"/>
          <w:sz w:val="24"/>
          <w:szCs w:val="24"/>
        </w:rPr>
      </w:pPr>
    </w:p>
    <w:p w14:paraId="1EBBD862" w14:textId="77777777" w:rsidR="00873851" w:rsidRPr="008B4A09" w:rsidRDefault="00873851" w:rsidP="006544AA">
      <w:pPr>
        <w:jc w:val="both"/>
        <w:rPr>
          <w:rFonts w:ascii="Cambria" w:hAnsi="Cambria" w:cs="Arial"/>
          <w:sz w:val="24"/>
          <w:szCs w:val="24"/>
        </w:rPr>
      </w:pPr>
    </w:p>
    <w:p w14:paraId="2768EA4A" w14:textId="77777777" w:rsidR="00873851" w:rsidRPr="008B4A09" w:rsidRDefault="00873851" w:rsidP="006544AA">
      <w:pPr>
        <w:jc w:val="both"/>
        <w:rPr>
          <w:rFonts w:ascii="Cambria" w:hAnsi="Cambria" w:cs="Arial"/>
          <w:sz w:val="24"/>
          <w:szCs w:val="24"/>
        </w:rPr>
      </w:pPr>
    </w:p>
    <w:p w14:paraId="7EF0E5AE" w14:textId="4D3245C3" w:rsidR="00873851" w:rsidRPr="008B4A09" w:rsidRDefault="00873851" w:rsidP="006544AA">
      <w:pPr>
        <w:jc w:val="both"/>
        <w:rPr>
          <w:rFonts w:ascii="Cambria" w:hAnsi="Cambria" w:cs="Arial"/>
          <w:sz w:val="24"/>
          <w:szCs w:val="24"/>
        </w:rPr>
      </w:pPr>
      <w:r w:rsidRPr="008B4A09">
        <w:rPr>
          <w:rFonts w:ascii="Cambria" w:hAnsi="Cambria" w:cs="Arial"/>
          <w:sz w:val="24"/>
          <w:szCs w:val="24"/>
        </w:rPr>
        <w:t>Vyvěšeno:</w:t>
      </w:r>
      <w:r w:rsidR="00C5050B">
        <w:rPr>
          <w:rFonts w:ascii="Cambria" w:hAnsi="Cambria" w:cs="Arial"/>
          <w:sz w:val="24"/>
          <w:szCs w:val="24"/>
        </w:rPr>
        <w:t xml:space="preserve"> 15. 8. </w:t>
      </w:r>
      <w:proofErr w:type="gramStart"/>
      <w:r w:rsidR="00C5050B">
        <w:rPr>
          <w:rFonts w:ascii="Cambria" w:hAnsi="Cambria" w:cs="Arial"/>
          <w:sz w:val="24"/>
          <w:szCs w:val="24"/>
        </w:rPr>
        <w:t>2025</w:t>
      </w:r>
      <w:r w:rsidR="00F4060C">
        <w:rPr>
          <w:rFonts w:ascii="Cambria" w:hAnsi="Cambria" w:cs="Arial"/>
          <w:sz w:val="24"/>
          <w:szCs w:val="24"/>
        </w:rPr>
        <w:t xml:space="preserve">  </w:t>
      </w:r>
      <w:r w:rsidR="00AC727C">
        <w:rPr>
          <w:rFonts w:ascii="Cambria" w:hAnsi="Cambria" w:cs="Arial"/>
          <w:sz w:val="24"/>
          <w:szCs w:val="24"/>
        </w:rPr>
        <w:tab/>
      </w:r>
      <w:proofErr w:type="gramEnd"/>
      <w:r w:rsidR="00E5424F">
        <w:rPr>
          <w:rFonts w:ascii="Cambria" w:hAnsi="Cambria" w:cs="Arial"/>
          <w:sz w:val="24"/>
          <w:szCs w:val="24"/>
        </w:rPr>
        <w:tab/>
      </w:r>
      <w:r w:rsidR="00E5424F">
        <w:rPr>
          <w:rFonts w:ascii="Cambria" w:hAnsi="Cambria" w:cs="Arial"/>
          <w:sz w:val="24"/>
          <w:szCs w:val="24"/>
        </w:rPr>
        <w:tab/>
      </w:r>
      <w:r w:rsidR="00E5424F">
        <w:rPr>
          <w:rFonts w:ascii="Cambria" w:hAnsi="Cambria" w:cs="Arial"/>
          <w:sz w:val="24"/>
          <w:szCs w:val="24"/>
        </w:rPr>
        <w:tab/>
      </w:r>
      <w:r w:rsidR="00E5424F">
        <w:rPr>
          <w:rFonts w:ascii="Cambria" w:hAnsi="Cambria" w:cs="Arial"/>
          <w:sz w:val="24"/>
          <w:szCs w:val="24"/>
        </w:rPr>
        <w:tab/>
      </w:r>
      <w:r w:rsidR="00AC727C">
        <w:rPr>
          <w:rFonts w:ascii="Cambria" w:hAnsi="Cambria" w:cs="Arial"/>
          <w:sz w:val="24"/>
          <w:szCs w:val="24"/>
        </w:rPr>
        <w:tab/>
      </w:r>
      <w:r w:rsidR="00E5424F" w:rsidRPr="008B4A09">
        <w:rPr>
          <w:rFonts w:ascii="Cambria" w:hAnsi="Cambria" w:cs="Arial"/>
          <w:sz w:val="24"/>
          <w:szCs w:val="24"/>
        </w:rPr>
        <w:t>Sňato:</w:t>
      </w:r>
      <w:r w:rsidR="00E5424F">
        <w:rPr>
          <w:rFonts w:ascii="Cambria" w:hAnsi="Cambria" w:cs="Arial"/>
          <w:sz w:val="24"/>
          <w:szCs w:val="24"/>
        </w:rPr>
        <w:t xml:space="preserve"> </w:t>
      </w:r>
    </w:p>
    <w:sectPr w:rsidR="00873851" w:rsidRPr="008B4A09" w:rsidSect="00373F7B">
      <w:pgSz w:w="11906" w:h="16838"/>
      <w:pgMar w:top="567" w:right="1417" w:bottom="142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BFF"/>
    <w:rsid w:val="00020D37"/>
    <w:rsid w:val="00026ACF"/>
    <w:rsid w:val="00041CFC"/>
    <w:rsid w:val="0006637A"/>
    <w:rsid w:val="000842DC"/>
    <w:rsid w:val="00085948"/>
    <w:rsid w:val="000A0639"/>
    <w:rsid w:val="000F3752"/>
    <w:rsid w:val="0011614B"/>
    <w:rsid w:val="00155610"/>
    <w:rsid w:val="00157480"/>
    <w:rsid w:val="001B2D1C"/>
    <w:rsid w:val="001C66A8"/>
    <w:rsid w:val="001E3449"/>
    <w:rsid w:val="001F44FE"/>
    <w:rsid w:val="00213EAA"/>
    <w:rsid w:val="00216D21"/>
    <w:rsid w:val="002356CF"/>
    <w:rsid w:val="002440D6"/>
    <w:rsid w:val="00273E5B"/>
    <w:rsid w:val="002A4B55"/>
    <w:rsid w:val="002C2696"/>
    <w:rsid w:val="002D3782"/>
    <w:rsid w:val="002F1A37"/>
    <w:rsid w:val="002F4C11"/>
    <w:rsid w:val="002F5664"/>
    <w:rsid w:val="003275B4"/>
    <w:rsid w:val="00332A47"/>
    <w:rsid w:val="003352E7"/>
    <w:rsid w:val="0033709A"/>
    <w:rsid w:val="00365CED"/>
    <w:rsid w:val="00373F7B"/>
    <w:rsid w:val="00387126"/>
    <w:rsid w:val="00397F5E"/>
    <w:rsid w:val="003D535A"/>
    <w:rsid w:val="003D5872"/>
    <w:rsid w:val="003E4329"/>
    <w:rsid w:val="003F2195"/>
    <w:rsid w:val="00406B3E"/>
    <w:rsid w:val="00407EFD"/>
    <w:rsid w:val="00427AAD"/>
    <w:rsid w:val="0045086E"/>
    <w:rsid w:val="004A1BEE"/>
    <w:rsid w:val="004A3826"/>
    <w:rsid w:val="004F53D0"/>
    <w:rsid w:val="0050752A"/>
    <w:rsid w:val="00536348"/>
    <w:rsid w:val="00590BFF"/>
    <w:rsid w:val="005C37A6"/>
    <w:rsid w:val="005F4467"/>
    <w:rsid w:val="005F537D"/>
    <w:rsid w:val="00603364"/>
    <w:rsid w:val="006075D4"/>
    <w:rsid w:val="00616F61"/>
    <w:rsid w:val="00621136"/>
    <w:rsid w:val="00621792"/>
    <w:rsid w:val="00625B7E"/>
    <w:rsid w:val="0062618C"/>
    <w:rsid w:val="00634030"/>
    <w:rsid w:val="006544AA"/>
    <w:rsid w:val="006955F0"/>
    <w:rsid w:val="006B1E86"/>
    <w:rsid w:val="006B3655"/>
    <w:rsid w:val="006E6116"/>
    <w:rsid w:val="00726D54"/>
    <w:rsid w:val="00777D90"/>
    <w:rsid w:val="00795998"/>
    <w:rsid w:val="007B4AC7"/>
    <w:rsid w:val="007D61C8"/>
    <w:rsid w:val="007F7376"/>
    <w:rsid w:val="00816C84"/>
    <w:rsid w:val="00830073"/>
    <w:rsid w:val="0084272A"/>
    <w:rsid w:val="008428D8"/>
    <w:rsid w:val="0086326D"/>
    <w:rsid w:val="00873851"/>
    <w:rsid w:val="008B4A09"/>
    <w:rsid w:val="00901E69"/>
    <w:rsid w:val="00902024"/>
    <w:rsid w:val="00912C0C"/>
    <w:rsid w:val="00913A34"/>
    <w:rsid w:val="00915746"/>
    <w:rsid w:val="00935268"/>
    <w:rsid w:val="00937048"/>
    <w:rsid w:val="00940CFF"/>
    <w:rsid w:val="009507A6"/>
    <w:rsid w:val="00981C17"/>
    <w:rsid w:val="00991063"/>
    <w:rsid w:val="009A4ED1"/>
    <w:rsid w:val="009B7CE9"/>
    <w:rsid w:val="009C1976"/>
    <w:rsid w:val="009C4166"/>
    <w:rsid w:val="009D0286"/>
    <w:rsid w:val="009D087A"/>
    <w:rsid w:val="009E4F72"/>
    <w:rsid w:val="009F17F7"/>
    <w:rsid w:val="009F1A09"/>
    <w:rsid w:val="00A0581E"/>
    <w:rsid w:val="00A0746F"/>
    <w:rsid w:val="00A10CB3"/>
    <w:rsid w:val="00A2031D"/>
    <w:rsid w:val="00A2580C"/>
    <w:rsid w:val="00A277EF"/>
    <w:rsid w:val="00A346CB"/>
    <w:rsid w:val="00A506CD"/>
    <w:rsid w:val="00A82B6A"/>
    <w:rsid w:val="00A96258"/>
    <w:rsid w:val="00AC5C11"/>
    <w:rsid w:val="00AC727C"/>
    <w:rsid w:val="00B640AC"/>
    <w:rsid w:val="00B75034"/>
    <w:rsid w:val="00B83B2F"/>
    <w:rsid w:val="00BA5DC8"/>
    <w:rsid w:val="00BB192C"/>
    <w:rsid w:val="00BB3836"/>
    <w:rsid w:val="00BF796F"/>
    <w:rsid w:val="00C06CD8"/>
    <w:rsid w:val="00C14A04"/>
    <w:rsid w:val="00C313A6"/>
    <w:rsid w:val="00C358A3"/>
    <w:rsid w:val="00C5050B"/>
    <w:rsid w:val="00C8311F"/>
    <w:rsid w:val="00CA1143"/>
    <w:rsid w:val="00CE02E0"/>
    <w:rsid w:val="00D10C20"/>
    <w:rsid w:val="00D127C6"/>
    <w:rsid w:val="00D17700"/>
    <w:rsid w:val="00D2775C"/>
    <w:rsid w:val="00D33D08"/>
    <w:rsid w:val="00D55058"/>
    <w:rsid w:val="00D97BBC"/>
    <w:rsid w:val="00DA2C1E"/>
    <w:rsid w:val="00DC735D"/>
    <w:rsid w:val="00DE2A49"/>
    <w:rsid w:val="00DF2825"/>
    <w:rsid w:val="00DF5CAE"/>
    <w:rsid w:val="00E24E6F"/>
    <w:rsid w:val="00E40DD0"/>
    <w:rsid w:val="00E41BEB"/>
    <w:rsid w:val="00E5424F"/>
    <w:rsid w:val="00E6531B"/>
    <w:rsid w:val="00E70F9E"/>
    <w:rsid w:val="00E80E7E"/>
    <w:rsid w:val="00EC206C"/>
    <w:rsid w:val="00ED4D2B"/>
    <w:rsid w:val="00EF007B"/>
    <w:rsid w:val="00F06B81"/>
    <w:rsid w:val="00F1341A"/>
    <w:rsid w:val="00F173F1"/>
    <w:rsid w:val="00F17755"/>
    <w:rsid w:val="00F23108"/>
    <w:rsid w:val="00F36098"/>
    <w:rsid w:val="00F4060C"/>
    <w:rsid w:val="00F72F33"/>
    <w:rsid w:val="00F76ADB"/>
    <w:rsid w:val="00F908C1"/>
    <w:rsid w:val="00F91409"/>
    <w:rsid w:val="00FC53AE"/>
    <w:rsid w:val="00FF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F036466"/>
  <w15:docId w15:val="{D786A6DC-608D-4F52-A231-F1FC95D2F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0752A"/>
  </w:style>
  <w:style w:type="paragraph" w:styleId="Nadpis1">
    <w:name w:val="heading 1"/>
    <w:basedOn w:val="Normln"/>
    <w:next w:val="Normln"/>
    <w:qFormat/>
    <w:rsid w:val="0050752A"/>
    <w:pPr>
      <w:keepNext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50752A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50752A"/>
    <w:pPr>
      <w:keepNext/>
      <w:tabs>
        <w:tab w:val="left" w:pos="2552"/>
        <w:tab w:val="left" w:pos="5245"/>
      </w:tabs>
      <w:jc w:val="both"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50752A"/>
    <w:pPr>
      <w:jc w:val="center"/>
    </w:pPr>
    <w:rPr>
      <w:i/>
      <w:sz w:val="28"/>
    </w:rPr>
  </w:style>
  <w:style w:type="paragraph" w:styleId="Podnadpis">
    <w:name w:val="Subtitle"/>
    <w:basedOn w:val="Normln"/>
    <w:qFormat/>
    <w:rsid w:val="0050752A"/>
    <w:rPr>
      <w:b/>
      <w:sz w:val="24"/>
    </w:rPr>
  </w:style>
  <w:style w:type="paragraph" w:styleId="Zkladntext">
    <w:name w:val="Body Text"/>
    <w:basedOn w:val="Normln"/>
    <w:rsid w:val="0050752A"/>
    <w:rPr>
      <w:sz w:val="24"/>
    </w:rPr>
  </w:style>
  <w:style w:type="paragraph" w:styleId="Zkladntext2">
    <w:name w:val="Body Text 2"/>
    <w:basedOn w:val="Normln"/>
    <w:rsid w:val="0050752A"/>
    <w:pPr>
      <w:tabs>
        <w:tab w:val="left" w:pos="5954"/>
      </w:tabs>
      <w:jc w:val="both"/>
    </w:pPr>
    <w:rPr>
      <w:sz w:val="24"/>
    </w:rPr>
  </w:style>
  <w:style w:type="character" w:styleId="Hypertextovodkaz">
    <w:name w:val="Hyperlink"/>
    <w:rsid w:val="00F908C1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D277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D277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ela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Bělá pod Pradědem</vt:lpstr>
    </vt:vector>
  </TitlesOfParts>
  <Company/>
  <LinksUpToDate>false</LinksUpToDate>
  <CharactersWithSpaces>1205</CharactersWithSpaces>
  <SharedDoc>false</SharedDoc>
  <HLinks>
    <vt:vector size="6" baseType="variant">
      <vt:variant>
        <vt:i4>7405623</vt:i4>
      </vt:variant>
      <vt:variant>
        <vt:i4>0</vt:i4>
      </vt:variant>
      <vt:variant>
        <vt:i4>0</vt:i4>
      </vt:variant>
      <vt:variant>
        <vt:i4>5</vt:i4>
      </vt:variant>
      <vt:variant>
        <vt:lpwstr>http://www.bela.cz/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Bělá pod Pradědem</dc:title>
  <dc:creator>OEM</dc:creator>
  <cp:lastModifiedBy>Lenka Zapletalová</cp:lastModifiedBy>
  <cp:revision>4</cp:revision>
  <cp:lastPrinted>2025-08-15T08:28:00Z</cp:lastPrinted>
  <dcterms:created xsi:type="dcterms:W3CDTF">2021-08-18T05:33:00Z</dcterms:created>
  <dcterms:modified xsi:type="dcterms:W3CDTF">2025-08-15T08:28:00Z</dcterms:modified>
</cp:coreProperties>
</file>