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C0" w:rsidRDefault="009942C0" w:rsidP="009942C0">
      <w:pPr>
        <w:jc w:val="center"/>
        <w:rPr>
          <w:b/>
          <w:sz w:val="32"/>
        </w:rPr>
      </w:pPr>
      <w:r>
        <w:rPr>
          <w:b/>
          <w:sz w:val="32"/>
        </w:rPr>
        <w:t xml:space="preserve">Zápis z 33. jednání Správní rady obecně prospěšné společnosti Podhůří Železných hor konané dne </w:t>
      </w:r>
      <w:r w:rsidR="0005004B">
        <w:rPr>
          <w:b/>
          <w:sz w:val="32"/>
        </w:rPr>
        <w:t>8</w:t>
      </w:r>
      <w:bookmarkStart w:id="0" w:name="_GoBack"/>
      <w:bookmarkEnd w:id="0"/>
      <w:r>
        <w:rPr>
          <w:b/>
          <w:sz w:val="32"/>
        </w:rPr>
        <w:t>. 6. 2016</w:t>
      </w:r>
    </w:p>
    <w:p w:rsidR="009942C0" w:rsidRDefault="009942C0" w:rsidP="009942C0">
      <w:pPr>
        <w:rPr>
          <w:b/>
          <w:sz w:val="32"/>
        </w:rPr>
      </w:pPr>
    </w:p>
    <w:p w:rsidR="009942C0" w:rsidRDefault="009942C0" w:rsidP="009942C0">
      <w:r>
        <w:rPr>
          <w:b/>
        </w:rPr>
        <w:t>Přítomni</w:t>
      </w:r>
      <w:r>
        <w:t xml:space="preserve">: </w:t>
      </w:r>
      <w:r>
        <w:rPr>
          <w:i/>
        </w:rPr>
        <w:t>viz příloha č. 1 – Prezenční listina</w:t>
      </w:r>
    </w:p>
    <w:p w:rsidR="009942C0" w:rsidRDefault="009942C0" w:rsidP="009942C0"/>
    <w:p w:rsidR="009942C0" w:rsidRDefault="009942C0" w:rsidP="009942C0">
      <w:r>
        <w:rPr>
          <w:b/>
        </w:rPr>
        <w:t>Zapisovatel</w:t>
      </w:r>
      <w:r>
        <w:t>: Iveta Jechová</w:t>
      </w:r>
    </w:p>
    <w:p w:rsidR="009942C0" w:rsidRDefault="009942C0" w:rsidP="009942C0"/>
    <w:p w:rsidR="009942C0" w:rsidRDefault="009942C0" w:rsidP="009942C0">
      <w:r>
        <w:rPr>
          <w:b/>
        </w:rPr>
        <w:t>Ověřovatel zápisu</w:t>
      </w:r>
      <w:r>
        <w:t>: Dagmar Vaňková, Josef Hospodka</w:t>
      </w:r>
    </w:p>
    <w:p w:rsidR="009942C0" w:rsidRDefault="009942C0" w:rsidP="009942C0"/>
    <w:p w:rsidR="009942C0" w:rsidRDefault="009942C0" w:rsidP="009942C0">
      <w:r>
        <w:rPr>
          <w:b/>
        </w:rPr>
        <w:t>Program</w:t>
      </w:r>
      <w:r>
        <w:t xml:space="preserve">: </w:t>
      </w:r>
    </w:p>
    <w:p w:rsidR="009942C0" w:rsidRDefault="009942C0" w:rsidP="009942C0"/>
    <w:p w:rsidR="009942C0" w:rsidRDefault="009942C0" w:rsidP="009942C0">
      <w:pPr>
        <w:pStyle w:val="Zkladntext"/>
        <w:numPr>
          <w:ilvl w:val="0"/>
          <w:numId w:val="11"/>
        </w:numPr>
        <w:tabs>
          <w:tab w:val="left" w:pos="0"/>
        </w:tabs>
        <w:jc w:val="left"/>
      </w:pPr>
      <w:r>
        <w:t xml:space="preserve">Úvod – Ing. Tomáš </w:t>
      </w:r>
      <w:proofErr w:type="spellStart"/>
      <w:r>
        <w:t>Škaryd</w:t>
      </w:r>
      <w:proofErr w:type="spellEnd"/>
      <w:r>
        <w:t>, předseda správní rady</w:t>
      </w:r>
    </w:p>
    <w:p w:rsidR="009942C0" w:rsidRDefault="009942C0" w:rsidP="009942C0">
      <w:pPr>
        <w:pStyle w:val="Zkladntext"/>
        <w:numPr>
          <w:ilvl w:val="0"/>
          <w:numId w:val="11"/>
        </w:numPr>
        <w:tabs>
          <w:tab w:val="left" w:pos="0"/>
        </w:tabs>
        <w:jc w:val="left"/>
      </w:pPr>
      <w:r>
        <w:t>Schválení programu, volba zapisovatele a ověřovatele zápisu</w:t>
      </w:r>
    </w:p>
    <w:p w:rsidR="009942C0" w:rsidRDefault="009942C0" w:rsidP="009942C0">
      <w:pPr>
        <w:pStyle w:val="Zkladntext"/>
        <w:numPr>
          <w:ilvl w:val="0"/>
          <w:numId w:val="11"/>
        </w:numPr>
        <w:tabs>
          <w:tab w:val="left" w:pos="0"/>
        </w:tabs>
        <w:jc w:val="left"/>
      </w:pPr>
      <w:r>
        <w:t>Zpráva ředitele MAS</w:t>
      </w:r>
    </w:p>
    <w:p w:rsidR="009942C0" w:rsidRDefault="009942C0" w:rsidP="009942C0">
      <w:pPr>
        <w:pStyle w:val="Zkladntext"/>
        <w:numPr>
          <w:ilvl w:val="0"/>
          <w:numId w:val="11"/>
        </w:numPr>
        <w:tabs>
          <w:tab w:val="left" w:pos="0"/>
        </w:tabs>
        <w:jc w:val="left"/>
      </w:pPr>
      <w:r>
        <w:t>Úprava náplně práce v pracovních smlouvách pracovnic MAS</w:t>
      </w:r>
    </w:p>
    <w:p w:rsidR="009942C0" w:rsidRDefault="009942C0" w:rsidP="009942C0">
      <w:pPr>
        <w:pStyle w:val="Zkladntext"/>
        <w:numPr>
          <w:ilvl w:val="0"/>
          <w:numId w:val="11"/>
        </w:numPr>
        <w:tabs>
          <w:tab w:val="left" w:pos="0"/>
        </w:tabs>
        <w:jc w:val="left"/>
      </w:pPr>
      <w:r>
        <w:t>Financování – návrh zařazení placení členských příspěvků pro obce do Zakládací listiny o. p. s.</w:t>
      </w:r>
    </w:p>
    <w:p w:rsidR="009942C0" w:rsidRDefault="009942C0" w:rsidP="009942C0">
      <w:pPr>
        <w:pStyle w:val="Zkladntext"/>
        <w:numPr>
          <w:ilvl w:val="0"/>
          <w:numId w:val="11"/>
        </w:numPr>
        <w:tabs>
          <w:tab w:val="left" w:pos="0"/>
        </w:tabs>
        <w:jc w:val="left"/>
      </w:pPr>
      <w:r>
        <w:t>Volba místopředsedy Správní rady</w:t>
      </w:r>
    </w:p>
    <w:p w:rsidR="009942C0" w:rsidRDefault="009942C0" w:rsidP="009942C0">
      <w:pPr>
        <w:pStyle w:val="Zkladntext"/>
        <w:numPr>
          <w:ilvl w:val="0"/>
          <w:numId w:val="11"/>
        </w:numPr>
        <w:tabs>
          <w:tab w:val="left" w:pos="0"/>
        </w:tabs>
        <w:jc w:val="left"/>
      </w:pPr>
      <w:r>
        <w:t>Diskuse</w:t>
      </w:r>
    </w:p>
    <w:p w:rsidR="009942C0" w:rsidRDefault="009942C0" w:rsidP="009942C0">
      <w:pPr>
        <w:pStyle w:val="Zkladntext"/>
        <w:numPr>
          <w:ilvl w:val="0"/>
          <w:numId w:val="11"/>
        </w:numPr>
        <w:tabs>
          <w:tab w:val="left" w:pos="0"/>
        </w:tabs>
        <w:jc w:val="left"/>
      </w:pPr>
      <w:r>
        <w:t>Závěr</w:t>
      </w:r>
    </w:p>
    <w:p w:rsidR="00A314F6" w:rsidRDefault="00A314F6" w:rsidP="00DF19DC"/>
    <w:p w:rsidR="009942C0" w:rsidRDefault="00A200D8" w:rsidP="009942C0">
      <w:proofErr w:type="spellStart"/>
      <w:r w:rsidRPr="00097FB3">
        <w:rPr>
          <w:b/>
        </w:rPr>
        <w:t>add</w:t>
      </w:r>
      <w:proofErr w:type="spellEnd"/>
      <w:r w:rsidRPr="00097FB3">
        <w:rPr>
          <w:b/>
        </w:rPr>
        <w:t xml:space="preserve"> </w:t>
      </w:r>
      <w:r w:rsidR="009942C0" w:rsidRPr="00097FB3">
        <w:rPr>
          <w:b/>
        </w:rPr>
        <w:t>1)</w:t>
      </w:r>
      <w:r w:rsidR="009942C0">
        <w:t xml:space="preserve"> </w:t>
      </w:r>
      <w:r w:rsidR="009942C0" w:rsidRPr="009942C0">
        <w:t xml:space="preserve">Úvod – Ing. Tomáš </w:t>
      </w:r>
      <w:proofErr w:type="spellStart"/>
      <w:r w:rsidR="009942C0" w:rsidRPr="009942C0">
        <w:t>Škaryd</w:t>
      </w:r>
      <w:proofErr w:type="spellEnd"/>
      <w:r w:rsidR="009942C0" w:rsidRPr="009942C0">
        <w:t xml:space="preserve">, předseda správní rady </w:t>
      </w:r>
      <w:r w:rsidR="009942C0">
        <w:t>přivítal přítomné členy Správní rady (SR)</w:t>
      </w:r>
    </w:p>
    <w:p w:rsidR="009942C0" w:rsidRPr="009942C0" w:rsidRDefault="009942C0" w:rsidP="009942C0"/>
    <w:p w:rsidR="00A200D8" w:rsidRDefault="00A200D8" w:rsidP="009942C0">
      <w:proofErr w:type="spellStart"/>
      <w:r w:rsidRPr="00097FB3">
        <w:rPr>
          <w:b/>
        </w:rPr>
        <w:t>add</w:t>
      </w:r>
      <w:proofErr w:type="spellEnd"/>
      <w:r w:rsidRPr="00097FB3">
        <w:rPr>
          <w:b/>
        </w:rPr>
        <w:t xml:space="preserve"> </w:t>
      </w:r>
      <w:r w:rsidR="009942C0" w:rsidRPr="00097FB3">
        <w:rPr>
          <w:b/>
        </w:rPr>
        <w:t>2)</w:t>
      </w:r>
      <w:r w:rsidR="009942C0">
        <w:t xml:space="preserve"> Paní ředitelka </w:t>
      </w:r>
      <w:proofErr w:type="spellStart"/>
      <w:r w:rsidR="009942C0">
        <w:t>Valehrachová</w:t>
      </w:r>
      <w:proofErr w:type="spellEnd"/>
      <w:r w:rsidR="009942C0">
        <w:t xml:space="preserve"> podala návrh na změnu bodu č. 5 v programu na nové znění: Financování – návrh zařazení placení členských příspěvků pro obce do Statutu společnosti.</w:t>
      </w:r>
    </w:p>
    <w:p w:rsidR="009942C0" w:rsidRDefault="009942C0" w:rsidP="009942C0"/>
    <w:p w:rsidR="009942C0" w:rsidRDefault="009942C0" w:rsidP="009942C0">
      <w:r>
        <w:t xml:space="preserve">Pan </w:t>
      </w:r>
      <w:proofErr w:type="spellStart"/>
      <w:r>
        <w:t>Škaryd</w:t>
      </w:r>
      <w:proofErr w:type="spellEnd"/>
      <w:r>
        <w:t xml:space="preserve"> navrhl na zapisovatelku Ivetu Jechovou a na ověřovatele zápisu paní Dagmar Vaňkovou a pana Josefa Hospodku.</w:t>
      </w:r>
    </w:p>
    <w:p w:rsidR="009942C0" w:rsidRDefault="009942C0" w:rsidP="009942C0"/>
    <w:p w:rsidR="009942C0" w:rsidRPr="0092748C" w:rsidRDefault="009942C0" w:rsidP="009942C0">
      <w:pPr>
        <w:rPr>
          <w:b/>
        </w:rPr>
      </w:pPr>
      <w:r>
        <w:rPr>
          <w:b/>
        </w:rPr>
        <w:t>Usnesení č. 1/33</w:t>
      </w:r>
      <w:r w:rsidRPr="0092748C">
        <w:rPr>
          <w:b/>
        </w:rPr>
        <w:t>:</w:t>
      </w:r>
    </w:p>
    <w:p w:rsidR="00A200D8" w:rsidRDefault="00A200D8" w:rsidP="009942C0">
      <w:r>
        <w:t>Správní rada schvaluje program ve znění:</w:t>
      </w:r>
    </w:p>
    <w:p w:rsidR="00A200D8" w:rsidRDefault="00A200D8" w:rsidP="00A200D8">
      <w:pPr>
        <w:pStyle w:val="Zkladntext"/>
        <w:numPr>
          <w:ilvl w:val="0"/>
          <w:numId w:val="12"/>
        </w:numPr>
        <w:tabs>
          <w:tab w:val="left" w:pos="0"/>
        </w:tabs>
        <w:jc w:val="left"/>
      </w:pPr>
      <w:r>
        <w:t xml:space="preserve">Úvod – Ing. Tomáš </w:t>
      </w:r>
      <w:proofErr w:type="spellStart"/>
      <w:r>
        <w:t>Škaryd</w:t>
      </w:r>
      <w:proofErr w:type="spellEnd"/>
      <w:r>
        <w:t>, předseda správní rady</w:t>
      </w:r>
    </w:p>
    <w:p w:rsidR="00A200D8" w:rsidRDefault="00A200D8" w:rsidP="00A200D8">
      <w:pPr>
        <w:pStyle w:val="Zkladntext"/>
        <w:numPr>
          <w:ilvl w:val="0"/>
          <w:numId w:val="12"/>
        </w:numPr>
        <w:tabs>
          <w:tab w:val="left" w:pos="0"/>
        </w:tabs>
        <w:jc w:val="left"/>
      </w:pPr>
      <w:r>
        <w:t>Schválení programu, volba zapisovatele a ověřovatele zápisu</w:t>
      </w:r>
    </w:p>
    <w:p w:rsidR="00A200D8" w:rsidRDefault="00A200D8" w:rsidP="00A200D8">
      <w:pPr>
        <w:pStyle w:val="Zkladntext"/>
        <w:numPr>
          <w:ilvl w:val="0"/>
          <w:numId w:val="12"/>
        </w:numPr>
        <w:tabs>
          <w:tab w:val="left" w:pos="0"/>
        </w:tabs>
        <w:jc w:val="left"/>
      </w:pPr>
      <w:r>
        <w:t>Zpráva ředitele MAS</w:t>
      </w:r>
    </w:p>
    <w:p w:rsidR="00A200D8" w:rsidRDefault="00A200D8" w:rsidP="00A200D8">
      <w:pPr>
        <w:pStyle w:val="Zkladntext"/>
        <w:numPr>
          <w:ilvl w:val="0"/>
          <w:numId w:val="12"/>
        </w:numPr>
        <w:tabs>
          <w:tab w:val="left" w:pos="0"/>
        </w:tabs>
        <w:jc w:val="left"/>
      </w:pPr>
      <w:r>
        <w:t>Úprava náplně práce v pracovních smlouvách pracovnic MAS</w:t>
      </w:r>
    </w:p>
    <w:p w:rsidR="00A200D8" w:rsidRDefault="00A200D8" w:rsidP="00A200D8">
      <w:pPr>
        <w:pStyle w:val="Zkladntext"/>
        <w:tabs>
          <w:tab w:val="left" w:pos="0"/>
        </w:tabs>
        <w:ind w:left="1080"/>
        <w:jc w:val="left"/>
      </w:pPr>
    </w:p>
    <w:p w:rsidR="00A200D8" w:rsidRDefault="00A200D8" w:rsidP="00A200D8">
      <w:pPr>
        <w:pStyle w:val="Zkladntext"/>
        <w:tabs>
          <w:tab w:val="left" w:pos="0"/>
        </w:tabs>
        <w:ind w:left="1080"/>
        <w:jc w:val="left"/>
      </w:pPr>
    </w:p>
    <w:p w:rsidR="00A200D8" w:rsidRDefault="00A200D8" w:rsidP="00A200D8">
      <w:pPr>
        <w:pStyle w:val="Zkladntext"/>
        <w:numPr>
          <w:ilvl w:val="0"/>
          <w:numId w:val="12"/>
        </w:numPr>
        <w:tabs>
          <w:tab w:val="left" w:pos="0"/>
        </w:tabs>
        <w:jc w:val="left"/>
      </w:pPr>
      <w:r>
        <w:t>Financování – návrh zařazení placení členských příspěvků pro obce do Statutu společnosti.</w:t>
      </w:r>
    </w:p>
    <w:p w:rsidR="00A200D8" w:rsidRDefault="00A200D8" w:rsidP="00A200D8">
      <w:pPr>
        <w:pStyle w:val="Zkladntext"/>
        <w:numPr>
          <w:ilvl w:val="0"/>
          <w:numId w:val="12"/>
        </w:numPr>
        <w:tabs>
          <w:tab w:val="left" w:pos="0"/>
        </w:tabs>
        <w:jc w:val="left"/>
      </w:pPr>
      <w:r>
        <w:t>Volba místopředsedy Správní rady</w:t>
      </w:r>
    </w:p>
    <w:p w:rsidR="00A200D8" w:rsidRDefault="00A200D8" w:rsidP="00A200D8">
      <w:pPr>
        <w:pStyle w:val="Zkladntext"/>
        <w:numPr>
          <w:ilvl w:val="0"/>
          <w:numId w:val="12"/>
        </w:numPr>
        <w:tabs>
          <w:tab w:val="left" w:pos="0"/>
        </w:tabs>
        <w:jc w:val="left"/>
      </w:pPr>
      <w:r>
        <w:t>Diskuse</w:t>
      </w:r>
    </w:p>
    <w:p w:rsidR="00A200D8" w:rsidRDefault="00A200D8" w:rsidP="00A200D8">
      <w:pPr>
        <w:pStyle w:val="Zkladntext"/>
        <w:numPr>
          <w:ilvl w:val="0"/>
          <w:numId w:val="12"/>
        </w:numPr>
        <w:tabs>
          <w:tab w:val="left" w:pos="0"/>
        </w:tabs>
        <w:jc w:val="left"/>
      </w:pPr>
      <w:r>
        <w:t>Závěr</w:t>
      </w:r>
    </w:p>
    <w:p w:rsidR="00A200D8" w:rsidRDefault="00A200D8" w:rsidP="009942C0"/>
    <w:p w:rsidR="009942C0" w:rsidRDefault="00A200D8" w:rsidP="009942C0">
      <w:r>
        <w:t xml:space="preserve">Jako </w:t>
      </w:r>
      <w:r w:rsidR="009942C0">
        <w:t>zapisovatelku</w:t>
      </w:r>
      <w:r>
        <w:t xml:space="preserve"> SR schvaluje</w:t>
      </w:r>
      <w:r w:rsidR="009942C0">
        <w:t xml:space="preserve"> Bc. Iveta Jechovou a ověřovatele paní Dagmar Vaňkovou a pana Josefa Hospodku.</w:t>
      </w:r>
    </w:p>
    <w:p w:rsidR="009942C0" w:rsidRDefault="009942C0" w:rsidP="009942C0"/>
    <w:p w:rsidR="009942C0" w:rsidRPr="0092748C" w:rsidRDefault="00A72E8E" w:rsidP="009942C0">
      <w:pPr>
        <w:rPr>
          <w:b/>
        </w:rPr>
      </w:pPr>
      <w:r>
        <w:rPr>
          <w:b/>
        </w:rPr>
        <w:t xml:space="preserve">Hlasování: </w:t>
      </w:r>
      <w:r w:rsidR="009942C0">
        <w:rPr>
          <w:b/>
        </w:rPr>
        <w:t>Pro: 8</w:t>
      </w:r>
      <w:r w:rsidR="009942C0" w:rsidRPr="0092748C">
        <w:rPr>
          <w:b/>
        </w:rPr>
        <w:tab/>
      </w:r>
      <w:r w:rsidR="009942C0" w:rsidRPr="0092748C">
        <w:rPr>
          <w:b/>
        </w:rPr>
        <w:tab/>
      </w:r>
      <w:r w:rsidR="009942C0" w:rsidRPr="0092748C">
        <w:rPr>
          <w:b/>
        </w:rPr>
        <w:tab/>
        <w:t>Proti:0</w:t>
      </w:r>
      <w:r w:rsidR="009942C0" w:rsidRPr="0092748C">
        <w:rPr>
          <w:b/>
        </w:rPr>
        <w:tab/>
      </w:r>
      <w:r w:rsidR="009942C0" w:rsidRPr="0092748C">
        <w:rPr>
          <w:b/>
        </w:rPr>
        <w:tab/>
      </w:r>
      <w:r w:rsidR="009942C0" w:rsidRPr="0092748C">
        <w:rPr>
          <w:b/>
        </w:rPr>
        <w:tab/>
        <w:t>Zdržel se: 0</w:t>
      </w:r>
    </w:p>
    <w:p w:rsidR="009942C0" w:rsidRPr="009942C0" w:rsidRDefault="009942C0" w:rsidP="009942C0"/>
    <w:p w:rsidR="009942C0" w:rsidRPr="009942C0" w:rsidRDefault="00A200D8" w:rsidP="009942C0">
      <w:proofErr w:type="spellStart"/>
      <w:r w:rsidRPr="00097FB3">
        <w:rPr>
          <w:b/>
        </w:rPr>
        <w:t>add</w:t>
      </w:r>
      <w:proofErr w:type="spellEnd"/>
      <w:r w:rsidRPr="00097FB3">
        <w:rPr>
          <w:b/>
        </w:rPr>
        <w:t xml:space="preserve"> </w:t>
      </w:r>
      <w:r w:rsidR="009942C0" w:rsidRPr="00097FB3">
        <w:rPr>
          <w:b/>
        </w:rPr>
        <w:t>3)</w:t>
      </w:r>
      <w:r w:rsidR="009942C0">
        <w:t xml:space="preserve"> </w:t>
      </w:r>
      <w:r w:rsidR="009942C0" w:rsidRPr="009942C0">
        <w:t>Paní ředitelka navázala na setkání SR ze dne 16. 5. 2016, nejdůležitějším úkolem</w:t>
      </w:r>
      <w:r w:rsidR="009942C0">
        <w:t xml:space="preserve"> bylo zajištění financování MAS.</w:t>
      </w:r>
      <w:r w:rsidR="009942C0" w:rsidRPr="009942C0">
        <w:t xml:space="preserve"> Z předchozího jednání vyplynuly 4 možnosti financování MAS:</w:t>
      </w:r>
    </w:p>
    <w:p w:rsidR="009942C0" w:rsidRPr="009942C0" w:rsidRDefault="009942C0" w:rsidP="009942C0">
      <w:r w:rsidRPr="009942C0">
        <w:t>1) snížení pracovních úvazků – od 1. 6. 2016</w:t>
      </w:r>
      <w:r>
        <w:t xml:space="preserve"> mají obě pracovnice MAS snížený pracovní úvazek na 0,5</w:t>
      </w:r>
    </w:p>
    <w:p w:rsidR="009942C0" w:rsidRPr="009942C0" w:rsidRDefault="009942C0" w:rsidP="009942C0">
      <w:r w:rsidRPr="009942C0">
        <w:t xml:space="preserve">2) členské příspěvky – viz bod 5 </w:t>
      </w:r>
    </w:p>
    <w:p w:rsidR="009942C0" w:rsidRPr="009942C0" w:rsidRDefault="009942C0" w:rsidP="009942C0">
      <w:r w:rsidRPr="009942C0">
        <w:t>3) splacení kontokorentu – ve smlouvě není stanoven datum, ke kterému musí být úvěr splacen</w:t>
      </w:r>
    </w:p>
    <w:p w:rsidR="009942C0" w:rsidRDefault="009942C0" w:rsidP="009942C0">
      <w:r w:rsidRPr="009942C0">
        <w:t xml:space="preserve">4) vlastní </w:t>
      </w:r>
      <w:proofErr w:type="spellStart"/>
      <w:r w:rsidRPr="009942C0">
        <w:t>fin</w:t>
      </w:r>
      <w:proofErr w:type="spellEnd"/>
      <w:r w:rsidRPr="009942C0">
        <w:t xml:space="preserve">. </w:t>
      </w:r>
      <w:proofErr w:type="gramStart"/>
      <w:r w:rsidRPr="009942C0">
        <w:t>zdroje</w:t>
      </w:r>
      <w:proofErr w:type="gramEnd"/>
      <w:r w:rsidRPr="009942C0">
        <w:t xml:space="preserve"> – zpracovávání strategií</w:t>
      </w:r>
    </w:p>
    <w:p w:rsidR="009942C0" w:rsidRDefault="009942C0" w:rsidP="009942C0">
      <w:r>
        <w:t xml:space="preserve">Dále informovala o stavu </w:t>
      </w:r>
      <w:r w:rsidR="00A72E8E">
        <w:t>Strategie komunitně vedeného místního rozvoje (</w:t>
      </w:r>
      <w:r>
        <w:t>SCLLD</w:t>
      </w:r>
      <w:r w:rsidR="00A72E8E">
        <w:t>)</w:t>
      </w:r>
      <w:r w:rsidRPr="009942C0">
        <w:t xml:space="preserve"> – je ve věcném hodnocení, za 14 dní bychom měli výsledek věcného hodnocení obdržet</w:t>
      </w:r>
      <w:r w:rsidR="00A72E8E">
        <w:t>. Paní ředitelka upozornila členy SR, že</w:t>
      </w:r>
      <w:r w:rsidRPr="009942C0">
        <w:t xml:space="preserve"> uznatelné náklady</w:t>
      </w:r>
      <w:r w:rsidR="00A72E8E">
        <w:t xml:space="preserve"> jsou</w:t>
      </w:r>
      <w:r w:rsidRPr="009942C0">
        <w:t xml:space="preserve"> od 1. 7. 2015.</w:t>
      </w:r>
    </w:p>
    <w:p w:rsidR="00A72E8E" w:rsidRDefault="00A72E8E" w:rsidP="00A72E8E">
      <w:pPr>
        <w:rPr>
          <w:b/>
        </w:rPr>
      </w:pPr>
    </w:p>
    <w:p w:rsidR="00A72E8E" w:rsidRPr="0092748C" w:rsidRDefault="00A72E8E" w:rsidP="00A72E8E">
      <w:pPr>
        <w:rPr>
          <w:b/>
        </w:rPr>
      </w:pPr>
      <w:r>
        <w:rPr>
          <w:b/>
        </w:rPr>
        <w:t>Usnesení č. 2/33</w:t>
      </w:r>
      <w:r w:rsidRPr="0092748C">
        <w:rPr>
          <w:b/>
        </w:rPr>
        <w:t>:</w:t>
      </w:r>
    </w:p>
    <w:p w:rsidR="00A72E8E" w:rsidRDefault="00A72E8E" w:rsidP="00A72E8E">
      <w:r>
        <w:t>Správní rada bere na vědomí zprávu ředitelky MAS.</w:t>
      </w:r>
    </w:p>
    <w:p w:rsidR="00A72E8E" w:rsidRDefault="00A72E8E" w:rsidP="00A72E8E"/>
    <w:p w:rsidR="009942C0" w:rsidRDefault="00A200D8" w:rsidP="009942C0">
      <w:proofErr w:type="spellStart"/>
      <w:r w:rsidRPr="00097FB3">
        <w:rPr>
          <w:b/>
        </w:rPr>
        <w:t>add</w:t>
      </w:r>
      <w:proofErr w:type="spellEnd"/>
      <w:r w:rsidRPr="00097FB3">
        <w:rPr>
          <w:b/>
        </w:rPr>
        <w:t xml:space="preserve"> </w:t>
      </w:r>
      <w:r w:rsidR="00A72E8E" w:rsidRPr="00097FB3">
        <w:rPr>
          <w:b/>
        </w:rPr>
        <w:t>4)</w:t>
      </w:r>
      <w:r w:rsidR="00A72E8E">
        <w:t xml:space="preserve"> Dle metodiky pro tvorbu SCLLD je nutné upravit náplň práce v pracovní smlouvě. Nové znění je: </w:t>
      </w:r>
      <w:proofErr w:type="spellStart"/>
      <w:r w:rsidR="009942C0" w:rsidRPr="00A72E8E">
        <w:t>manager</w:t>
      </w:r>
      <w:proofErr w:type="spellEnd"/>
      <w:r w:rsidR="009942C0" w:rsidRPr="00A72E8E">
        <w:t xml:space="preserve"> SCLLD </w:t>
      </w:r>
      <w:r w:rsidR="00A72E8E">
        <w:t xml:space="preserve">pro paní </w:t>
      </w:r>
      <w:proofErr w:type="spellStart"/>
      <w:r w:rsidR="00A72E8E">
        <w:t>Valehrachovou</w:t>
      </w:r>
      <w:proofErr w:type="spellEnd"/>
      <w:r w:rsidR="00A72E8E">
        <w:t xml:space="preserve"> </w:t>
      </w:r>
      <w:r w:rsidR="009942C0" w:rsidRPr="00A72E8E">
        <w:t>a administrativní pracovnice SCLLD</w:t>
      </w:r>
      <w:r w:rsidR="00A72E8E">
        <w:t xml:space="preserve"> pro paní Jechovou.</w:t>
      </w:r>
    </w:p>
    <w:p w:rsidR="009942C0" w:rsidRDefault="00A72E8E" w:rsidP="009942C0">
      <w:r>
        <w:t xml:space="preserve">Dále paní ředitelka upozornila, že pro výkon funkce ředitele o. p. s. je nutné mít smlouvu o výkonu funkce ředitele. Za výkon funkce pan </w:t>
      </w:r>
      <w:proofErr w:type="spellStart"/>
      <w:r>
        <w:t>Škaryd</w:t>
      </w:r>
      <w:proofErr w:type="spellEnd"/>
      <w:r>
        <w:t xml:space="preserve"> navrhl odměnu ve výši 1.000,- Kč měsíčně.</w:t>
      </w:r>
    </w:p>
    <w:p w:rsidR="00A72E8E" w:rsidRDefault="00A72E8E" w:rsidP="009942C0"/>
    <w:p w:rsidR="00A72E8E" w:rsidRPr="0092748C" w:rsidRDefault="00A72E8E" w:rsidP="00A72E8E">
      <w:pPr>
        <w:rPr>
          <w:b/>
        </w:rPr>
      </w:pPr>
      <w:r>
        <w:rPr>
          <w:b/>
        </w:rPr>
        <w:t>Usnesení č. 3/33</w:t>
      </w:r>
      <w:r w:rsidRPr="0092748C">
        <w:rPr>
          <w:b/>
        </w:rPr>
        <w:t>:</w:t>
      </w:r>
    </w:p>
    <w:p w:rsidR="00A72E8E" w:rsidRDefault="00A72E8E" w:rsidP="00A72E8E">
      <w:r>
        <w:t>Správní rada schvaluje úpravu náplně práce v pracovních smlouvách pracovnic MAS.</w:t>
      </w:r>
    </w:p>
    <w:p w:rsidR="00A72E8E" w:rsidRDefault="00A72E8E" w:rsidP="00A72E8E"/>
    <w:p w:rsidR="00A72E8E" w:rsidRPr="0092748C" w:rsidRDefault="00A72E8E" w:rsidP="00A72E8E">
      <w:pPr>
        <w:rPr>
          <w:b/>
        </w:rPr>
      </w:pPr>
      <w:r>
        <w:rPr>
          <w:b/>
        </w:rPr>
        <w:t>Hlasování: Pro: 8</w:t>
      </w:r>
      <w:r w:rsidRPr="0092748C">
        <w:rPr>
          <w:b/>
        </w:rPr>
        <w:tab/>
      </w:r>
      <w:r w:rsidRPr="0092748C">
        <w:rPr>
          <w:b/>
        </w:rPr>
        <w:tab/>
      </w:r>
      <w:r w:rsidRPr="0092748C">
        <w:rPr>
          <w:b/>
        </w:rPr>
        <w:tab/>
        <w:t>Proti:0</w:t>
      </w:r>
      <w:r w:rsidRPr="0092748C">
        <w:rPr>
          <w:b/>
        </w:rPr>
        <w:tab/>
      </w:r>
      <w:r w:rsidRPr="0092748C">
        <w:rPr>
          <w:b/>
        </w:rPr>
        <w:tab/>
      </w:r>
      <w:r w:rsidRPr="0092748C">
        <w:rPr>
          <w:b/>
        </w:rPr>
        <w:tab/>
        <w:t>Zdržel se: 0</w:t>
      </w:r>
    </w:p>
    <w:p w:rsidR="00A72E8E" w:rsidRDefault="00A72E8E" w:rsidP="009942C0"/>
    <w:p w:rsidR="00A72E8E" w:rsidRPr="0092748C" w:rsidRDefault="00A72E8E" w:rsidP="00A72E8E">
      <w:pPr>
        <w:rPr>
          <w:b/>
        </w:rPr>
      </w:pPr>
      <w:r>
        <w:rPr>
          <w:b/>
        </w:rPr>
        <w:t>Usnesení č. 4/33</w:t>
      </w:r>
      <w:r w:rsidRPr="0092748C">
        <w:rPr>
          <w:b/>
        </w:rPr>
        <w:t>:</w:t>
      </w:r>
    </w:p>
    <w:p w:rsidR="00A72E8E" w:rsidRDefault="00A72E8E" w:rsidP="00A72E8E">
      <w:r>
        <w:lastRenderedPageBreak/>
        <w:t xml:space="preserve">Správní rada schvaluje Smlouvu o výkonu funkce ředitele pro paní </w:t>
      </w:r>
      <w:proofErr w:type="spellStart"/>
      <w:r>
        <w:t>Valehrachovu</w:t>
      </w:r>
      <w:proofErr w:type="spellEnd"/>
      <w:r>
        <w:t xml:space="preserve"> s měsíční odměnou ve výši 1.000,- Kč.</w:t>
      </w:r>
    </w:p>
    <w:p w:rsidR="00A72E8E" w:rsidRDefault="00A72E8E" w:rsidP="00A72E8E"/>
    <w:p w:rsidR="00A72E8E" w:rsidRPr="0092748C" w:rsidRDefault="00A72E8E" w:rsidP="00A72E8E">
      <w:pPr>
        <w:rPr>
          <w:b/>
        </w:rPr>
      </w:pPr>
      <w:r>
        <w:rPr>
          <w:b/>
        </w:rPr>
        <w:t>Hlasování: Pro: 8</w:t>
      </w:r>
      <w:r w:rsidRPr="0092748C">
        <w:rPr>
          <w:b/>
        </w:rPr>
        <w:tab/>
      </w:r>
      <w:r w:rsidRPr="0092748C">
        <w:rPr>
          <w:b/>
        </w:rPr>
        <w:tab/>
      </w:r>
      <w:r w:rsidRPr="0092748C">
        <w:rPr>
          <w:b/>
        </w:rPr>
        <w:tab/>
        <w:t>Proti:0</w:t>
      </w:r>
      <w:r w:rsidRPr="0092748C">
        <w:rPr>
          <w:b/>
        </w:rPr>
        <w:tab/>
      </w:r>
      <w:r w:rsidRPr="0092748C">
        <w:rPr>
          <w:b/>
        </w:rPr>
        <w:tab/>
      </w:r>
      <w:r w:rsidRPr="0092748C">
        <w:rPr>
          <w:b/>
        </w:rPr>
        <w:tab/>
        <w:t>Zdržel se: 0</w:t>
      </w:r>
    </w:p>
    <w:p w:rsidR="00A72E8E" w:rsidRPr="00A72E8E" w:rsidRDefault="00A72E8E" w:rsidP="009942C0"/>
    <w:p w:rsidR="009942C0" w:rsidRDefault="00A200D8" w:rsidP="009942C0">
      <w:proofErr w:type="spellStart"/>
      <w:r w:rsidRPr="00097FB3">
        <w:rPr>
          <w:b/>
        </w:rPr>
        <w:t>add</w:t>
      </w:r>
      <w:proofErr w:type="spellEnd"/>
      <w:r w:rsidRPr="00097FB3">
        <w:rPr>
          <w:b/>
        </w:rPr>
        <w:t xml:space="preserve"> </w:t>
      </w:r>
      <w:r w:rsidR="00A72E8E" w:rsidRPr="00097FB3">
        <w:rPr>
          <w:b/>
        </w:rPr>
        <w:t>5</w:t>
      </w:r>
      <w:r w:rsidR="00097FB3">
        <w:rPr>
          <w:b/>
        </w:rPr>
        <w:t>)</w:t>
      </w:r>
      <w:r w:rsidR="00A72E8E">
        <w:t xml:space="preserve"> Paní ředitelka upozornila, že z právního hlediska je nutné zařadit povinnost platit členské příspěvky do statutu společnosti. Navrhuje přidání bodu</w:t>
      </w:r>
      <w:r w:rsidR="00E05D48">
        <w:t xml:space="preserve"> g) do odstavce VII. MAS, A. Partneři, 6) Partneři mají tyto povinnosti, ve znění: „</w:t>
      </w:r>
      <w:r w:rsidR="009942C0" w:rsidRPr="00123BDE">
        <w:rPr>
          <w:i/>
        </w:rPr>
        <w:t>partneři statutu obce platit členské příspěvky na obyvatele a to vždy k 1. 1. příslušného roku, jejichž výše bude stanovena Valnou hromadou</w:t>
      </w:r>
      <w:r w:rsidR="00123BDE">
        <w:rPr>
          <w:i/>
        </w:rPr>
        <w:t>“.</w:t>
      </w:r>
    </w:p>
    <w:p w:rsidR="00A200D8" w:rsidRDefault="00A200D8" w:rsidP="009942C0"/>
    <w:p w:rsidR="00E05D48" w:rsidRPr="00123BDE" w:rsidRDefault="00E05D48" w:rsidP="009942C0">
      <w:r>
        <w:t>Dále paní ředitelka upozornila na chybné číslování bodů 7., 8, a 9 taktéž v odstavci VII. MAS, A. Partneři.</w:t>
      </w:r>
      <w:r w:rsidR="00123BDE">
        <w:t xml:space="preserve"> Navrhuje bod „</w:t>
      </w:r>
      <w:r w:rsidR="00123BDE" w:rsidRPr="00123BDE">
        <w:rPr>
          <w:i/>
        </w:rPr>
        <w:t>7. Platit při vstupu do partnerství jednorázový členský příspěvek ve výši 2000 Kč. Rozhodovací orgán může pa</w:t>
      </w:r>
      <w:r w:rsidR="00123BDE">
        <w:rPr>
          <w:i/>
        </w:rPr>
        <w:t xml:space="preserve">rtnera této povinnosti zprostit“ </w:t>
      </w:r>
      <w:r w:rsidR="00123BDE">
        <w:t>změnit na bod 6) h). Bod 8 a 9 pak bude mít nové číslo 7 a 8.</w:t>
      </w:r>
    </w:p>
    <w:p w:rsidR="00E05D48" w:rsidRDefault="00E05D48" w:rsidP="009942C0"/>
    <w:p w:rsidR="00E05D48" w:rsidRPr="0092748C" w:rsidRDefault="00E05D48" w:rsidP="00E05D48">
      <w:pPr>
        <w:rPr>
          <w:b/>
        </w:rPr>
      </w:pPr>
      <w:r>
        <w:rPr>
          <w:b/>
        </w:rPr>
        <w:t xml:space="preserve">Usnesení č. </w:t>
      </w:r>
      <w:r w:rsidR="00123BDE">
        <w:rPr>
          <w:b/>
        </w:rPr>
        <w:t>5</w:t>
      </w:r>
      <w:r>
        <w:rPr>
          <w:b/>
        </w:rPr>
        <w:t>/33</w:t>
      </w:r>
      <w:r w:rsidRPr="0092748C">
        <w:rPr>
          <w:b/>
        </w:rPr>
        <w:t>:</w:t>
      </w:r>
    </w:p>
    <w:p w:rsidR="00123BDE" w:rsidRDefault="00E05D48" w:rsidP="00123BDE">
      <w:r>
        <w:t xml:space="preserve">Správní rada schvaluje </w:t>
      </w:r>
      <w:r w:rsidR="00123BDE">
        <w:t>zařazení bodu g) „</w:t>
      </w:r>
      <w:r w:rsidR="00123BDE" w:rsidRPr="00123BDE">
        <w:rPr>
          <w:i/>
        </w:rPr>
        <w:t>partneři statutu obce platit členské příspěvky na obyvatele a to vždy k 1. 1. příslušného roku, jejichž výše bude stanovena Valnou hromadou</w:t>
      </w:r>
      <w:r w:rsidR="00123BDE">
        <w:rPr>
          <w:i/>
        </w:rPr>
        <w:t>“.</w:t>
      </w:r>
    </w:p>
    <w:p w:rsidR="00E05D48" w:rsidRDefault="00A200D8" w:rsidP="00E05D48">
      <w:r>
        <w:t>do Statutu společnosti.</w:t>
      </w:r>
    </w:p>
    <w:p w:rsidR="00E05D48" w:rsidRDefault="00E05D48" w:rsidP="00E05D48"/>
    <w:p w:rsidR="00E05D48" w:rsidRPr="0092748C" w:rsidRDefault="00E05D48" w:rsidP="00E05D48">
      <w:pPr>
        <w:rPr>
          <w:b/>
        </w:rPr>
      </w:pPr>
      <w:r>
        <w:rPr>
          <w:b/>
        </w:rPr>
        <w:t>Hlasování: Pro: 8</w:t>
      </w:r>
      <w:r w:rsidRPr="0092748C">
        <w:rPr>
          <w:b/>
        </w:rPr>
        <w:tab/>
      </w:r>
      <w:r w:rsidRPr="0092748C">
        <w:rPr>
          <w:b/>
        </w:rPr>
        <w:tab/>
      </w:r>
      <w:r w:rsidRPr="0092748C">
        <w:rPr>
          <w:b/>
        </w:rPr>
        <w:tab/>
        <w:t>Proti:0</w:t>
      </w:r>
      <w:r w:rsidRPr="0092748C">
        <w:rPr>
          <w:b/>
        </w:rPr>
        <w:tab/>
      </w:r>
      <w:r w:rsidRPr="0092748C">
        <w:rPr>
          <w:b/>
        </w:rPr>
        <w:tab/>
      </w:r>
      <w:r w:rsidRPr="0092748C">
        <w:rPr>
          <w:b/>
        </w:rPr>
        <w:tab/>
        <w:t>Zdržel se: 0</w:t>
      </w:r>
    </w:p>
    <w:p w:rsidR="00E05D48" w:rsidRDefault="00E05D48" w:rsidP="009942C0"/>
    <w:p w:rsidR="00123BDE" w:rsidRPr="0092748C" w:rsidRDefault="00123BDE" w:rsidP="00123BDE">
      <w:pPr>
        <w:rPr>
          <w:b/>
        </w:rPr>
      </w:pPr>
      <w:r>
        <w:rPr>
          <w:b/>
        </w:rPr>
        <w:t>Usnesení č. 6/33</w:t>
      </w:r>
      <w:r w:rsidRPr="0092748C">
        <w:rPr>
          <w:b/>
        </w:rPr>
        <w:t>:</w:t>
      </w:r>
    </w:p>
    <w:p w:rsidR="00123BDE" w:rsidRDefault="00123BDE" w:rsidP="00123BDE">
      <w:r>
        <w:t xml:space="preserve">Správní rada schvaluje </w:t>
      </w:r>
      <w:r w:rsidR="00A200D8">
        <w:t>změnu číslování v odstavci VII. MAS, A. Partneři.</w:t>
      </w:r>
    </w:p>
    <w:p w:rsidR="00123BDE" w:rsidRDefault="00123BDE" w:rsidP="00123BDE"/>
    <w:p w:rsidR="00123BDE" w:rsidRPr="0092748C" w:rsidRDefault="00123BDE" w:rsidP="00123BDE">
      <w:pPr>
        <w:rPr>
          <w:b/>
        </w:rPr>
      </w:pPr>
      <w:r>
        <w:rPr>
          <w:b/>
        </w:rPr>
        <w:t>Hlasování: Pro: 8</w:t>
      </w:r>
      <w:r w:rsidRPr="0092748C">
        <w:rPr>
          <w:b/>
        </w:rPr>
        <w:tab/>
      </w:r>
      <w:r w:rsidRPr="0092748C">
        <w:rPr>
          <w:b/>
        </w:rPr>
        <w:tab/>
      </w:r>
      <w:r w:rsidRPr="0092748C">
        <w:rPr>
          <w:b/>
        </w:rPr>
        <w:tab/>
        <w:t>Proti:0</w:t>
      </w:r>
      <w:r w:rsidRPr="0092748C">
        <w:rPr>
          <w:b/>
        </w:rPr>
        <w:tab/>
      </w:r>
      <w:r w:rsidRPr="0092748C">
        <w:rPr>
          <w:b/>
        </w:rPr>
        <w:tab/>
      </w:r>
      <w:r w:rsidRPr="0092748C">
        <w:rPr>
          <w:b/>
        </w:rPr>
        <w:tab/>
        <w:t>Zdržel se: 0</w:t>
      </w:r>
    </w:p>
    <w:p w:rsidR="00123BDE" w:rsidRPr="009942C0" w:rsidRDefault="00123BDE" w:rsidP="009942C0"/>
    <w:p w:rsidR="009942C0" w:rsidRPr="009942C0" w:rsidRDefault="00097FB3" w:rsidP="00A200D8">
      <w:proofErr w:type="spellStart"/>
      <w:r w:rsidRPr="00097FB3">
        <w:rPr>
          <w:b/>
        </w:rPr>
        <w:t>add</w:t>
      </w:r>
      <w:proofErr w:type="spellEnd"/>
      <w:r w:rsidRPr="00097FB3">
        <w:rPr>
          <w:b/>
        </w:rPr>
        <w:t xml:space="preserve"> 6</w:t>
      </w:r>
      <w:r w:rsidR="00A200D8" w:rsidRPr="00097FB3">
        <w:rPr>
          <w:b/>
        </w:rPr>
        <w:t>)</w:t>
      </w:r>
      <w:r w:rsidR="00A200D8">
        <w:t xml:space="preserve"> </w:t>
      </w:r>
      <w:r w:rsidR="009942C0" w:rsidRPr="009942C0">
        <w:t>Volba místopředsedy Správní rady</w:t>
      </w:r>
    </w:p>
    <w:p w:rsidR="009942C0" w:rsidRPr="00A200D8" w:rsidRDefault="00A200D8" w:rsidP="009942C0">
      <w:r>
        <w:t>P</w:t>
      </w:r>
      <w:r w:rsidR="009942C0" w:rsidRPr="00A200D8">
        <w:t>an</w:t>
      </w:r>
      <w:r>
        <w:t xml:space="preserve"> Ing. Karel</w:t>
      </w:r>
      <w:r w:rsidR="009942C0" w:rsidRPr="00A200D8">
        <w:t xml:space="preserve"> Musílek navrhuje pana </w:t>
      </w:r>
      <w:r>
        <w:t xml:space="preserve">Ing. </w:t>
      </w:r>
      <w:r w:rsidR="009942C0" w:rsidRPr="00A200D8">
        <w:t>Víta Šimona za ZD Maleč</w:t>
      </w:r>
      <w:r>
        <w:t>. Pan Šimon nominaci přijímá.</w:t>
      </w:r>
    </w:p>
    <w:p w:rsidR="00A200D8" w:rsidRDefault="00A200D8" w:rsidP="009942C0"/>
    <w:p w:rsidR="00A200D8" w:rsidRPr="0092748C" w:rsidRDefault="00A200D8" w:rsidP="00A200D8">
      <w:pPr>
        <w:rPr>
          <w:b/>
        </w:rPr>
      </w:pPr>
      <w:r>
        <w:rPr>
          <w:b/>
        </w:rPr>
        <w:t>Usnesení č. 7/33</w:t>
      </w:r>
      <w:r w:rsidRPr="0092748C">
        <w:rPr>
          <w:b/>
        </w:rPr>
        <w:t>:</w:t>
      </w:r>
    </w:p>
    <w:p w:rsidR="00A200D8" w:rsidRDefault="00A200D8" w:rsidP="00A200D8">
      <w:r>
        <w:t>Správní rada volí za svého místopředsedu pan Ing. Víta Šimona.</w:t>
      </w:r>
    </w:p>
    <w:p w:rsidR="00A200D8" w:rsidRDefault="00A200D8" w:rsidP="00A200D8"/>
    <w:p w:rsidR="00A200D8" w:rsidRPr="0092748C" w:rsidRDefault="00A200D8" w:rsidP="00A200D8">
      <w:pPr>
        <w:rPr>
          <w:b/>
        </w:rPr>
      </w:pPr>
      <w:r>
        <w:rPr>
          <w:b/>
        </w:rPr>
        <w:t>Hlasování: Pro: 8</w:t>
      </w:r>
      <w:r w:rsidRPr="0092748C">
        <w:rPr>
          <w:b/>
        </w:rPr>
        <w:tab/>
      </w:r>
      <w:r w:rsidRPr="0092748C">
        <w:rPr>
          <w:b/>
        </w:rPr>
        <w:tab/>
      </w:r>
      <w:r w:rsidRPr="0092748C">
        <w:rPr>
          <w:b/>
        </w:rPr>
        <w:tab/>
        <w:t>Proti:0</w:t>
      </w:r>
      <w:r w:rsidRPr="0092748C">
        <w:rPr>
          <w:b/>
        </w:rPr>
        <w:tab/>
      </w:r>
      <w:r w:rsidRPr="0092748C">
        <w:rPr>
          <w:b/>
        </w:rPr>
        <w:tab/>
      </w:r>
      <w:r w:rsidRPr="0092748C">
        <w:rPr>
          <w:b/>
        </w:rPr>
        <w:tab/>
        <w:t>Zdržel se: 0</w:t>
      </w:r>
    </w:p>
    <w:p w:rsidR="00A200D8" w:rsidRDefault="00A200D8" w:rsidP="009942C0"/>
    <w:p w:rsidR="009942C0" w:rsidRDefault="00097FB3" w:rsidP="00A200D8">
      <w:proofErr w:type="spellStart"/>
      <w:r w:rsidRPr="00097FB3">
        <w:rPr>
          <w:b/>
        </w:rPr>
        <w:t>add</w:t>
      </w:r>
      <w:proofErr w:type="spellEnd"/>
      <w:r w:rsidRPr="00097FB3">
        <w:rPr>
          <w:b/>
        </w:rPr>
        <w:t xml:space="preserve"> </w:t>
      </w:r>
      <w:r w:rsidR="00A200D8" w:rsidRPr="00097FB3">
        <w:rPr>
          <w:b/>
        </w:rPr>
        <w:t>7)</w:t>
      </w:r>
      <w:r w:rsidR="00A200D8">
        <w:t xml:space="preserve"> </w:t>
      </w:r>
      <w:r w:rsidR="009942C0" w:rsidRPr="009942C0">
        <w:t>Diskuse</w:t>
      </w:r>
    </w:p>
    <w:p w:rsidR="00A200D8" w:rsidRDefault="00A200D8" w:rsidP="00A200D8">
      <w:r>
        <w:t>Do diskuse neměl nikdo příspěvek.</w:t>
      </w:r>
    </w:p>
    <w:p w:rsidR="00A200D8" w:rsidRPr="009942C0" w:rsidRDefault="00A200D8" w:rsidP="00A200D8"/>
    <w:p w:rsidR="00A200D8" w:rsidRDefault="00A200D8" w:rsidP="00A200D8"/>
    <w:p w:rsidR="009942C0" w:rsidRPr="009942C0" w:rsidRDefault="00097FB3" w:rsidP="00A200D8">
      <w:proofErr w:type="spellStart"/>
      <w:r w:rsidRPr="00097FB3">
        <w:rPr>
          <w:b/>
        </w:rPr>
        <w:t>add</w:t>
      </w:r>
      <w:proofErr w:type="spellEnd"/>
      <w:r w:rsidRPr="00097FB3">
        <w:rPr>
          <w:b/>
        </w:rPr>
        <w:t xml:space="preserve"> </w:t>
      </w:r>
      <w:r w:rsidR="00A200D8" w:rsidRPr="00097FB3">
        <w:rPr>
          <w:b/>
        </w:rPr>
        <w:t>8)</w:t>
      </w:r>
      <w:r w:rsidR="00A200D8">
        <w:t xml:space="preserve"> </w:t>
      </w:r>
      <w:r w:rsidR="009942C0" w:rsidRPr="009942C0">
        <w:t>Závěr –</w:t>
      </w:r>
      <w:r w:rsidR="00A200D8">
        <w:t xml:space="preserve"> Pan </w:t>
      </w:r>
      <w:proofErr w:type="spellStart"/>
      <w:r w:rsidR="00A200D8">
        <w:t>Škaryd</w:t>
      </w:r>
      <w:proofErr w:type="spellEnd"/>
      <w:r w:rsidR="00A200D8">
        <w:t xml:space="preserve"> poděkoval všem přítomným členům a jednání ukončil v</w:t>
      </w:r>
      <w:r w:rsidR="009942C0" w:rsidRPr="009942C0">
        <w:t> 14:30</w:t>
      </w:r>
      <w:r w:rsidR="00A200D8">
        <w:t xml:space="preserve"> hod.</w:t>
      </w:r>
    </w:p>
    <w:p w:rsidR="009942C0" w:rsidRDefault="009942C0" w:rsidP="00DF19DC"/>
    <w:p w:rsidR="00A200D8" w:rsidRDefault="00A200D8" w:rsidP="00A200D8"/>
    <w:p w:rsidR="00A200D8" w:rsidRDefault="00A200D8" w:rsidP="00A200D8">
      <w:r>
        <w:t>Předseda správní rady:</w:t>
      </w:r>
      <w:r>
        <w:tab/>
      </w:r>
      <w:r>
        <w:tab/>
      </w:r>
      <w:r>
        <w:tab/>
      </w:r>
      <w:r>
        <w:tab/>
      </w:r>
    </w:p>
    <w:p w:rsidR="00A200D8" w:rsidRDefault="00A200D8" w:rsidP="00A200D8"/>
    <w:p w:rsidR="00A200D8" w:rsidRDefault="00A200D8" w:rsidP="00A200D8"/>
    <w:p w:rsidR="00A200D8" w:rsidRDefault="00A200D8" w:rsidP="00A200D8">
      <w:r>
        <w:t>Zapisovatel:</w:t>
      </w:r>
    </w:p>
    <w:p w:rsidR="00A200D8" w:rsidRDefault="00A200D8" w:rsidP="00A200D8"/>
    <w:p w:rsidR="00A200D8" w:rsidRDefault="00A200D8" w:rsidP="00A200D8"/>
    <w:p w:rsidR="00A200D8" w:rsidRDefault="00A200D8" w:rsidP="00A200D8">
      <w:r>
        <w:t>Ověřovatel zápisu:</w:t>
      </w:r>
    </w:p>
    <w:p w:rsidR="00A200D8" w:rsidRPr="00DF19DC" w:rsidRDefault="00A200D8" w:rsidP="00DF19DC"/>
    <w:sectPr w:rsidR="00A200D8" w:rsidRPr="00DF19DC" w:rsidSect="000E02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680" w:rsidRDefault="00C34680">
      <w:r>
        <w:separator/>
      </w:r>
    </w:p>
  </w:endnote>
  <w:endnote w:type="continuationSeparator" w:id="0">
    <w:p w:rsidR="00C34680" w:rsidRDefault="00C3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456" w:rsidRPr="00C608E9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A74456" w:rsidRDefault="00A74456" w:rsidP="00A74456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</w:t>
    </w:r>
    <w:proofErr w:type="gramStart"/>
    <w:r w:rsidRPr="00C608E9">
      <w:rPr>
        <w:sz w:val="16"/>
        <w:szCs w:val="16"/>
      </w:rPr>
      <w:t>582 76  Maleč</w:t>
    </w:r>
    <w:proofErr w:type="gramEnd"/>
    <w:r w:rsidRPr="00C608E9">
      <w:rPr>
        <w:sz w:val="16"/>
        <w:szCs w:val="16"/>
      </w:rPr>
      <w:t xml:space="preserve">, </w:t>
    </w:r>
    <w:proofErr w:type="spellStart"/>
    <w:r w:rsidRPr="00C608E9">
      <w:rPr>
        <w:sz w:val="16"/>
        <w:szCs w:val="16"/>
      </w:rPr>
      <w:t>iČ</w:t>
    </w:r>
    <w:proofErr w:type="spellEnd"/>
    <w:r w:rsidRPr="00C608E9">
      <w:rPr>
        <w:sz w:val="16"/>
        <w:szCs w:val="16"/>
      </w:rPr>
      <w:t>.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A74456" w:rsidRDefault="00C34680" w:rsidP="00A74456">
    <w:pPr>
      <w:jc w:val="center"/>
      <w:rPr>
        <w:sz w:val="16"/>
        <w:szCs w:val="16"/>
      </w:rPr>
    </w:pPr>
    <w:hyperlink r:id="rId1" w:history="1">
      <w:r w:rsidR="00A74456" w:rsidRPr="009656B1">
        <w:rPr>
          <w:rStyle w:val="Hypertextovodkaz"/>
          <w:sz w:val="16"/>
          <w:szCs w:val="16"/>
        </w:rPr>
        <w:t>www.podhurizeleznychhor.cz</w:t>
      </w:r>
    </w:hyperlink>
    <w:r w:rsidR="00A74456">
      <w:rPr>
        <w:sz w:val="16"/>
        <w:szCs w:val="16"/>
      </w:rPr>
      <w:t xml:space="preserve"> , info</w:t>
    </w:r>
    <w:r w:rsidR="00A74456">
      <w:rPr>
        <w:rFonts w:cstheme="minorHAnsi"/>
        <w:sz w:val="16"/>
        <w:szCs w:val="16"/>
      </w:rPr>
      <w:t>@podhurizeleznychhor.cz</w:t>
    </w:r>
  </w:p>
  <w:p w:rsidR="00A74456" w:rsidRDefault="00A74456" w:rsidP="00A74456">
    <w:pPr>
      <w:jc w:val="center"/>
      <w:rPr>
        <w:sz w:val="16"/>
        <w:szCs w:val="16"/>
      </w:rPr>
    </w:pPr>
    <w:r>
      <w:rPr>
        <w:sz w:val="16"/>
        <w:szCs w:val="16"/>
      </w:rPr>
      <w:t>tel. +420 732 557 647, +420 569 641 114</w:t>
    </w:r>
  </w:p>
  <w:p w:rsidR="00A74456" w:rsidRDefault="00A74456" w:rsidP="00A74456">
    <w:pPr>
      <w:jc w:val="center"/>
      <w:rPr>
        <w:sz w:val="16"/>
        <w:szCs w:val="16"/>
      </w:rPr>
    </w:pPr>
  </w:p>
  <w:p w:rsidR="00A74456" w:rsidRDefault="00A74456" w:rsidP="00A74456">
    <w:pPr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535680" cy="926401"/>
          <wp:effectExtent l="0" t="0" r="0" b="7620"/>
          <wp:docPr id="7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4456" w:rsidRDefault="00A744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7C" w:rsidRPr="00C608E9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>Podhůří Železných hor, o.p.s.</w:t>
    </w:r>
  </w:p>
  <w:p w:rsidR="00CC697C" w:rsidRDefault="00CC697C" w:rsidP="00CC697C">
    <w:pPr>
      <w:jc w:val="center"/>
      <w:rPr>
        <w:sz w:val="16"/>
        <w:szCs w:val="16"/>
      </w:rPr>
    </w:pPr>
    <w:r w:rsidRPr="00C608E9">
      <w:rPr>
        <w:sz w:val="16"/>
        <w:szCs w:val="16"/>
      </w:rPr>
      <w:t xml:space="preserve">Maleč 48, </w:t>
    </w:r>
    <w:proofErr w:type="gramStart"/>
    <w:r w:rsidRPr="00C608E9">
      <w:rPr>
        <w:sz w:val="16"/>
        <w:szCs w:val="16"/>
      </w:rPr>
      <w:t>582 76  Maleč</w:t>
    </w:r>
    <w:proofErr w:type="gramEnd"/>
    <w:r w:rsidRPr="00C608E9">
      <w:rPr>
        <w:sz w:val="16"/>
        <w:szCs w:val="16"/>
      </w:rPr>
      <w:t xml:space="preserve">, </w:t>
    </w:r>
    <w:r w:rsidR="00E51E1C">
      <w:rPr>
        <w:sz w:val="16"/>
        <w:szCs w:val="16"/>
      </w:rPr>
      <w:t>IČO:</w:t>
    </w:r>
    <w:r w:rsidRPr="00C608E9">
      <w:rPr>
        <w:sz w:val="16"/>
        <w:szCs w:val="16"/>
      </w:rPr>
      <w:t xml:space="preserve"> 274 94</w:t>
    </w:r>
    <w:r>
      <w:rPr>
        <w:sz w:val="16"/>
        <w:szCs w:val="16"/>
      </w:rPr>
      <w:t> </w:t>
    </w:r>
    <w:r w:rsidRPr="00C608E9">
      <w:rPr>
        <w:sz w:val="16"/>
        <w:szCs w:val="16"/>
      </w:rPr>
      <w:t>373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Zapsána u Krajského soudu v Hradci Králové oddíl O, vložka 128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 xml:space="preserve">Bankovní spojení: č. </w:t>
    </w:r>
    <w:proofErr w:type="spellStart"/>
    <w:r>
      <w:rPr>
        <w:sz w:val="16"/>
        <w:szCs w:val="16"/>
      </w:rPr>
      <w:t>ú.</w:t>
    </w:r>
    <w:proofErr w:type="spellEnd"/>
    <w:r>
      <w:rPr>
        <w:sz w:val="16"/>
        <w:szCs w:val="16"/>
      </w:rPr>
      <w:t xml:space="preserve"> 221 988 294/0300 ČSOB pobočka Havlíčkův Brod</w:t>
    </w:r>
  </w:p>
  <w:p w:rsidR="00CC697C" w:rsidRDefault="00C34680" w:rsidP="00CC697C">
    <w:pPr>
      <w:jc w:val="center"/>
      <w:rPr>
        <w:sz w:val="16"/>
        <w:szCs w:val="16"/>
      </w:rPr>
    </w:pPr>
    <w:hyperlink r:id="rId1" w:history="1">
      <w:r w:rsidR="00CC697C" w:rsidRPr="009656B1">
        <w:rPr>
          <w:rStyle w:val="Hypertextovodkaz"/>
          <w:sz w:val="16"/>
          <w:szCs w:val="16"/>
        </w:rPr>
        <w:t>www.podhurizeleznychhor.cz</w:t>
      </w:r>
    </w:hyperlink>
    <w:r w:rsidR="00CC697C">
      <w:rPr>
        <w:sz w:val="16"/>
        <w:szCs w:val="16"/>
      </w:rPr>
      <w:t xml:space="preserve"> , info</w:t>
    </w:r>
    <w:r w:rsidR="00CC697C">
      <w:rPr>
        <w:rFonts w:cstheme="minorHAnsi"/>
        <w:sz w:val="16"/>
        <w:szCs w:val="16"/>
      </w:rPr>
      <w:t>@podhurizeleznychhor.cz</w:t>
    </w:r>
  </w:p>
  <w:p w:rsidR="00CC697C" w:rsidRDefault="00CC697C" w:rsidP="00CC697C">
    <w:pPr>
      <w:jc w:val="center"/>
      <w:rPr>
        <w:sz w:val="16"/>
        <w:szCs w:val="16"/>
      </w:rPr>
    </w:pPr>
    <w:r>
      <w:rPr>
        <w:sz w:val="16"/>
        <w:szCs w:val="16"/>
      </w:rPr>
      <w:t>tel. +420</w:t>
    </w:r>
    <w:r w:rsidR="00E51E1C">
      <w:rPr>
        <w:sz w:val="16"/>
        <w:szCs w:val="16"/>
      </w:rPr>
      <w:t> 603 708 286</w:t>
    </w:r>
    <w:r>
      <w:rPr>
        <w:sz w:val="16"/>
        <w:szCs w:val="16"/>
      </w:rPr>
      <w:t>, +420 569 641 114</w:t>
    </w:r>
  </w:p>
  <w:p w:rsidR="00CC697C" w:rsidRDefault="00CC697C" w:rsidP="00CC697C">
    <w:pPr>
      <w:jc w:val="center"/>
      <w:rPr>
        <w:sz w:val="16"/>
        <w:szCs w:val="16"/>
      </w:rPr>
    </w:pPr>
  </w:p>
  <w:p w:rsidR="00CC697C" w:rsidRDefault="00CC697C" w:rsidP="00CC697C">
    <w:pPr>
      <w:jc w:val="center"/>
      <w:rPr>
        <w:sz w:val="16"/>
        <w:szCs w:val="16"/>
      </w:rPr>
    </w:pPr>
    <w:r>
      <w:rPr>
        <w:noProof/>
      </w:rPr>
      <w:drawing>
        <wp:inline distT="0" distB="0" distL="0" distR="0">
          <wp:extent cx="3535680" cy="926401"/>
          <wp:effectExtent l="0" t="0" r="0" b="7620"/>
          <wp:docPr id="10" name="Obrázek 7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554" cy="92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97C" w:rsidRDefault="00CC69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680" w:rsidRDefault="00C34680">
      <w:r>
        <w:separator/>
      </w:r>
    </w:p>
  </w:footnote>
  <w:footnote w:type="continuationSeparator" w:id="0">
    <w:p w:rsidR="00C34680" w:rsidRDefault="00C34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AC4" w:rsidRDefault="0075406A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-418465</wp:posOffset>
          </wp:positionV>
          <wp:extent cx="2307590" cy="1036955"/>
          <wp:effectExtent l="0" t="0" r="0" b="0"/>
          <wp:wrapNone/>
          <wp:docPr id="1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3AC4">
      <w:rPr>
        <w:b/>
        <w:bCs/>
        <w:sz w:val="40"/>
      </w:rPr>
      <w:t>Podhůří Železných hor o.p.s.</w:t>
    </w:r>
  </w:p>
  <w:p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:rsidR="004F3AC4" w:rsidRDefault="004F3AC4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97C" w:rsidRDefault="00CC697C" w:rsidP="00CC697C">
    <w:pPr>
      <w:pStyle w:val="Zhlav"/>
      <w:rPr>
        <w:b/>
        <w:bCs/>
        <w:sz w:val="40"/>
      </w:rPr>
    </w:pPr>
    <w:r>
      <w:rPr>
        <w:noProof/>
        <w:sz w:val="20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-418465</wp:posOffset>
          </wp:positionV>
          <wp:extent cx="2307590" cy="1036955"/>
          <wp:effectExtent l="0" t="0" r="0" b="0"/>
          <wp:wrapNone/>
          <wp:docPr id="6" name="obrázek 1" descr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59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0"/>
      </w:rPr>
      <w:t>Podhůří Železných hor o.p.s.</w:t>
    </w:r>
  </w:p>
  <w:p w:rsidR="00CC697C" w:rsidRDefault="00CC697C" w:rsidP="00CC697C">
    <w:pPr>
      <w:pStyle w:val="Zhlav"/>
      <w:rPr>
        <w:b/>
        <w:bCs/>
        <w:sz w:val="28"/>
      </w:rPr>
    </w:pPr>
    <w:r>
      <w:rPr>
        <w:b/>
        <w:bCs/>
        <w:sz w:val="28"/>
      </w:rPr>
      <w:t>582 76 Maleč 48</w:t>
    </w:r>
  </w:p>
  <w:p w:rsidR="00CC697C" w:rsidRDefault="00CC697C" w:rsidP="00CC697C">
    <w:pPr>
      <w:pStyle w:val="Zhlav"/>
      <w:rPr>
        <w:b/>
        <w:bCs/>
        <w:sz w:val="28"/>
      </w:rPr>
    </w:pPr>
    <w:r>
      <w:rPr>
        <w:b/>
        <w:bCs/>
        <w:sz w:val="28"/>
      </w:rPr>
      <w:t>IČO:27494373</w:t>
    </w:r>
  </w:p>
  <w:p w:rsidR="00CC697C" w:rsidRDefault="00CC69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31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7D84BD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79E72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180A59"/>
    <w:multiLevelType w:val="multilevel"/>
    <w:tmpl w:val="92043594"/>
    <w:lvl w:ilvl="0">
      <w:start w:val="1"/>
      <w:numFmt w:val="decimal"/>
      <w:pStyle w:val="3HKCRClaneksmlouvy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HKCROdstavec-1urove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5HKCROdstavec-2urove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6HKCROdstavec-3uroven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286FCA"/>
    <w:multiLevelType w:val="hybridMultilevel"/>
    <w:tmpl w:val="3C7CF2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C0F26B8"/>
    <w:multiLevelType w:val="hybridMultilevel"/>
    <w:tmpl w:val="92AC6D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644C23"/>
    <w:multiLevelType w:val="hybridMultilevel"/>
    <w:tmpl w:val="ABB49F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65C0E"/>
    <w:multiLevelType w:val="hybridMultilevel"/>
    <w:tmpl w:val="EC343BA8"/>
    <w:lvl w:ilvl="0" w:tplc="2A64A3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A64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65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E2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E1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A74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542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02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E8E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5B085F"/>
    <w:multiLevelType w:val="hybridMultilevel"/>
    <w:tmpl w:val="D12E7A2A"/>
    <w:lvl w:ilvl="0" w:tplc="C206149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56489EC0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A5D69DBE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20362A7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81EE2D08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E5D00A0C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CFDA96E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C4D8081A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C904C16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6FE853F8"/>
    <w:multiLevelType w:val="hybridMultilevel"/>
    <w:tmpl w:val="3C7CF2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DCE1164"/>
    <w:multiLevelType w:val="hybridMultilevel"/>
    <w:tmpl w:val="6FA810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513AC9"/>
    <w:multiLevelType w:val="hybridMultilevel"/>
    <w:tmpl w:val="CDD60744"/>
    <w:lvl w:ilvl="0" w:tplc="904647DA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0BAAEB8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72885A16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5BF2D638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E02F58E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3427A3E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2CFE995A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A6C8D0C6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D76E0E84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44"/>
    <w:rsid w:val="000168C2"/>
    <w:rsid w:val="0005004B"/>
    <w:rsid w:val="00070BC0"/>
    <w:rsid w:val="000814D8"/>
    <w:rsid w:val="00085794"/>
    <w:rsid w:val="00097FB3"/>
    <w:rsid w:val="000D31FF"/>
    <w:rsid w:val="000E0286"/>
    <w:rsid w:val="001108FE"/>
    <w:rsid w:val="00123BDE"/>
    <w:rsid w:val="001538F2"/>
    <w:rsid w:val="001673A5"/>
    <w:rsid w:val="00186C4C"/>
    <w:rsid w:val="001C24BE"/>
    <w:rsid w:val="00225F98"/>
    <w:rsid w:val="00237AFF"/>
    <w:rsid w:val="00237CFD"/>
    <w:rsid w:val="002C79F8"/>
    <w:rsid w:val="00300086"/>
    <w:rsid w:val="00307DD9"/>
    <w:rsid w:val="00351759"/>
    <w:rsid w:val="0038300A"/>
    <w:rsid w:val="003F1335"/>
    <w:rsid w:val="0041381D"/>
    <w:rsid w:val="00456BB5"/>
    <w:rsid w:val="00475963"/>
    <w:rsid w:val="004F2A14"/>
    <w:rsid w:val="004F3AC4"/>
    <w:rsid w:val="00527184"/>
    <w:rsid w:val="005E38AD"/>
    <w:rsid w:val="005F45E4"/>
    <w:rsid w:val="006261A3"/>
    <w:rsid w:val="006E5292"/>
    <w:rsid w:val="006F6F17"/>
    <w:rsid w:val="007376FB"/>
    <w:rsid w:val="0075406A"/>
    <w:rsid w:val="007A4FAC"/>
    <w:rsid w:val="007A7F29"/>
    <w:rsid w:val="00807CB7"/>
    <w:rsid w:val="00875F4C"/>
    <w:rsid w:val="00940E35"/>
    <w:rsid w:val="009942C0"/>
    <w:rsid w:val="009F6C77"/>
    <w:rsid w:val="00A200D8"/>
    <w:rsid w:val="00A314F6"/>
    <w:rsid w:val="00A72E8E"/>
    <w:rsid w:val="00A74456"/>
    <w:rsid w:val="00A858E4"/>
    <w:rsid w:val="00AB6544"/>
    <w:rsid w:val="00B76C2D"/>
    <w:rsid w:val="00BD3BD1"/>
    <w:rsid w:val="00C1566A"/>
    <w:rsid w:val="00C34680"/>
    <w:rsid w:val="00C5010A"/>
    <w:rsid w:val="00CC697C"/>
    <w:rsid w:val="00CE2DEC"/>
    <w:rsid w:val="00CE6F66"/>
    <w:rsid w:val="00D13DA3"/>
    <w:rsid w:val="00DF19DC"/>
    <w:rsid w:val="00DF6834"/>
    <w:rsid w:val="00E05D48"/>
    <w:rsid w:val="00E230F5"/>
    <w:rsid w:val="00E4747F"/>
    <w:rsid w:val="00E51E1C"/>
    <w:rsid w:val="00E657BB"/>
    <w:rsid w:val="00EC6E0A"/>
    <w:rsid w:val="00F7271E"/>
    <w:rsid w:val="00FD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CFF281-1465-43E0-8764-F9819131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right" w:pos="9072"/>
      </w:tabs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Zkladntextodsazen2">
    <w:name w:val="Body Text Indent 2"/>
    <w:basedOn w:val="Normln"/>
    <w:rsid w:val="00AB6544"/>
    <w:pPr>
      <w:spacing w:after="120" w:line="480" w:lineRule="auto"/>
      <w:ind w:left="283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A7445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A744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744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85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HKCRNadpissmlouvy">
    <w:name w:val="1_HKCR_Nadpis smlouvy"/>
    <w:basedOn w:val="Normln"/>
    <w:qFormat/>
    <w:rsid w:val="00B76C2D"/>
    <w:pPr>
      <w:jc w:val="center"/>
    </w:pPr>
    <w:rPr>
      <w:rFonts w:asciiTheme="minorHAnsi" w:eastAsiaTheme="minorHAnsi" w:hAnsiTheme="minorHAnsi" w:cstheme="minorBidi"/>
      <w:b/>
      <w:caps/>
      <w:sz w:val="32"/>
      <w:szCs w:val="22"/>
      <w:lang w:eastAsia="en-US"/>
    </w:rPr>
  </w:style>
  <w:style w:type="paragraph" w:customStyle="1" w:styleId="2HKCRZahlavismlouvy">
    <w:name w:val="2_HKCR_Zahlavi smlouvy"/>
    <w:basedOn w:val="Normln"/>
    <w:qFormat/>
    <w:rsid w:val="00B76C2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HKCRClaneksmlouvy">
    <w:name w:val="3_HKCR_Clanek smlouvy"/>
    <w:basedOn w:val="Normln"/>
    <w:next w:val="4HKCROdstavec-1uroven"/>
    <w:qFormat/>
    <w:rsid w:val="00B76C2D"/>
    <w:pPr>
      <w:numPr>
        <w:numId w:val="9"/>
      </w:numPr>
      <w:spacing w:before="400" w:after="200"/>
      <w:ind w:left="709" w:hanging="709"/>
      <w:jc w:val="both"/>
    </w:pPr>
    <w:rPr>
      <w:rFonts w:asciiTheme="minorHAnsi" w:eastAsiaTheme="minorHAnsi" w:hAnsiTheme="minorHAnsi" w:cstheme="minorBidi"/>
      <w:b/>
      <w:caps/>
      <w:sz w:val="22"/>
      <w:szCs w:val="22"/>
      <w:lang w:eastAsia="en-US"/>
    </w:rPr>
  </w:style>
  <w:style w:type="paragraph" w:customStyle="1" w:styleId="4HKCROdstavec-1uroven">
    <w:name w:val="4_HKCR_Odstavec -1. uroven"/>
    <w:basedOn w:val="Normln"/>
    <w:qFormat/>
    <w:rsid w:val="00B76C2D"/>
    <w:pPr>
      <w:numPr>
        <w:ilvl w:val="1"/>
        <w:numId w:val="9"/>
      </w:numPr>
      <w:spacing w:after="200"/>
      <w:ind w:left="709" w:hanging="709"/>
      <w:jc w:val="both"/>
    </w:pPr>
    <w:rPr>
      <w:rFonts w:asciiTheme="minorHAnsi" w:eastAsiaTheme="minorHAnsi" w:hAnsiTheme="minorHAnsi" w:cstheme="minorBidi"/>
      <w:bCs/>
      <w:sz w:val="22"/>
      <w:szCs w:val="22"/>
      <w:lang w:eastAsia="en-US"/>
    </w:rPr>
  </w:style>
  <w:style w:type="paragraph" w:customStyle="1" w:styleId="5HKCROdstavec-2uroven">
    <w:name w:val="5_HKCR_Odstavec -2. uroven"/>
    <w:basedOn w:val="Normln"/>
    <w:qFormat/>
    <w:rsid w:val="00B76C2D"/>
    <w:pPr>
      <w:numPr>
        <w:ilvl w:val="2"/>
        <w:numId w:val="9"/>
      </w:numPr>
      <w:spacing w:after="200"/>
      <w:ind w:left="1701" w:hanging="992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HKCROdstavec-3uroven">
    <w:name w:val="6_HKCR_Odstavec -3. uroven"/>
    <w:basedOn w:val="Normln"/>
    <w:qFormat/>
    <w:rsid w:val="00B76C2D"/>
    <w:pPr>
      <w:numPr>
        <w:ilvl w:val="3"/>
        <w:numId w:val="9"/>
      </w:numPr>
      <w:spacing w:after="200"/>
      <w:ind w:left="2835" w:hanging="113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942C0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9942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http://www.szif.cz/irj/portal/anonymous/CmDocument?rid=%2Fapa_anon%2Fcs%2Fdokumenty_ke_stazeni%2Feafrd%2Fosa4%2F1%2F11%2F1281696918765%2F1281697423921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odhurizeleznychho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a%20Podoubrav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2C66-6F7C-4927-889D-B64BCA90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Podoubraví</Template>
  <TotalTime>2</TotalTime>
  <Pages>4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Určeno členům představenstva Svazku obcí Podoubraví</vt:lpstr>
    </vt:vector>
  </TitlesOfParts>
  <Company>OkÚ Havlíčkův Brod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Určeno členům představenstva Svazku obcí Podoubraví</dc:title>
  <dc:creator>Doležal Pavel, Ing.</dc:creator>
  <cp:lastModifiedBy>Iveta Jechová</cp:lastModifiedBy>
  <cp:revision>5</cp:revision>
  <cp:lastPrinted>2016-04-21T12:06:00Z</cp:lastPrinted>
  <dcterms:created xsi:type="dcterms:W3CDTF">2016-06-10T08:53:00Z</dcterms:created>
  <dcterms:modified xsi:type="dcterms:W3CDTF">2016-06-28T11:34:00Z</dcterms:modified>
</cp:coreProperties>
</file>