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2B" w:rsidRPr="00586A03" w:rsidRDefault="00362A2B" w:rsidP="004C63F5">
      <w:pPr>
        <w:jc w:val="center"/>
        <w:outlineLvl w:val="0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 á p i s</w:t>
      </w:r>
    </w:p>
    <w:p w:rsidR="00362A2B" w:rsidRPr="00586A03" w:rsidRDefault="00884660" w:rsidP="00362A2B">
      <w:pPr>
        <w:jc w:val="center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ze shromáždění starostů</w:t>
      </w:r>
      <w:r w:rsidR="00362A2B" w:rsidRPr="00586A03">
        <w:rPr>
          <w:b/>
          <w:sz w:val="32"/>
          <w:szCs w:val="32"/>
        </w:rPr>
        <w:t> dobrovolného svazku obcí (DSO) Čistá Jihlava</w:t>
      </w:r>
      <w:r w:rsidR="00586A03">
        <w:rPr>
          <w:b/>
          <w:sz w:val="32"/>
          <w:szCs w:val="32"/>
        </w:rPr>
        <w:t xml:space="preserve">, </w:t>
      </w:r>
      <w:r w:rsidR="00362A2B" w:rsidRPr="00586A03">
        <w:rPr>
          <w:b/>
          <w:sz w:val="32"/>
          <w:szCs w:val="32"/>
        </w:rPr>
        <w:t xml:space="preserve">konaného dne </w:t>
      </w:r>
      <w:r w:rsidR="00D10B79">
        <w:rPr>
          <w:b/>
          <w:sz w:val="32"/>
          <w:szCs w:val="32"/>
        </w:rPr>
        <w:t>11.12</w:t>
      </w:r>
      <w:r w:rsidR="009E5BAA">
        <w:rPr>
          <w:b/>
          <w:sz w:val="32"/>
          <w:szCs w:val="32"/>
        </w:rPr>
        <w:t>.2012</w:t>
      </w:r>
      <w:r w:rsidR="00362A2B" w:rsidRPr="00586A03">
        <w:rPr>
          <w:b/>
          <w:sz w:val="32"/>
          <w:szCs w:val="32"/>
        </w:rPr>
        <w:t xml:space="preserve"> v</w:t>
      </w:r>
      <w:r w:rsidR="00265E39" w:rsidRPr="00586A03">
        <w:rPr>
          <w:b/>
          <w:sz w:val="32"/>
          <w:szCs w:val="32"/>
        </w:rPr>
        <w:t> </w:t>
      </w:r>
      <w:r w:rsidR="006B2C04" w:rsidRPr="00586A03">
        <w:rPr>
          <w:b/>
          <w:sz w:val="32"/>
          <w:szCs w:val="32"/>
        </w:rPr>
        <w:t>Pohořelicích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r w:rsidRPr="00AB3751">
              <w:t>Branišovice</w:t>
            </w:r>
          </w:p>
        </w:tc>
        <w:tc>
          <w:tcPr>
            <w:tcW w:w="2766" w:type="dxa"/>
          </w:tcPr>
          <w:p w:rsidR="00117D37" w:rsidRPr="00AB3751" w:rsidRDefault="00F62311" w:rsidP="009F1270">
            <w:r>
              <w:t>Jitka Vaculíková</w:t>
            </w:r>
            <w:r w:rsidR="00C92103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Cvrčovice</w:t>
            </w:r>
          </w:p>
        </w:tc>
        <w:tc>
          <w:tcPr>
            <w:tcW w:w="2624" w:type="dxa"/>
          </w:tcPr>
          <w:p w:rsidR="00117D37" w:rsidRPr="00AB3751" w:rsidRDefault="001D304B" w:rsidP="00CC5C89">
            <w:r>
              <w:t>Lenka Šalandová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F62311" w:rsidP="00F62311">
            <w:r>
              <w:t xml:space="preserve">Karel Kampas 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9E5BAA" w:rsidP="005A7624">
            <w:r>
              <w:t>Vladimír Becha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Odrovice</w:t>
            </w:r>
          </w:p>
        </w:tc>
        <w:tc>
          <w:tcPr>
            <w:tcW w:w="2624" w:type="dxa"/>
          </w:tcPr>
          <w:p w:rsidR="00117D37" w:rsidRPr="00AB3751" w:rsidRDefault="00F62311" w:rsidP="00F62311">
            <w:r>
              <w:t>Jiří Vedral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Pasohlávky</w:t>
            </w:r>
          </w:p>
        </w:tc>
        <w:tc>
          <w:tcPr>
            <w:tcW w:w="2766" w:type="dxa"/>
          </w:tcPr>
          <w:p w:rsidR="00117D37" w:rsidRPr="00AB3751" w:rsidRDefault="00F62311" w:rsidP="00F62311">
            <w:r>
              <w:t>Martina Dominová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F62311" w:rsidP="00CC5C89">
            <w:r>
              <w:t>Marie Bednářová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Šumice</w:t>
            </w:r>
          </w:p>
        </w:tc>
        <w:tc>
          <w:tcPr>
            <w:tcW w:w="2624" w:type="dxa"/>
          </w:tcPr>
          <w:p w:rsidR="00117D37" w:rsidRPr="00AB3751" w:rsidRDefault="00117D37" w:rsidP="00CC5C89">
            <w:r w:rsidRPr="00AB3751">
              <w:t>Stanislav Řezáč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AB3751" w:rsidRDefault="00F62311" w:rsidP="00F62311">
            <w:r>
              <w:t>Pavel Pekař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Vranovice</w:t>
            </w:r>
          </w:p>
        </w:tc>
        <w:tc>
          <w:tcPr>
            <w:tcW w:w="2624" w:type="dxa"/>
          </w:tcPr>
          <w:p w:rsidR="00117D37" w:rsidRPr="00AB3751" w:rsidRDefault="006B2C04" w:rsidP="008A72BD">
            <w:r>
              <w:t>Jan Helikar</w:t>
            </w:r>
          </w:p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9F1270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9A166F" w:rsidRDefault="009A166F" w:rsidP="00C83694">
      <w:pPr>
        <w:jc w:val="both"/>
      </w:pPr>
    </w:p>
    <w:p w:rsidR="008A5A5B" w:rsidRDefault="008A5A5B" w:rsidP="00F62311">
      <w:pPr>
        <w:jc w:val="both"/>
        <w:outlineLvl w:val="0"/>
      </w:pPr>
      <w:r>
        <w:t xml:space="preserve">Hosté :  </w:t>
      </w:r>
      <w:r w:rsidR="00D71035">
        <w:tab/>
      </w:r>
      <w:r w:rsidR="00CD5803">
        <w:t xml:space="preserve">Ing.Ivana </w:t>
      </w:r>
      <w:r w:rsidR="00F62311" w:rsidRPr="00CD5803">
        <w:t>Kohutová</w:t>
      </w:r>
      <w:r w:rsidR="00F62311">
        <w:t xml:space="preserve"> – odb.regionálního rozvoje, </w:t>
      </w:r>
      <w:r w:rsidR="004C63F5">
        <w:t>MÚ</w:t>
      </w:r>
      <w:r w:rsidR="001D304B">
        <w:t xml:space="preserve"> Pohořelice</w:t>
      </w:r>
    </w:p>
    <w:p w:rsidR="001D304B" w:rsidRDefault="00F62311" w:rsidP="00C83694">
      <w:pPr>
        <w:jc w:val="both"/>
      </w:pPr>
      <w:r>
        <w:tab/>
      </w:r>
      <w:r>
        <w:tab/>
        <w:t xml:space="preserve">Věra Fejmlová, </w:t>
      </w:r>
      <w:r w:rsidRPr="00CD5803">
        <w:t xml:space="preserve">Best </w:t>
      </w:r>
      <w:r w:rsidR="00CD5803">
        <w:t>p</w:t>
      </w:r>
      <w:r w:rsidRPr="00CD5803">
        <w:t xml:space="preserve">rice </w:t>
      </w:r>
      <w:r w:rsidR="00CD5803">
        <w:t>e</w:t>
      </w:r>
      <w:r w:rsidRPr="00CD5803">
        <w:t>nergy</w:t>
      </w:r>
      <w:r>
        <w:t>, o.p.s.</w:t>
      </w:r>
      <w:r w:rsidR="00CD5803">
        <w:t xml:space="preserve"> Hodonín</w:t>
      </w:r>
    </w:p>
    <w:p w:rsidR="001D304B" w:rsidRDefault="001D304B" w:rsidP="00C83694">
      <w:pPr>
        <w:jc w:val="both"/>
      </w:pPr>
    </w:p>
    <w:p w:rsidR="00C83694" w:rsidRPr="00265E39" w:rsidRDefault="00265E39" w:rsidP="004C63F5">
      <w:pPr>
        <w:jc w:val="both"/>
        <w:outlineLvl w:val="0"/>
      </w:pPr>
      <w:r w:rsidRPr="00265E39">
        <w:t xml:space="preserve">Občané </w:t>
      </w:r>
      <w:r>
        <w:t xml:space="preserve">obcí </w:t>
      </w:r>
      <w:r w:rsidRPr="00265E39">
        <w:t>se členské schůze nezúčastnili.</w:t>
      </w:r>
      <w:r w:rsidR="0071335E">
        <w:t xml:space="preserve"> </w:t>
      </w:r>
    </w:p>
    <w:p w:rsidR="004C63F5" w:rsidRDefault="004C63F5" w:rsidP="00362A2B">
      <w:r>
        <w:t xml:space="preserve">Shromáždění starostů řídil předseda sdružení </w:t>
      </w:r>
      <w:r w:rsidR="009E5BAA">
        <w:t>Vladimír Becha</w:t>
      </w:r>
    </w:p>
    <w:p w:rsidR="004C63F5" w:rsidRDefault="004C63F5" w:rsidP="00362A2B"/>
    <w:p w:rsidR="00C52726" w:rsidRDefault="00C52726" w:rsidP="00D81213">
      <w:pPr>
        <w:jc w:val="both"/>
      </w:pPr>
      <w:r>
        <w:t>Po zahájení přistoupili účastníci členské schůze ke schválení programu.</w:t>
      </w:r>
      <w:r w:rsidR="00D81213" w:rsidRPr="00D81213">
        <w:t xml:space="preserve"> Návrh programu účastníci obdrželi mailem s předstihem před zasedáním.</w:t>
      </w:r>
      <w:r w:rsidR="00F62311">
        <w:t xml:space="preserve"> </w:t>
      </w:r>
      <w:r w:rsidR="00D81213">
        <w:t xml:space="preserve">Předseda sdružení V.Becha navrhl, aby na úvod zasedání proběhla prezentace firmy Best price </w:t>
      </w:r>
      <w:r w:rsidR="00857189">
        <w:t>e</w:t>
      </w:r>
      <w:r w:rsidR="00D81213">
        <w:t>nergy</w:t>
      </w:r>
      <w:r w:rsidR="00857189">
        <w:t>,</w:t>
      </w:r>
      <w:r w:rsidR="00D81213">
        <w:t xml:space="preserve"> o.p.s </w:t>
      </w:r>
      <w:r w:rsidR="00857189">
        <w:t xml:space="preserve">Hodonín </w:t>
      </w:r>
      <w:r w:rsidR="00D81213">
        <w:t>a informace o MAS</w:t>
      </w:r>
      <w:r w:rsidR="007A7C30">
        <w:t xml:space="preserve"> Podbrněnsko </w:t>
      </w:r>
      <w:r w:rsidR="00D81213">
        <w:t>Ing.</w:t>
      </w:r>
      <w:r w:rsidR="0043169B">
        <w:t xml:space="preserve">Ivany </w:t>
      </w:r>
      <w:r w:rsidR="00D81213">
        <w:t xml:space="preserve">Kohutové, z důvodu časové vytíženosti. Poté by se pokračovalo v plánovaném programu zasedání.  </w:t>
      </w:r>
    </w:p>
    <w:p w:rsidR="001D304B" w:rsidRDefault="001D304B" w:rsidP="00362A2B"/>
    <w:p w:rsidR="00F62311" w:rsidRDefault="00F62311" w:rsidP="00F62311">
      <w:r>
        <w:t>1)</w:t>
      </w:r>
      <w:r>
        <w:tab/>
        <w:t xml:space="preserve">Zahájení  </w:t>
      </w:r>
    </w:p>
    <w:p w:rsidR="00F62311" w:rsidRDefault="00F62311" w:rsidP="00F62311">
      <w:r>
        <w:t>2)</w:t>
      </w:r>
      <w:r>
        <w:tab/>
        <w:t>Rozpočtové provizorium na rok 2013</w:t>
      </w:r>
      <w:r w:rsidR="007A7C30">
        <w:t xml:space="preserve"> </w:t>
      </w:r>
    </w:p>
    <w:p w:rsidR="00F62311" w:rsidRDefault="00F62311" w:rsidP="00F62311">
      <w:r>
        <w:t>3)</w:t>
      </w:r>
      <w:r>
        <w:tab/>
        <w:t>Rozpočtový výhled 2014, 2015</w:t>
      </w:r>
    </w:p>
    <w:p w:rsidR="00F62311" w:rsidRDefault="00F62311" w:rsidP="00F62311">
      <w:r>
        <w:t>4)</w:t>
      </w:r>
      <w:r>
        <w:tab/>
        <w:t>Rozpočtové opatření 3/2012</w:t>
      </w:r>
    </w:p>
    <w:p w:rsidR="00F62311" w:rsidRDefault="00F62311" w:rsidP="00F62311">
      <w:r>
        <w:t>5)</w:t>
      </w:r>
      <w:r>
        <w:tab/>
        <w:t>Výše členského příspěvku na rok 2013</w:t>
      </w:r>
    </w:p>
    <w:p w:rsidR="00F62311" w:rsidRDefault="00F62311" w:rsidP="00F62311">
      <w:r>
        <w:t>6)</w:t>
      </w:r>
      <w:r>
        <w:tab/>
        <w:t>Změna sídla DSO</w:t>
      </w:r>
    </w:p>
    <w:p w:rsidR="00F62311" w:rsidRDefault="00F62311" w:rsidP="00F62311">
      <w:r>
        <w:t>7)</w:t>
      </w:r>
      <w:r>
        <w:tab/>
        <w:t>Zpráva o dílčím přezkoumání DSO</w:t>
      </w:r>
    </w:p>
    <w:p w:rsidR="00C92103" w:rsidRPr="00DF696F" w:rsidRDefault="00F62311" w:rsidP="00F62311">
      <w:r>
        <w:t>8)</w:t>
      </w:r>
      <w:r>
        <w:tab/>
        <w:t>Diskuse a závěr</w:t>
      </w:r>
    </w:p>
    <w:p w:rsidR="00C37386" w:rsidRDefault="005C1666" w:rsidP="004C63F5">
      <w:pPr>
        <w:outlineLvl w:val="0"/>
      </w:pPr>
      <w:r>
        <w:rPr>
          <w:b/>
        </w:rPr>
        <w:t xml:space="preserve">Hlasování  </w:t>
      </w:r>
      <w:r w:rsidR="00F62311">
        <w:rPr>
          <w:b/>
        </w:rPr>
        <w:t>12</w:t>
      </w:r>
      <w:r w:rsidR="00454BC0" w:rsidRPr="000C536F">
        <w:rPr>
          <w:b/>
        </w:rPr>
        <w:t xml:space="preserve"> </w:t>
      </w:r>
      <w:r w:rsidR="00AC7DD3" w:rsidRPr="000C536F">
        <w:rPr>
          <w:b/>
        </w:rPr>
        <w:t>pro</w:t>
      </w:r>
      <w:r w:rsidR="00AC7DD3">
        <w:t xml:space="preserve"> </w:t>
      </w:r>
      <w:r w:rsidR="00C92103">
        <w:t>–</w:t>
      </w:r>
      <w:r w:rsidR="004C63F5">
        <w:t xml:space="preserve"> </w:t>
      </w:r>
      <w:r w:rsidR="00AC7DD3">
        <w:t>p</w:t>
      </w:r>
      <w:r w:rsidR="00C52726">
        <w:t>rogram schvá</w:t>
      </w:r>
      <w:r w:rsidR="002C6934">
        <w:t>len.</w:t>
      </w:r>
    </w:p>
    <w:p w:rsidR="001027AF" w:rsidRDefault="001027AF" w:rsidP="00C52726"/>
    <w:p w:rsidR="005C1666" w:rsidRDefault="005C1666" w:rsidP="009E5BAA">
      <w:pPr>
        <w:rPr>
          <w:b/>
        </w:rPr>
      </w:pPr>
      <w:r>
        <w:rPr>
          <w:b/>
        </w:rPr>
        <w:t xml:space="preserve">Prezentace firmy Best </w:t>
      </w:r>
      <w:r w:rsidR="00857189">
        <w:rPr>
          <w:b/>
        </w:rPr>
        <w:t>p</w:t>
      </w:r>
      <w:r>
        <w:rPr>
          <w:b/>
        </w:rPr>
        <w:t xml:space="preserve">rice </w:t>
      </w:r>
      <w:r w:rsidR="00857189">
        <w:rPr>
          <w:b/>
        </w:rPr>
        <w:t>e</w:t>
      </w:r>
      <w:r>
        <w:rPr>
          <w:b/>
        </w:rPr>
        <w:t>nergy o.p.s.</w:t>
      </w:r>
      <w:r w:rsidR="00857189">
        <w:rPr>
          <w:b/>
        </w:rPr>
        <w:t xml:space="preserve"> Hodonín</w:t>
      </w:r>
    </w:p>
    <w:p w:rsidR="005C1666" w:rsidRDefault="005C1666" w:rsidP="001653DE">
      <w:pPr>
        <w:jc w:val="both"/>
      </w:pPr>
      <w:r>
        <w:t xml:space="preserve">Tuto společnost na zasedání představila p. Věra Fejmlová. Nabídka se týká projektu spravování energii u měst a obcí. Společnost spravuje odběrná místa ve více jak 140 měst, obcí a jejich organizací. </w:t>
      </w:r>
    </w:p>
    <w:p w:rsidR="005C1666" w:rsidRDefault="005C1666" w:rsidP="001653DE">
      <w:pPr>
        <w:jc w:val="both"/>
      </w:pPr>
      <w:r w:rsidRPr="007803BF">
        <w:rPr>
          <w:i/>
        </w:rPr>
        <w:t>Důvody pro využití této nabídky</w:t>
      </w:r>
      <w:r>
        <w:t xml:space="preserve">: společný postup, snížení spotřeby, </w:t>
      </w:r>
      <w:r w:rsidR="001653DE">
        <w:t>jednodušší administrativa, výběr kvalitních dodavatelů, analýza jističů a sazeb, politická prestiž, rychlost, jistota, zkušenosti, neziskovost, statistiky, spolehlivost, komplexní poradenství, příprava projektů, tržní cena za EE a ZP, převzetí odpovědnosti za výběr dodavatele, za přeregistrace, stručné a přehledné vyúčtování, etický kodex.</w:t>
      </w:r>
    </w:p>
    <w:p w:rsidR="001653DE" w:rsidRDefault="001653DE" w:rsidP="001653DE">
      <w:pPr>
        <w:jc w:val="both"/>
      </w:pPr>
      <w:r>
        <w:t xml:space="preserve">Společnost BPE sídlí v Hodoníně, Brněnská 48, tel. 773 184 651 a 518 304 245. </w:t>
      </w:r>
    </w:p>
    <w:p w:rsidR="001653DE" w:rsidRPr="005C1666" w:rsidRDefault="001653DE" w:rsidP="001653DE">
      <w:pPr>
        <w:jc w:val="both"/>
      </w:pPr>
      <w:r>
        <w:t xml:space="preserve">Mikroregion nemůže podepsat smlouvu s BPE, postupuje se individuálně. </w:t>
      </w:r>
    </w:p>
    <w:p w:rsidR="005C1666" w:rsidRDefault="005C1666" w:rsidP="001653DE">
      <w:pPr>
        <w:jc w:val="both"/>
        <w:rPr>
          <w:b/>
        </w:rPr>
      </w:pPr>
    </w:p>
    <w:p w:rsidR="004D1ECD" w:rsidRDefault="004D1ECD" w:rsidP="009E5BAA"/>
    <w:p w:rsidR="005C1666" w:rsidRPr="004D1ECD" w:rsidRDefault="004D1ECD" w:rsidP="009E5BAA">
      <w:r w:rsidRPr="004D1ECD">
        <w:t xml:space="preserve">Po této prezentaci odešel ze zasedání </w:t>
      </w:r>
      <w:r>
        <w:t xml:space="preserve">DSO </w:t>
      </w:r>
      <w:r w:rsidRPr="004D1ECD">
        <w:t>Ing. Helikar.</w:t>
      </w:r>
    </w:p>
    <w:p w:rsidR="004D1ECD" w:rsidRPr="004D1ECD" w:rsidRDefault="004D1ECD" w:rsidP="009E5BAA"/>
    <w:p w:rsidR="004D1ECD" w:rsidRDefault="004D1ECD" w:rsidP="009E5BAA">
      <w:pPr>
        <w:rPr>
          <w:b/>
        </w:rPr>
      </w:pPr>
    </w:p>
    <w:p w:rsidR="004D1ECD" w:rsidRDefault="004D1ECD" w:rsidP="009E5BAA">
      <w:pPr>
        <w:rPr>
          <w:b/>
        </w:rPr>
      </w:pPr>
      <w:r>
        <w:rPr>
          <w:b/>
        </w:rPr>
        <w:lastRenderedPageBreak/>
        <w:t>Informace o MAS „P</w:t>
      </w:r>
      <w:r w:rsidR="00BF4103">
        <w:rPr>
          <w:b/>
        </w:rPr>
        <w:t>od</w:t>
      </w:r>
      <w:r w:rsidR="003273A8">
        <w:rPr>
          <w:b/>
        </w:rPr>
        <w:t>b</w:t>
      </w:r>
      <w:r>
        <w:rPr>
          <w:b/>
        </w:rPr>
        <w:t>rněnsko“</w:t>
      </w:r>
    </w:p>
    <w:p w:rsidR="004D1ECD" w:rsidRPr="004D1ECD" w:rsidRDefault="004D1ECD" w:rsidP="00382F41">
      <w:pPr>
        <w:jc w:val="both"/>
      </w:pPr>
      <w:r>
        <w:t>Ing.</w:t>
      </w:r>
      <w:r w:rsidR="00553663">
        <w:t xml:space="preserve"> Ivana</w:t>
      </w:r>
      <w:r>
        <w:t xml:space="preserve"> Kohutová informovala zástupce členských obcí o vytvoření MAS s názvem „P</w:t>
      </w:r>
      <w:r w:rsidR="003A6842">
        <w:t>od</w:t>
      </w:r>
      <w:r w:rsidR="00D9406F">
        <w:t>b</w:t>
      </w:r>
      <w:r>
        <w:t xml:space="preserve">rněnsko“ </w:t>
      </w:r>
      <w:r w:rsidR="007265FB">
        <w:t xml:space="preserve"> a tyká se oblastí Pohořelicka a Židlochovicka. </w:t>
      </w:r>
      <w:r>
        <w:t xml:space="preserve"> </w:t>
      </w:r>
    </w:p>
    <w:p w:rsidR="004D1ECD" w:rsidRPr="007265FB" w:rsidRDefault="007265FB" w:rsidP="00382F41">
      <w:pPr>
        <w:jc w:val="both"/>
      </w:pPr>
      <w:r w:rsidRPr="007265FB">
        <w:t>Hlavním důvodem pro zřízení této MAS je snadnější získávání dotací jak pro obce</w:t>
      </w:r>
      <w:r>
        <w:t>,</w:t>
      </w:r>
      <w:r w:rsidRPr="007265FB">
        <w:t xml:space="preserve"> tak i pro místní podnikatele. </w:t>
      </w:r>
      <w:r>
        <w:t>Zájemci o vstup do této MAS mohou zaslat přihlášky do 6.2.2013. Členský příspěvek činí pro obce 5,-Kč/rok/obyvatel a 250,- Kč/rok pro podnikatele. P. Kohutová navrhla, pokud májí zástupci členských obcí zájem o vstup do MAS jako mikroregion, je třeba odhlasovat vstup do MAS a s ním i členský příspěvek. Zástupci s tímto návrhem souhlasili.</w:t>
      </w:r>
    </w:p>
    <w:p w:rsidR="004D1ECD" w:rsidRPr="007265FB" w:rsidRDefault="004D1ECD" w:rsidP="00382F41">
      <w:pPr>
        <w:jc w:val="both"/>
      </w:pPr>
    </w:p>
    <w:p w:rsidR="004D1ECD" w:rsidRPr="007265FB" w:rsidRDefault="004D1ECD" w:rsidP="009E5BAA"/>
    <w:p w:rsidR="009E5BAA" w:rsidRPr="009E5BAA" w:rsidRDefault="00454BC0" w:rsidP="009E5BAA">
      <w:pPr>
        <w:rPr>
          <w:b/>
        </w:rPr>
      </w:pPr>
      <w:r w:rsidRPr="009E5BAA">
        <w:rPr>
          <w:b/>
        </w:rPr>
        <w:t>a</w:t>
      </w:r>
      <w:r w:rsidR="00D51AC1" w:rsidRPr="009E5BAA">
        <w:rPr>
          <w:b/>
        </w:rPr>
        <w:t xml:space="preserve">d 2)  </w:t>
      </w:r>
      <w:r w:rsidR="009E5BAA" w:rsidRPr="00D317BA">
        <w:rPr>
          <w:b/>
          <w:u w:val="single"/>
        </w:rPr>
        <w:t xml:space="preserve">Schválení </w:t>
      </w:r>
      <w:r w:rsidR="001D304B" w:rsidRPr="00D317BA">
        <w:rPr>
          <w:b/>
          <w:u w:val="single"/>
        </w:rPr>
        <w:t xml:space="preserve">Rozpočtového </w:t>
      </w:r>
      <w:r w:rsidR="00D317BA" w:rsidRPr="00D317BA">
        <w:rPr>
          <w:b/>
          <w:u w:val="single"/>
        </w:rPr>
        <w:t>provizoria na rok 2013</w:t>
      </w:r>
    </w:p>
    <w:p w:rsidR="000873AD" w:rsidRDefault="000873AD" w:rsidP="0027574A">
      <w:pPr>
        <w:jc w:val="both"/>
        <w:rPr>
          <w:b/>
        </w:rPr>
      </w:pPr>
    </w:p>
    <w:p w:rsidR="00D317BA" w:rsidRPr="00D317BA" w:rsidRDefault="00D317BA" w:rsidP="00D317BA">
      <w:pPr>
        <w:jc w:val="both"/>
      </w:pPr>
      <w:r w:rsidRPr="00D317BA">
        <w:t xml:space="preserve">Předseda </w:t>
      </w:r>
      <w:r>
        <w:t>V. Becha</w:t>
      </w:r>
      <w:r w:rsidRPr="00D317BA">
        <w:t xml:space="preserve"> seznámil přítomné s návrhem rozpočtového provizoria pro rok 201</w:t>
      </w:r>
      <w:r>
        <w:t>3</w:t>
      </w:r>
      <w:r w:rsidRPr="00D317BA">
        <w:t xml:space="preserve">. </w:t>
      </w:r>
      <w:r>
        <w:t xml:space="preserve">Návrh byl pro obce přiložen k pozvánce s předstihem. </w:t>
      </w:r>
      <w:r w:rsidRPr="00D317BA">
        <w:t xml:space="preserve">Příjmy i výdaje jsou vyrovnané v částce </w:t>
      </w:r>
      <w:r>
        <w:t>261</w:t>
      </w:r>
      <w:r w:rsidRPr="00D317BA">
        <w:t>.000</w:t>
      </w:r>
      <w:r>
        <w:t>,-</w:t>
      </w:r>
      <w:r w:rsidRPr="00D317BA">
        <w:t xml:space="preserve"> Kč. Rozpočet bude připraven začátkem roku 201</w:t>
      </w:r>
      <w:r>
        <w:t>3</w:t>
      </w:r>
      <w:r w:rsidRPr="00D317BA">
        <w:t>.</w:t>
      </w:r>
    </w:p>
    <w:p w:rsidR="00D317BA" w:rsidRPr="00D317BA" w:rsidRDefault="00D317BA" w:rsidP="0027574A">
      <w:pPr>
        <w:jc w:val="both"/>
        <w:rPr>
          <w:b/>
        </w:rPr>
      </w:pPr>
      <w:r w:rsidRPr="00D317BA">
        <w:rPr>
          <w:b/>
        </w:rPr>
        <w:t>Hlasování: Pro – 11,  zdržel se -  0,  proti – 0</w:t>
      </w:r>
    </w:p>
    <w:p w:rsidR="00D317BA" w:rsidRDefault="00D317BA" w:rsidP="0027574A">
      <w:pPr>
        <w:jc w:val="both"/>
      </w:pPr>
      <w:r>
        <w:tab/>
        <w:t xml:space="preserve">       R</w:t>
      </w:r>
      <w:r w:rsidRPr="00D317BA">
        <w:t>ozpočtové provizorium na rok 2013 bylo schváleno</w:t>
      </w:r>
    </w:p>
    <w:p w:rsidR="0080148A" w:rsidRDefault="0080148A" w:rsidP="0027574A">
      <w:pPr>
        <w:jc w:val="both"/>
      </w:pPr>
    </w:p>
    <w:p w:rsidR="0080148A" w:rsidRPr="00D317BA" w:rsidRDefault="0080148A" w:rsidP="0027574A">
      <w:pPr>
        <w:jc w:val="both"/>
      </w:pPr>
    </w:p>
    <w:p w:rsidR="0080148A" w:rsidRPr="0080148A" w:rsidRDefault="0080148A" w:rsidP="0080148A">
      <w:pPr>
        <w:outlineLvl w:val="0"/>
        <w:rPr>
          <w:b/>
          <w:u w:val="single"/>
        </w:rPr>
      </w:pPr>
      <w:r w:rsidRPr="0080148A">
        <w:rPr>
          <w:b/>
          <w:u w:val="single"/>
        </w:rPr>
        <w:t>ad 3) Schválení - rozpočtový výhled na období 2014 a 2015</w:t>
      </w:r>
    </w:p>
    <w:p w:rsidR="0080148A" w:rsidRDefault="0080148A" w:rsidP="0080148A">
      <w:pPr>
        <w:outlineLvl w:val="0"/>
      </w:pPr>
    </w:p>
    <w:p w:rsidR="0080148A" w:rsidRDefault="0080148A" w:rsidP="007545BE">
      <w:pPr>
        <w:jc w:val="both"/>
        <w:outlineLvl w:val="0"/>
      </w:pPr>
      <w:r>
        <w:t xml:space="preserve">Přítomní zástupci obdrželi v podkladech písemný materiál. Příjmy i výdaje v uvedených letech jsou navrhovány jako vyrovnané. K příjmům za členské příspěvky jsou připočteny i transfery, pokud by dle žádostí byly přiděleny. Předpokládaný výhled na rok 2014 činí v příjmech i ve výdajích částku 301.000,- Kč a pro rok 2015 částku 351.500,- Kč. </w:t>
      </w:r>
    </w:p>
    <w:p w:rsidR="0080148A" w:rsidRPr="0080148A" w:rsidRDefault="0080148A" w:rsidP="0080148A">
      <w:pPr>
        <w:outlineLvl w:val="0"/>
        <w:rPr>
          <w:b/>
        </w:rPr>
      </w:pPr>
      <w:r w:rsidRPr="0080148A">
        <w:rPr>
          <w:b/>
        </w:rPr>
        <w:t>Hlasování: Pro – 11,  zdržel se -  0,  proti – 0</w:t>
      </w:r>
    </w:p>
    <w:p w:rsidR="0080148A" w:rsidRDefault="0080148A" w:rsidP="0080148A">
      <w:pPr>
        <w:outlineLvl w:val="0"/>
      </w:pPr>
      <w:r>
        <w:tab/>
        <w:t xml:space="preserve">       Rozpočtový výhled pro rok 2014 a 2015 byl schválen.</w:t>
      </w:r>
    </w:p>
    <w:p w:rsidR="0080148A" w:rsidRDefault="0080148A" w:rsidP="0080148A">
      <w:pPr>
        <w:outlineLvl w:val="0"/>
      </w:pPr>
    </w:p>
    <w:p w:rsidR="00D317BA" w:rsidRDefault="00D317BA" w:rsidP="004C63F5">
      <w:pPr>
        <w:outlineLvl w:val="0"/>
      </w:pPr>
    </w:p>
    <w:p w:rsidR="00D317BA" w:rsidRDefault="006476F0" w:rsidP="004C63F5">
      <w:pPr>
        <w:outlineLvl w:val="0"/>
        <w:rPr>
          <w:b/>
          <w:u w:val="single"/>
        </w:rPr>
      </w:pPr>
      <w:r w:rsidRPr="006476F0">
        <w:rPr>
          <w:b/>
          <w:u w:val="single"/>
        </w:rPr>
        <w:t>ad 4)  Schválení Rozpočtového opatření 3/2012</w:t>
      </w:r>
    </w:p>
    <w:p w:rsidR="00857189" w:rsidRDefault="00857189" w:rsidP="004C63F5">
      <w:pPr>
        <w:outlineLvl w:val="0"/>
        <w:rPr>
          <w:b/>
          <w:u w:val="single"/>
        </w:rPr>
      </w:pPr>
    </w:p>
    <w:p w:rsidR="00F414FC" w:rsidRDefault="00F414FC" w:rsidP="007545BE">
      <w:pPr>
        <w:jc w:val="both"/>
      </w:pPr>
      <w:r>
        <w:t>Návrh Rozpočtového opatření č. 3/2012 obdrželi zástupci obcí emailem spolu s pozvánkou na zasedání DSO. RO se týká přesunu ve výdajích – navýšena položka 5139 (nákup spotřebního zboží) o 10.</w:t>
      </w:r>
      <w:r w:rsidR="00BF4103">
        <w:t>2</w:t>
      </w:r>
      <w:r>
        <w:t>00,- Kč (nákup sady tonerů, nákup propisek s logem DSO). Proti tomu byla snížena položka 5169 – nákup služeb o částku 10.</w:t>
      </w:r>
      <w:r w:rsidR="00BF4103">
        <w:t>2</w:t>
      </w:r>
      <w:r>
        <w:t>00 Kč.</w:t>
      </w:r>
    </w:p>
    <w:p w:rsidR="00F414FC" w:rsidRPr="0080148A" w:rsidRDefault="00F414FC" w:rsidP="00F414FC">
      <w:pPr>
        <w:outlineLvl w:val="0"/>
        <w:rPr>
          <w:b/>
        </w:rPr>
      </w:pPr>
      <w:r w:rsidRPr="0080148A">
        <w:rPr>
          <w:b/>
        </w:rPr>
        <w:t>Hlasování: Pro – 11,  zdržel se -  0,  proti – 0</w:t>
      </w:r>
    </w:p>
    <w:p w:rsidR="00F414FC" w:rsidRDefault="00F414FC" w:rsidP="00F414FC">
      <w:pPr>
        <w:outlineLvl w:val="0"/>
      </w:pPr>
      <w:r>
        <w:tab/>
        <w:t xml:space="preserve">       Rozpočtové opatření 3/2012 bylo schváleno.</w:t>
      </w:r>
    </w:p>
    <w:p w:rsidR="008F54CA" w:rsidRDefault="008F54CA" w:rsidP="00F414FC">
      <w:pPr>
        <w:outlineLvl w:val="0"/>
      </w:pPr>
    </w:p>
    <w:p w:rsidR="00F414FC" w:rsidRDefault="00F414FC" w:rsidP="00F414FC">
      <w:pPr>
        <w:outlineLvl w:val="0"/>
      </w:pPr>
    </w:p>
    <w:p w:rsidR="00C8029A" w:rsidRPr="00B11B06" w:rsidRDefault="00C8029A" w:rsidP="00C8029A">
      <w:pPr>
        <w:rPr>
          <w:b/>
          <w:u w:val="single"/>
        </w:rPr>
      </w:pPr>
      <w:r w:rsidRPr="00B11B06">
        <w:rPr>
          <w:b/>
          <w:u w:val="single"/>
        </w:rPr>
        <w:t>ad 5) Výše členského příspěvku na rok 2013</w:t>
      </w:r>
    </w:p>
    <w:p w:rsidR="00C8029A" w:rsidRDefault="00C8029A" w:rsidP="00F414FC">
      <w:pPr>
        <w:outlineLvl w:val="0"/>
      </w:pPr>
    </w:p>
    <w:p w:rsidR="00D317BA" w:rsidRDefault="00B11B06" w:rsidP="007545BE">
      <w:pPr>
        <w:jc w:val="both"/>
        <w:outlineLvl w:val="0"/>
      </w:pPr>
      <w:r>
        <w:t xml:space="preserve">Byl předložen návrh, aby výše členského příspěvku byla zachována jako v předchozím roce tj. 25,- Kč/občan/rok. Splatnost nejpozději do 31.7.2013. Po </w:t>
      </w:r>
      <w:r w:rsidR="00286445">
        <w:t>vzájemné dohodě zástupců  DSO s  I</w:t>
      </w:r>
      <w:r>
        <w:t>ng.</w:t>
      </w:r>
      <w:r w:rsidR="00286445">
        <w:t xml:space="preserve"> </w:t>
      </w:r>
      <w:r>
        <w:t xml:space="preserve">Kohutovou, bude z této částky použito 5,- Kč/občan/rok </w:t>
      </w:r>
      <w:r w:rsidR="003A6842">
        <w:t>na členský příspěvek do MAS „Pod</w:t>
      </w:r>
      <w:r w:rsidR="005A5E06">
        <w:t>b</w:t>
      </w:r>
      <w:r>
        <w:t>rněnsko“</w:t>
      </w:r>
      <w:r w:rsidRPr="005E542C">
        <w:t xml:space="preserve"> </w:t>
      </w:r>
      <w:r>
        <w:t>.</w:t>
      </w:r>
      <w:r w:rsidR="00286445">
        <w:t xml:space="preserve"> Celý členský příspěvek do MAS bude uhrazen svazkem obcí.</w:t>
      </w:r>
      <w:r w:rsidR="008B33B9">
        <w:t xml:space="preserve"> Tímto se členové shodli i na vstup mikroregionu do MAS.</w:t>
      </w:r>
    </w:p>
    <w:p w:rsidR="00B11B06" w:rsidRPr="00B11B06" w:rsidRDefault="00B11B06" w:rsidP="004C63F5">
      <w:pPr>
        <w:outlineLvl w:val="0"/>
        <w:rPr>
          <w:b/>
        </w:rPr>
      </w:pPr>
      <w:r w:rsidRPr="00B11B06">
        <w:rPr>
          <w:b/>
        </w:rPr>
        <w:t>Hlasování o výši čl.příspěvku  pro DSO ve výši 25,-Kč/občan/rok:</w:t>
      </w:r>
    </w:p>
    <w:p w:rsidR="00B11B06" w:rsidRDefault="00B11B06" w:rsidP="004C63F5">
      <w:pPr>
        <w:outlineLvl w:val="0"/>
        <w:rPr>
          <w:b/>
        </w:rPr>
      </w:pPr>
      <w:r w:rsidRPr="00B11B06">
        <w:rPr>
          <w:b/>
        </w:rPr>
        <w:tab/>
      </w:r>
      <w:r w:rsidRPr="00B11B06">
        <w:rPr>
          <w:b/>
        </w:rPr>
        <w:tab/>
        <w:t>Pro – 11,  zdržel se -  0,  proti – 0</w:t>
      </w:r>
    </w:p>
    <w:p w:rsidR="00286445" w:rsidRPr="00286445" w:rsidRDefault="00286445" w:rsidP="00286445">
      <w:pPr>
        <w:ind w:left="708" w:firstLine="708"/>
        <w:outlineLvl w:val="0"/>
      </w:pPr>
      <w:r w:rsidRPr="00286445">
        <w:t xml:space="preserve">Členský příspěvek </w:t>
      </w:r>
      <w:r>
        <w:t xml:space="preserve">pro DSO </w:t>
      </w:r>
      <w:r w:rsidRPr="00286445">
        <w:t xml:space="preserve">na rok 2013 byl schválen ve výši 25,- </w:t>
      </w:r>
      <w:r>
        <w:t>K</w:t>
      </w:r>
      <w:r w:rsidRPr="00286445">
        <w:t>č/občan.</w:t>
      </w:r>
    </w:p>
    <w:p w:rsidR="00B11B06" w:rsidRPr="00B11B06" w:rsidRDefault="00B11B06" w:rsidP="00286445">
      <w:pPr>
        <w:tabs>
          <w:tab w:val="left" w:pos="6225"/>
        </w:tabs>
        <w:outlineLvl w:val="0"/>
        <w:rPr>
          <w:b/>
        </w:rPr>
      </w:pPr>
      <w:r w:rsidRPr="00B11B06">
        <w:rPr>
          <w:b/>
        </w:rPr>
        <w:t>Hlasování o výši čl.příspěvku pro MAS „P</w:t>
      </w:r>
      <w:r w:rsidR="003A6842">
        <w:rPr>
          <w:b/>
        </w:rPr>
        <w:t>od</w:t>
      </w:r>
      <w:r w:rsidR="005A5E06">
        <w:rPr>
          <w:b/>
        </w:rPr>
        <w:t>b</w:t>
      </w:r>
      <w:r w:rsidRPr="00B11B06">
        <w:rPr>
          <w:b/>
        </w:rPr>
        <w:t>rněnsko“:</w:t>
      </w:r>
      <w:r w:rsidR="00286445">
        <w:rPr>
          <w:b/>
        </w:rPr>
        <w:tab/>
      </w:r>
    </w:p>
    <w:p w:rsidR="00C8029A" w:rsidRPr="00B11B06" w:rsidRDefault="00B11B06" w:rsidP="004C63F5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 w:rsidRPr="00B11B06">
        <w:rPr>
          <w:b/>
        </w:rPr>
        <w:t>Pro – 11,  zdržel se -  0,  proti – 0</w:t>
      </w:r>
    </w:p>
    <w:p w:rsidR="00286445" w:rsidRDefault="00286445" w:rsidP="00286445">
      <w:pPr>
        <w:ind w:left="708" w:firstLine="708"/>
        <w:outlineLvl w:val="0"/>
      </w:pPr>
      <w:r w:rsidRPr="00286445">
        <w:t xml:space="preserve">Členský příspěvek </w:t>
      </w:r>
      <w:r>
        <w:t xml:space="preserve">pro MAS </w:t>
      </w:r>
      <w:r w:rsidRPr="00286445">
        <w:t xml:space="preserve">na rok 2013 byl schválen ve výši 5,- </w:t>
      </w:r>
      <w:r>
        <w:t>K</w:t>
      </w:r>
      <w:r w:rsidRPr="00286445">
        <w:t>č/občan.</w:t>
      </w:r>
    </w:p>
    <w:p w:rsidR="004502F5" w:rsidRDefault="004502F5" w:rsidP="00286445">
      <w:pPr>
        <w:ind w:left="708" w:firstLine="708"/>
        <w:outlineLvl w:val="0"/>
      </w:pPr>
    </w:p>
    <w:p w:rsidR="004502F5" w:rsidRDefault="004502F5" w:rsidP="00286445">
      <w:pPr>
        <w:ind w:left="708" w:firstLine="708"/>
        <w:outlineLvl w:val="0"/>
      </w:pPr>
    </w:p>
    <w:p w:rsidR="004502F5" w:rsidRDefault="004502F5" w:rsidP="004502F5">
      <w:pPr>
        <w:ind w:left="708" w:hanging="708"/>
        <w:outlineLvl w:val="0"/>
      </w:pPr>
    </w:p>
    <w:p w:rsidR="00C8029A" w:rsidRDefault="007545BE" w:rsidP="004C63F5">
      <w:pPr>
        <w:outlineLvl w:val="0"/>
        <w:rPr>
          <w:b/>
          <w:u w:val="single"/>
        </w:rPr>
      </w:pPr>
      <w:r w:rsidRPr="00B11B06">
        <w:rPr>
          <w:b/>
          <w:u w:val="single"/>
        </w:rPr>
        <w:t xml:space="preserve">ad </w:t>
      </w:r>
      <w:r>
        <w:rPr>
          <w:b/>
          <w:u w:val="single"/>
        </w:rPr>
        <w:t>6</w:t>
      </w:r>
      <w:r w:rsidRPr="00B11B06">
        <w:rPr>
          <w:b/>
          <w:u w:val="single"/>
        </w:rPr>
        <w:t xml:space="preserve">) </w:t>
      </w:r>
      <w:r>
        <w:rPr>
          <w:b/>
          <w:u w:val="single"/>
        </w:rPr>
        <w:t>Změna sídla DSO</w:t>
      </w:r>
    </w:p>
    <w:p w:rsidR="007545BE" w:rsidRDefault="007545BE" w:rsidP="004C63F5">
      <w:pPr>
        <w:outlineLvl w:val="0"/>
        <w:rPr>
          <w:b/>
          <w:u w:val="single"/>
        </w:rPr>
      </w:pPr>
    </w:p>
    <w:p w:rsidR="007545BE" w:rsidRPr="007545BE" w:rsidRDefault="007545BE" w:rsidP="004C63F5">
      <w:pPr>
        <w:outlineLvl w:val="0"/>
      </w:pPr>
      <w:r>
        <w:t>Předseda</w:t>
      </w:r>
      <w:r w:rsidR="005252E8">
        <w:t xml:space="preserve"> </w:t>
      </w:r>
      <w:r>
        <w:t>p.Becha navrhl změnu sídla DSO ČISTÁ JIHLAVA a to na adresu Vídeňská 699, 691 23 Pohořelice</w:t>
      </w:r>
      <w:r w:rsidR="005252E8">
        <w:t>, kde je sídlo Městského úřadu Pohořelice.</w:t>
      </w:r>
      <w:r w:rsidR="00CF2B3D">
        <w:t xml:space="preserve"> </w:t>
      </w:r>
    </w:p>
    <w:p w:rsidR="005252E8" w:rsidRPr="00B11B06" w:rsidRDefault="005252E8" w:rsidP="005252E8">
      <w:pPr>
        <w:tabs>
          <w:tab w:val="left" w:pos="6225"/>
        </w:tabs>
        <w:outlineLvl w:val="0"/>
        <w:rPr>
          <w:b/>
        </w:rPr>
      </w:pPr>
      <w:r w:rsidRPr="00B11B06">
        <w:rPr>
          <w:b/>
        </w:rPr>
        <w:t xml:space="preserve">Hlasování o </w:t>
      </w:r>
      <w:r>
        <w:rPr>
          <w:b/>
        </w:rPr>
        <w:t>změně sídla na adresu Vídeňská 699, 691 23 Pohořelice:</w:t>
      </w:r>
      <w:r>
        <w:rPr>
          <w:b/>
        </w:rPr>
        <w:tab/>
      </w:r>
    </w:p>
    <w:p w:rsidR="005252E8" w:rsidRPr="00B11B06" w:rsidRDefault="005252E8" w:rsidP="005252E8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 w:rsidRPr="00B11B06">
        <w:rPr>
          <w:b/>
        </w:rPr>
        <w:t>Pro – 11,  zdržel se -  0,  proti – 0</w:t>
      </w:r>
    </w:p>
    <w:p w:rsidR="005252E8" w:rsidRDefault="005252E8" w:rsidP="005252E8">
      <w:pPr>
        <w:ind w:left="708" w:firstLine="708"/>
        <w:outlineLvl w:val="0"/>
      </w:pPr>
      <w:r>
        <w:t>Změna sídla byla schválena.</w:t>
      </w:r>
    </w:p>
    <w:p w:rsidR="005252E8" w:rsidRDefault="005252E8" w:rsidP="005252E8">
      <w:pPr>
        <w:ind w:left="708" w:firstLine="708"/>
        <w:outlineLvl w:val="0"/>
      </w:pPr>
    </w:p>
    <w:p w:rsidR="00CF2B3D" w:rsidRDefault="00CF2B3D" w:rsidP="005252E8">
      <w:pPr>
        <w:ind w:left="708" w:firstLine="708"/>
        <w:outlineLvl w:val="0"/>
      </w:pPr>
    </w:p>
    <w:p w:rsidR="005252E8" w:rsidRDefault="00CF2B3D" w:rsidP="00CF2B3D">
      <w:pPr>
        <w:ind w:left="708" w:hanging="708"/>
        <w:outlineLvl w:val="0"/>
        <w:rPr>
          <w:b/>
          <w:u w:val="single"/>
        </w:rPr>
      </w:pPr>
      <w:r w:rsidRPr="00B11B06">
        <w:rPr>
          <w:b/>
          <w:u w:val="single"/>
        </w:rPr>
        <w:t xml:space="preserve">ad </w:t>
      </w:r>
      <w:r>
        <w:rPr>
          <w:b/>
          <w:u w:val="single"/>
        </w:rPr>
        <w:t>7</w:t>
      </w:r>
      <w:r w:rsidRPr="00B11B06">
        <w:rPr>
          <w:b/>
          <w:u w:val="single"/>
        </w:rPr>
        <w:t xml:space="preserve">) </w:t>
      </w:r>
      <w:r>
        <w:rPr>
          <w:b/>
          <w:u w:val="single"/>
        </w:rPr>
        <w:t>Zpráva o dílčím přezkoumání</w:t>
      </w:r>
    </w:p>
    <w:p w:rsidR="00CF2B3D" w:rsidRDefault="00CF2B3D" w:rsidP="00CF2B3D">
      <w:pPr>
        <w:ind w:left="708" w:hanging="708"/>
        <w:outlineLvl w:val="0"/>
        <w:rPr>
          <w:b/>
          <w:u w:val="single"/>
        </w:rPr>
      </w:pPr>
    </w:p>
    <w:p w:rsidR="00CF2B3D" w:rsidRPr="00CF2B3D" w:rsidRDefault="00CF2B3D" w:rsidP="00CF2B3D">
      <w:pPr>
        <w:outlineLvl w:val="0"/>
      </w:pPr>
      <w:r w:rsidRPr="00CF2B3D">
        <w:t xml:space="preserve">Byla předložena </w:t>
      </w:r>
      <w:r>
        <w:t xml:space="preserve">kopie </w:t>
      </w:r>
      <w:r w:rsidRPr="00CF2B3D">
        <w:t>zprá</w:t>
      </w:r>
      <w:r>
        <w:t xml:space="preserve">vy o provedeném dílčím přezkoumání hospodaření DSO za rok 2012. Ve zprávě nebyly uvedeny chyby ani nedostatky po přezkoumání. Zástupci členských obcí to vzali na vědomí. </w:t>
      </w:r>
    </w:p>
    <w:p w:rsidR="00C8029A" w:rsidRDefault="00C8029A" w:rsidP="004C63F5">
      <w:pPr>
        <w:outlineLvl w:val="0"/>
      </w:pPr>
    </w:p>
    <w:p w:rsidR="00582ABC" w:rsidRDefault="00582ABC" w:rsidP="00D87161">
      <w:pPr>
        <w:rPr>
          <w:b/>
        </w:rPr>
      </w:pPr>
    </w:p>
    <w:p w:rsidR="00D87161" w:rsidRDefault="00647640" w:rsidP="00D87161">
      <w:pPr>
        <w:rPr>
          <w:b/>
        </w:rPr>
      </w:pPr>
      <w:r w:rsidRPr="00D87161">
        <w:rPr>
          <w:b/>
        </w:rPr>
        <w:t>a</w:t>
      </w:r>
      <w:r w:rsidR="000873AD" w:rsidRPr="00D87161">
        <w:rPr>
          <w:b/>
        </w:rPr>
        <w:t xml:space="preserve">d </w:t>
      </w:r>
      <w:r w:rsidR="00582ABC">
        <w:rPr>
          <w:b/>
        </w:rPr>
        <w:t>8</w:t>
      </w:r>
      <w:r w:rsidR="000873AD" w:rsidRPr="00D87161">
        <w:rPr>
          <w:b/>
        </w:rPr>
        <w:t xml:space="preserve">)  </w:t>
      </w:r>
      <w:r w:rsidR="001D304B">
        <w:rPr>
          <w:b/>
        </w:rPr>
        <w:t>Diskuse, různé</w:t>
      </w:r>
    </w:p>
    <w:p w:rsidR="00582ABC" w:rsidRDefault="00412B75" w:rsidP="00D87161">
      <w:pPr>
        <w:rPr>
          <w:b/>
        </w:rPr>
      </w:pPr>
      <w:r>
        <w:t>V</w:t>
      </w:r>
      <w:r>
        <w:rPr>
          <w:b/>
        </w:rPr>
        <w:t> </w:t>
      </w:r>
      <w:r>
        <w:t>diskusi přítomní členové DSO rozebírali situaci a dění  v mikroregionu</w:t>
      </w:r>
    </w:p>
    <w:p w:rsidR="00582ABC" w:rsidRDefault="00582ABC" w:rsidP="00D87161">
      <w:pPr>
        <w:rPr>
          <w:b/>
        </w:rPr>
      </w:pPr>
    </w:p>
    <w:p w:rsidR="0037333D" w:rsidRDefault="00582ABC" w:rsidP="00582ABC">
      <w:pPr>
        <w:ind w:left="720" w:hanging="720"/>
        <w:jc w:val="both"/>
      </w:pPr>
      <w:r>
        <w:t>Starostové si navzájem popřáli hodně zdraví a štěstí do roku 2011</w:t>
      </w:r>
    </w:p>
    <w:p w:rsidR="00412B75" w:rsidRDefault="00412B75" w:rsidP="004C63F5">
      <w:pPr>
        <w:jc w:val="both"/>
        <w:outlineLvl w:val="0"/>
      </w:pPr>
    </w:p>
    <w:p w:rsidR="003941A2" w:rsidRDefault="00040EF5" w:rsidP="004C63F5">
      <w:pPr>
        <w:jc w:val="both"/>
        <w:outlineLvl w:val="0"/>
      </w:pPr>
      <w:r>
        <w:t>Vladimír Becha</w:t>
      </w:r>
      <w:r w:rsidR="003941A2">
        <w:t xml:space="preserve"> poděkoval přítomným za účast. Te</w:t>
      </w:r>
      <w:r w:rsidR="00AD7FC3">
        <w:t>r</w:t>
      </w:r>
      <w:r w:rsidR="003941A2">
        <w:t>mín příštího zasedání DSO bude upřesněn.</w:t>
      </w:r>
    </w:p>
    <w:p w:rsidR="003941A2" w:rsidRDefault="003941A2" w:rsidP="003941A2">
      <w:pPr>
        <w:jc w:val="both"/>
      </w:pPr>
    </w:p>
    <w:p w:rsidR="0077417A" w:rsidRDefault="003941A2" w:rsidP="003941A2">
      <w:r>
        <w:t>Zapsal</w:t>
      </w:r>
      <w:r w:rsidR="002F1FAA">
        <w:t>a</w:t>
      </w:r>
      <w:r>
        <w:t xml:space="preserve">: </w:t>
      </w:r>
    </w:p>
    <w:p w:rsidR="003941A2" w:rsidRDefault="00582ABC" w:rsidP="003941A2">
      <w:r>
        <w:t>Valášková</w:t>
      </w:r>
      <w:r w:rsidR="006C0B36">
        <w:t>,</w:t>
      </w:r>
      <w:r w:rsidR="003941A2">
        <w:t xml:space="preserve"> dne </w:t>
      </w:r>
      <w:r>
        <w:t>27.12.2012</w:t>
      </w:r>
    </w:p>
    <w:p w:rsidR="00586A03" w:rsidRDefault="00586A03" w:rsidP="003941A2"/>
    <w:p w:rsidR="00586A03" w:rsidRDefault="00586A03" w:rsidP="003941A2"/>
    <w:p w:rsidR="003941A2" w:rsidRDefault="003941A2" w:rsidP="00B519EE"/>
    <w:p w:rsidR="00412B75" w:rsidRDefault="00412B75" w:rsidP="00B519EE"/>
    <w:tbl>
      <w:tblPr>
        <w:tblW w:w="0" w:type="auto"/>
        <w:tblLook w:val="04A0"/>
      </w:tblPr>
      <w:tblGrid>
        <w:gridCol w:w="3216"/>
        <w:gridCol w:w="3047"/>
        <w:gridCol w:w="3156"/>
      </w:tblGrid>
      <w:tr w:rsidR="00586A03" w:rsidTr="00586A03">
        <w:tc>
          <w:tcPr>
            <w:tcW w:w="3114" w:type="dxa"/>
          </w:tcPr>
          <w:p w:rsidR="00586A03" w:rsidRDefault="00586A03" w:rsidP="00B519EE"/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/>
        </w:tc>
      </w:tr>
      <w:tr w:rsidR="00586A03" w:rsidTr="00586A03">
        <w:trPr>
          <w:trHeight w:val="405"/>
        </w:trPr>
        <w:tc>
          <w:tcPr>
            <w:tcW w:w="3114" w:type="dxa"/>
          </w:tcPr>
          <w:p w:rsidR="00586A03" w:rsidRDefault="00586A03" w:rsidP="00B519EE">
            <w:r>
              <w:t>………………………………..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>
            <w:r>
              <w:t>……………………………….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Vladimír Becha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Ing. Josef  Svoboda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místopředseda sdružení</w:t>
            </w:r>
          </w:p>
        </w:tc>
      </w:tr>
    </w:tbl>
    <w:p w:rsidR="003941A2" w:rsidRDefault="003941A2" w:rsidP="00B519EE"/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0B72B6" w:rsidRDefault="000B72B6" w:rsidP="004C63F5">
      <w:pPr>
        <w:jc w:val="center"/>
        <w:outlineLvl w:val="0"/>
        <w:rPr>
          <w:b/>
        </w:rPr>
      </w:pPr>
    </w:p>
    <w:p w:rsidR="00D128AD" w:rsidRDefault="000C1A75" w:rsidP="004C63F5">
      <w:pPr>
        <w:jc w:val="center"/>
        <w:outlineLvl w:val="0"/>
        <w:rPr>
          <w:b/>
        </w:rPr>
      </w:pPr>
      <w:r>
        <w:rPr>
          <w:b/>
        </w:rPr>
        <w:lastRenderedPageBreak/>
        <w:t xml:space="preserve">Usnesení </w:t>
      </w:r>
      <w:r w:rsidR="00F7355B">
        <w:rPr>
          <w:b/>
        </w:rPr>
        <w:t>shromáždění starostů</w:t>
      </w:r>
      <w:r>
        <w:rPr>
          <w:b/>
        </w:rPr>
        <w:t xml:space="preserve"> DSO ČISTÁ JIHLAVA</w:t>
      </w:r>
      <w:r w:rsidR="0095000E">
        <w:rPr>
          <w:b/>
        </w:rPr>
        <w:t>,</w:t>
      </w:r>
    </w:p>
    <w:p w:rsidR="000C1A75" w:rsidRDefault="000C1A75" w:rsidP="000C1A75">
      <w:pPr>
        <w:jc w:val="center"/>
        <w:rPr>
          <w:b/>
        </w:rPr>
      </w:pPr>
      <w:r>
        <w:rPr>
          <w:b/>
        </w:rPr>
        <w:t>uskutečněné</w:t>
      </w:r>
      <w:r w:rsidR="006B7EFB">
        <w:rPr>
          <w:b/>
        </w:rPr>
        <w:t>ho</w:t>
      </w:r>
      <w:r>
        <w:rPr>
          <w:b/>
        </w:rPr>
        <w:t xml:space="preserve"> dne </w:t>
      </w:r>
      <w:r w:rsidR="00412B75">
        <w:rPr>
          <w:b/>
        </w:rPr>
        <w:t>11.12</w:t>
      </w:r>
      <w:r w:rsidR="001C211E">
        <w:rPr>
          <w:b/>
        </w:rPr>
        <w:t>.2012</w:t>
      </w:r>
      <w:r>
        <w:rPr>
          <w:b/>
        </w:rPr>
        <w:t xml:space="preserve"> v</w:t>
      </w:r>
      <w:r w:rsidR="007F657E">
        <w:rPr>
          <w:b/>
        </w:rPr>
        <w:t xml:space="preserve"> </w:t>
      </w:r>
      <w:r w:rsidR="00450607">
        <w:rPr>
          <w:b/>
        </w:rPr>
        <w:t>P</w:t>
      </w:r>
      <w:r w:rsidR="00A65B78">
        <w:rPr>
          <w:b/>
        </w:rPr>
        <w:t>ohořeli</w:t>
      </w:r>
      <w:r w:rsidR="00D57AD8">
        <w:rPr>
          <w:b/>
        </w:rPr>
        <w:t>cích</w:t>
      </w:r>
    </w:p>
    <w:p w:rsidR="000C1A75" w:rsidRDefault="000C1A75" w:rsidP="000C1A75">
      <w:pPr>
        <w:jc w:val="center"/>
        <w:rPr>
          <w:b/>
        </w:rPr>
      </w:pPr>
    </w:p>
    <w:p w:rsidR="000C1A75" w:rsidRDefault="000C1A75" w:rsidP="000C1A75">
      <w:pPr>
        <w:rPr>
          <w:b/>
        </w:rPr>
      </w:pPr>
    </w:p>
    <w:p w:rsidR="000C1A75" w:rsidRPr="003941A2" w:rsidRDefault="00AB5061" w:rsidP="004C63F5">
      <w:pPr>
        <w:outlineLvl w:val="0"/>
        <w:rPr>
          <w:b/>
        </w:rPr>
      </w:pPr>
      <w:r>
        <w:rPr>
          <w:b/>
        </w:rPr>
        <w:t>Shromáždění starostů</w:t>
      </w:r>
      <w:r w:rsidR="000C1A75" w:rsidRPr="003941A2">
        <w:rPr>
          <w:b/>
        </w:rPr>
        <w:t xml:space="preserve"> schvaluje:</w:t>
      </w:r>
    </w:p>
    <w:p w:rsidR="000C1A75" w:rsidRPr="003941A2" w:rsidRDefault="000C1A75" w:rsidP="000C1A75">
      <w:r w:rsidRPr="003941A2">
        <w:t xml:space="preserve"> </w:t>
      </w:r>
    </w:p>
    <w:p w:rsidR="000C1A75" w:rsidRDefault="000C1A75" w:rsidP="005818BA">
      <w:pPr>
        <w:numPr>
          <w:ilvl w:val="0"/>
          <w:numId w:val="2"/>
        </w:numPr>
        <w:jc w:val="both"/>
      </w:pPr>
      <w:r w:rsidRPr="003941A2">
        <w:t xml:space="preserve">program jednání </w:t>
      </w:r>
      <w:r w:rsidR="00AB5061">
        <w:t xml:space="preserve">shromáždění starostů </w:t>
      </w:r>
    </w:p>
    <w:p w:rsidR="000B72B6" w:rsidRDefault="000B72B6" w:rsidP="005818BA">
      <w:pPr>
        <w:numPr>
          <w:ilvl w:val="0"/>
          <w:numId w:val="2"/>
        </w:numPr>
        <w:jc w:val="both"/>
      </w:pPr>
      <w:r>
        <w:t>rozpočtové provizorium na rok 2013 – viz. příloha</w:t>
      </w:r>
    </w:p>
    <w:p w:rsidR="000B72B6" w:rsidRDefault="000B72B6" w:rsidP="005818BA">
      <w:pPr>
        <w:numPr>
          <w:ilvl w:val="0"/>
          <w:numId w:val="2"/>
        </w:numPr>
        <w:jc w:val="both"/>
      </w:pPr>
      <w:r>
        <w:t>rozpočtový výhled na rok 2014, 2015 – viz. příloha</w:t>
      </w:r>
    </w:p>
    <w:p w:rsidR="00846A79" w:rsidRDefault="00DF318B" w:rsidP="005818BA">
      <w:pPr>
        <w:numPr>
          <w:ilvl w:val="0"/>
          <w:numId w:val="2"/>
        </w:numPr>
        <w:jc w:val="both"/>
      </w:pPr>
      <w:r>
        <w:t>rozpočt</w:t>
      </w:r>
      <w:r w:rsidR="00D91185">
        <w:t xml:space="preserve">ové opatření č. </w:t>
      </w:r>
      <w:r w:rsidR="00F23E89">
        <w:t>3</w:t>
      </w:r>
      <w:r w:rsidR="001C211E">
        <w:t>/2012</w:t>
      </w:r>
      <w:r w:rsidR="000B72B6">
        <w:t xml:space="preserve"> – viz. příloha</w:t>
      </w:r>
    </w:p>
    <w:p w:rsidR="000B72B6" w:rsidRDefault="000B72B6" w:rsidP="005818BA">
      <w:pPr>
        <w:numPr>
          <w:ilvl w:val="0"/>
          <w:numId w:val="2"/>
        </w:numPr>
        <w:jc w:val="both"/>
      </w:pPr>
      <w:r>
        <w:t>výši čl.příspěvku v částce 25,-Kč/občan/rok a z této částky bude použito 5,-Kč/občan/rok k úhradě čl.příspěvku pro MAS „P</w:t>
      </w:r>
      <w:r w:rsidR="00144FAC">
        <w:t>od</w:t>
      </w:r>
      <w:r w:rsidR="005A5E06">
        <w:t>b</w:t>
      </w:r>
      <w:r>
        <w:t>rněnsko“</w:t>
      </w:r>
    </w:p>
    <w:p w:rsidR="00F23E89" w:rsidRDefault="006132E9" w:rsidP="005818BA">
      <w:pPr>
        <w:numPr>
          <w:ilvl w:val="0"/>
          <w:numId w:val="2"/>
        </w:numPr>
        <w:jc w:val="both"/>
      </w:pPr>
      <w:r>
        <w:t>změnu sídla DSO na adresu Vídeňská 699, 691 23 Pohořelice</w:t>
      </w:r>
    </w:p>
    <w:p w:rsidR="001C211E" w:rsidRDefault="001C211E" w:rsidP="00D55D70"/>
    <w:p w:rsidR="00D91185" w:rsidRDefault="00D91185" w:rsidP="00393CA2"/>
    <w:p w:rsidR="001C211E" w:rsidRPr="003941A2" w:rsidRDefault="001C211E" w:rsidP="00393CA2"/>
    <w:p w:rsidR="000C1A75" w:rsidRDefault="00AB5061" w:rsidP="004C63F5">
      <w:pPr>
        <w:outlineLvl w:val="0"/>
        <w:rPr>
          <w:b/>
        </w:rPr>
      </w:pPr>
      <w:r>
        <w:rPr>
          <w:b/>
        </w:rPr>
        <w:t>Shromáždění starostů be</w:t>
      </w:r>
      <w:r w:rsidR="000C1A75" w:rsidRPr="003941A2">
        <w:rPr>
          <w:b/>
        </w:rPr>
        <w:t>re na vědomí:</w:t>
      </w:r>
    </w:p>
    <w:p w:rsidR="000B72B6" w:rsidRPr="000B72B6" w:rsidRDefault="000B72B6" w:rsidP="004C63F5">
      <w:pPr>
        <w:outlineLvl w:val="0"/>
      </w:pPr>
      <w:r w:rsidRPr="000B72B6">
        <w:t>- informace firmy Best price energy, o.p.s. Hodonín</w:t>
      </w:r>
    </w:p>
    <w:p w:rsidR="000B72B6" w:rsidRPr="000B72B6" w:rsidRDefault="000B72B6" w:rsidP="004C63F5">
      <w:pPr>
        <w:outlineLvl w:val="0"/>
      </w:pPr>
      <w:r w:rsidRPr="000B72B6">
        <w:t>- informace Ing.Kohutové o MAS „Po</w:t>
      </w:r>
      <w:r w:rsidR="002F1FAA">
        <w:t>d</w:t>
      </w:r>
      <w:r w:rsidR="005A5E06">
        <w:t>b</w:t>
      </w:r>
      <w:r w:rsidRPr="000B72B6">
        <w:t>rněnsko“</w:t>
      </w:r>
    </w:p>
    <w:p w:rsidR="0026683A" w:rsidRDefault="00D55D70" w:rsidP="000C536F">
      <w:r>
        <w:t xml:space="preserve">- informaci o </w:t>
      </w:r>
      <w:r w:rsidR="00CF2B3D">
        <w:t>provedeném dílčím přezkoumání hospodaření DSO za rok 2012</w:t>
      </w:r>
    </w:p>
    <w:p w:rsidR="001C211E" w:rsidRDefault="001C211E" w:rsidP="000C536F"/>
    <w:p w:rsidR="00A65B78" w:rsidRPr="00A65B78" w:rsidRDefault="00A65B78" w:rsidP="00A65B78">
      <w:pPr>
        <w:jc w:val="both"/>
        <w:rPr>
          <w:b/>
        </w:rPr>
      </w:pPr>
    </w:p>
    <w:p w:rsidR="00AF03B0" w:rsidRDefault="00AF03B0" w:rsidP="000D741A"/>
    <w:p w:rsidR="00AF03B0" w:rsidRDefault="00AF03B0" w:rsidP="000D741A"/>
    <w:tbl>
      <w:tblPr>
        <w:tblW w:w="0" w:type="auto"/>
        <w:tblLook w:val="04A0"/>
      </w:tblPr>
      <w:tblGrid>
        <w:gridCol w:w="3216"/>
        <w:gridCol w:w="3047"/>
        <w:gridCol w:w="3156"/>
      </w:tblGrid>
      <w:tr w:rsidR="00D91185" w:rsidTr="00514B92">
        <w:tc>
          <w:tcPr>
            <w:tcW w:w="3114" w:type="dxa"/>
          </w:tcPr>
          <w:p w:rsidR="00D91185" w:rsidRDefault="00D91185" w:rsidP="00D91185"/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/>
        </w:tc>
      </w:tr>
      <w:tr w:rsidR="00D91185" w:rsidTr="00514B92">
        <w:trPr>
          <w:trHeight w:val="405"/>
        </w:trPr>
        <w:tc>
          <w:tcPr>
            <w:tcW w:w="3114" w:type="dxa"/>
          </w:tcPr>
          <w:p w:rsidR="00D91185" w:rsidRDefault="00D91185" w:rsidP="00D91185">
            <w:r>
              <w:t>………………………………..</w:t>
            </w:r>
          </w:p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>
            <w:r>
              <w:t>……………………………….</w:t>
            </w:r>
          </w:p>
        </w:tc>
      </w:tr>
      <w:tr w:rsidR="00D91185" w:rsidTr="00514B92">
        <w:tc>
          <w:tcPr>
            <w:tcW w:w="3114" w:type="dxa"/>
          </w:tcPr>
          <w:p w:rsidR="00514B92" w:rsidRDefault="00514B92" w:rsidP="00514B92">
            <w:pPr>
              <w:jc w:val="center"/>
            </w:pPr>
            <w:r>
              <w:t>Vladimír Becha</w:t>
            </w:r>
          </w:p>
          <w:p w:rsidR="00D91185" w:rsidRDefault="00514B92" w:rsidP="00514B92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>
            <w:pPr>
              <w:jc w:val="center"/>
            </w:pPr>
            <w:r>
              <w:t>Ing. Josef  Svoboda</w:t>
            </w:r>
            <w:r w:rsidR="00514B92">
              <w:t xml:space="preserve"> místopředseda sdružení</w:t>
            </w:r>
          </w:p>
        </w:tc>
      </w:tr>
      <w:tr w:rsidR="00D91185" w:rsidTr="00514B92">
        <w:tc>
          <w:tcPr>
            <w:tcW w:w="3114" w:type="dxa"/>
          </w:tcPr>
          <w:p w:rsidR="00D91185" w:rsidRDefault="00D91185" w:rsidP="00D91185">
            <w:pPr>
              <w:jc w:val="center"/>
            </w:pPr>
          </w:p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>
            <w:pPr>
              <w:jc w:val="center"/>
            </w:pPr>
          </w:p>
        </w:tc>
      </w:tr>
    </w:tbl>
    <w:p w:rsidR="00514B92" w:rsidRPr="00362A2B" w:rsidRDefault="00514B92" w:rsidP="00C52726"/>
    <w:sectPr w:rsidR="00514B92" w:rsidRPr="00362A2B" w:rsidSect="00FA7DEC">
      <w:footerReference w:type="default" r:id="rId8"/>
      <w:pgSz w:w="11906" w:h="16838"/>
      <w:pgMar w:top="899" w:right="12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4AC" w:rsidRDefault="009164AC" w:rsidP="00C315C0">
      <w:r>
        <w:separator/>
      </w:r>
    </w:p>
  </w:endnote>
  <w:endnote w:type="continuationSeparator" w:id="0">
    <w:p w:rsidR="009164AC" w:rsidRDefault="009164AC" w:rsidP="00C3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1E" w:rsidRDefault="001C211E">
    <w:pPr>
      <w:pStyle w:val="Zpat"/>
      <w:jc w:val="center"/>
    </w:pPr>
    <w:fldSimple w:instr=" PAGE   \* MERGEFORMAT ">
      <w:r w:rsidR="00A5599A">
        <w:rPr>
          <w:noProof/>
        </w:rPr>
        <w:t>4</w:t>
      </w:r>
    </w:fldSimple>
  </w:p>
  <w:p w:rsidR="001C211E" w:rsidRDefault="001C211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4AC" w:rsidRDefault="009164AC" w:rsidP="00C315C0">
      <w:r>
        <w:separator/>
      </w:r>
    </w:p>
  </w:footnote>
  <w:footnote w:type="continuationSeparator" w:id="0">
    <w:p w:rsidR="009164AC" w:rsidRDefault="009164AC" w:rsidP="00C3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F492C"/>
    <w:multiLevelType w:val="hybridMultilevel"/>
    <w:tmpl w:val="2DDCBA2A"/>
    <w:lvl w:ilvl="0" w:tplc="ADB23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A701A5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42531CAC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7A22DA"/>
    <w:multiLevelType w:val="hybridMultilevel"/>
    <w:tmpl w:val="D612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A464DF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13"/>
  </w:num>
  <w:num w:numId="5">
    <w:abstractNumId w:val="9"/>
  </w:num>
  <w:num w:numId="6">
    <w:abstractNumId w:val="21"/>
  </w:num>
  <w:num w:numId="7">
    <w:abstractNumId w:val="14"/>
  </w:num>
  <w:num w:numId="8">
    <w:abstractNumId w:val="7"/>
  </w:num>
  <w:num w:numId="9">
    <w:abstractNumId w:val="4"/>
  </w:num>
  <w:num w:numId="10">
    <w:abstractNumId w:val="19"/>
  </w:num>
  <w:num w:numId="11">
    <w:abstractNumId w:val="1"/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</w:num>
  <w:num w:numId="20">
    <w:abstractNumId w:val="15"/>
  </w:num>
  <w:num w:numId="21">
    <w:abstractNumId w:val="10"/>
  </w:num>
  <w:num w:numId="22">
    <w:abstractNumId w:val="22"/>
  </w:num>
  <w:num w:numId="23">
    <w:abstractNumId w:val="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A2B"/>
    <w:rsid w:val="000049CE"/>
    <w:rsid w:val="00004C37"/>
    <w:rsid w:val="00005686"/>
    <w:rsid w:val="0000587F"/>
    <w:rsid w:val="00006F68"/>
    <w:rsid w:val="000079F9"/>
    <w:rsid w:val="00040EF5"/>
    <w:rsid w:val="0006254A"/>
    <w:rsid w:val="000812B0"/>
    <w:rsid w:val="00086E28"/>
    <w:rsid w:val="000873AD"/>
    <w:rsid w:val="00090F1F"/>
    <w:rsid w:val="0009119B"/>
    <w:rsid w:val="000A145B"/>
    <w:rsid w:val="000A6442"/>
    <w:rsid w:val="000A6608"/>
    <w:rsid w:val="000B2687"/>
    <w:rsid w:val="000B2868"/>
    <w:rsid w:val="000B3B8D"/>
    <w:rsid w:val="000B499F"/>
    <w:rsid w:val="000B4D37"/>
    <w:rsid w:val="000B6CE5"/>
    <w:rsid w:val="000B72B6"/>
    <w:rsid w:val="000C1A75"/>
    <w:rsid w:val="000C37E6"/>
    <w:rsid w:val="000C536F"/>
    <w:rsid w:val="000D3E99"/>
    <w:rsid w:val="000D741A"/>
    <w:rsid w:val="000E47A1"/>
    <w:rsid w:val="000E48D5"/>
    <w:rsid w:val="000F23BE"/>
    <w:rsid w:val="000F420F"/>
    <w:rsid w:val="000F65F5"/>
    <w:rsid w:val="000F6968"/>
    <w:rsid w:val="001017DD"/>
    <w:rsid w:val="001027AF"/>
    <w:rsid w:val="00102EF1"/>
    <w:rsid w:val="00103571"/>
    <w:rsid w:val="001053DD"/>
    <w:rsid w:val="00111401"/>
    <w:rsid w:val="0011268D"/>
    <w:rsid w:val="00117D37"/>
    <w:rsid w:val="00120AE7"/>
    <w:rsid w:val="00130B70"/>
    <w:rsid w:val="00136DD2"/>
    <w:rsid w:val="00141401"/>
    <w:rsid w:val="00144FAC"/>
    <w:rsid w:val="00147A28"/>
    <w:rsid w:val="00151E22"/>
    <w:rsid w:val="001605EC"/>
    <w:rsid w:val="0016081C"/>
    <w:rsid w:val="00161A53"/>
    <w:rsid w:val="00162E86"/>
    <w:rsid w:val="00163C15"/>
    <w:rsid w:val="001653DE"/>
    <w:rsid w:val="00167B30"/>
    <w:rsid w:val="0017057A"/>
    <w:rsid w:val="00181DCD"/>
    <w:rsid w:val="00183EA1"/>
    <w:rsid w:val="0018556E"/>
    <w:rsid w:val="00191284"/>
    <w:rsid w:val="0019304E"/>
    <w:rsid w:val="001951C1"/>
    <w:rsid w:val="0019592C"/>
    <w:rsid w:val="001A411F"/>
    <w:rsid w:val="001B73A3"/>
    <w:rsid w:val="001B7EF9"/>
    <w:rsid w:val="001C211E"/>
    <w:rsid w:val="001C4AE9"/>
    <w:rsid w:val="001D304B"/>
    <w:rsid w:val="001E06D9"/>
    <w:rsid w:val="001E179F"/>
    <w:rsid w:val="001E24D9"/>
    <w:rsid w:val="001E524E"/>
    <w:rsid w:val="001F2F86"/>
    <w:rsid w:val="001F6223"/>
    <w:rsid w:val="001F6C6D"/>
    <w:rsid w:val="00203434"/>
    <w:rsid w:val="002044C2"/>
    <w:rsid w:val="002052B0"/>
    <w:rsid w:val="00206470"/>
    <w:rsid w:val="00206F43"/>
    <w:rsid w:val="00212823"/>
    <w:rsid w:val="00215687"/>
    <w:rsid w:val="00230EC3"/>
    <w:rsid w:val="00231498"/>
    <w:rsid w:val="00231C35"/>
    <w:rsid w:val="00252D75"/>
    <w:rsid w:val="00253EF6"/>
    <w:rsid w:val="00255437"/>
    <w:rsid w:val="00261C58"/>
    <w:rsid w:val="00265E39"/>
    <w:rsid w:val="0026683A"/>
    <w:rsid w:val="00270757"/>
    <w:rsid w:val="00273942"/>
    <w:rsid w:val="00273C78"/>
    <w:rsid w:val="0027574A"/>
    <w:rsid w:val="00280BCD"/>
    <w:rsid w:val="00286445"/>
    <w:rsid w:val="00293C88"/>
    <w:rsid w:val="002A103C"/>
    <w:rsid w:val="002A48B4"/>
    <w:rsid w:val="002B1214"/>
    <w:rsid w:val="002B3195"/>
    <w:rsid w:val="002B48EA"/>
    <w:rsid w:val="002B6010"/>
    <w:rsid w:val="002B7469"/>
    <w:rsid w:val="002C1481"/>
    <w:rsid w:val="002C2E03"/>
    <w:rsid w:val="002C6934"/>
    <w:rsid w:val="002D313C"/>
    <w:rsid w:val="002D32E4"/>
    <w:rsid w:val="002E2811"/>
    <w:rsid w:val="002F1FAA"/>
    <w:rsid w:val="002F24D1"/>
    <w:rsid w:val="002F6BA7"/>
    <w:rsid w:val="002F7C5E"/>
    <w:rsid w:val="00304FB5"/>
    <w:rsid w:val="00320F5D"/>
    <w:rsid w:val="003212F1"/>
    <w:rsid w:val="003238E2"/>
    <w:rsid w:val="00326CBA"/>
    <w:rsid w:val="003273A8"/>
    <w:rsid w:val="00336A11"/>
    <w:rsid w:val="003506DB"/>
    <w:rsid w:val="00352AFD"/>
    <w:rsid w:val="00357A18"/>
    <w:rsid w:val="003613AD"/>
    <w:rsid w:val="00362A2B"/>
    <w:rsid w:val="0037110B"/>
    <w:rsid w:val="0037333D"/>
    <w:rsid w:val="00373E82"/>
    <w:rsid w:val="003742C7"/>
    <w:rsid w:val="00380BD4"/>
    <w:rsid w:val="00382F41"/>
    <w:rsid w:val="00393CA2"/>
    <w:rsid w:val="003941A2"/>
    <w:rsid w:val="003A2E1B"/>
    <w:rsid w:val="003A2F93"/>
    <w:rsid w:val="003A3084"/>
    <w:rsid w:val="003A3C03"/>
    <w:rsid w:val="003A5681"/>
    <w:rsid w:val="003A6842"/>
    <w:rsid w:val="003A68FB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F4A50"/>
    <w:rsid w:val="003F6BEE"/>
    <w:rsid w:val="00402C32"/>
    <w:rsid w:val="004039B4"/>
    <w:rsid w:val="00412B75"/>
    <w:rsid w:val="004154F9"/>
    <w:rsid w:val="00417187"/>
    <w:rsid w:val="00422FDD"/>
    <w:rsid w:val="00424F86"/>
    <w:rsid w:val="0043169B"/>
    <w:rsid w:val="0043177B"/>
    <w:rsid w:val="00434E1E"/>
    <w:rsid w:val="00435F94"/>
    <w:rsid w:val="004434C1"/>
    <w:rsid w:val="004435E1"/>
    <w:rsid w:val="00444587"/>
    <w:rsid w:val="004502F5"/>
    <w:rsid w:val="00450607"/>
    <w:rsid w:val="00454BC0"/>
    <w:rsid w:val="004632F6"/>
    <w:rsid w:val="00467960"/>
    <w:rsid w:val="0047346C"/>
    <w:rsid w:val="00473E9D"/>
    <w:rsid w:val="00486680"/>
    <w:rsid w:val="004942B4"/>
    <w:rsid w:val="00496A1F"/>
    <w:rsid w:val="004A5266"/>
    <w:rsid w:val="004A7D3C"/>
    <w:rsid w:val="004B18A2"/>
    <w:rsid w:val="004B23DE"/>
    <w:rsid w:val="004C05BA"/>
    <w:rsid w:val="004C2C7A"/>
    <w:rsid w:val="004C4E42"/>
    <w:rsid w:val="004C63F5"/>
    <w:rsid w:val="004D025B"/>
    <w:rsid w:val="004D1ECD"/>
    <w:rsid w:val="004D2924"/>
    <w:rsid w:val="004D73B9"/>
    <w:rsid w:val="004E4115"/>
    <w:rsid w:val="004E5B3E"/>
    <w:rsid w:val="004E6CF4"/>
    <w:rsid w:val="004F7E83"/>
    <w:rsid w:val="00500CFA"/>
    <w:rsid w:val="00505658"/>
    <w:rsid w:val="00513999"/>
    <w:rsid w:val="00514826"/>
    <w:rsid w:val="00514B92"/>
    <w:rsid w:val="005252E8"/>
    <w:rsid w:val="005321D9"/>
    <w:rsid w:val="00532AB2"/>
    <w:rsid w:val="005350AD"/>
    <w:rsid w:val="00540494"/>
    <w:rsid w:val="00543FE8"/>
    <w:rsid w:val="00545B6F"/>
    <w:rsid w:val="00553663"/>
    <w:rsid w:val="00554B68"/>
    <w:rsid w:val="00555760"/>
    <w:rsid w:val="00555D89"/>
    <w:rsid w:val="00557273"/>
    <w:rsid w:val="005620C6"/>
    <w:rsid w:val="00563B59"/>
    <w:rsid w:val="005707F1"/>
    <w:rsid w:val="00571B1A"/>
    <w:rsid w:val="0057458A"/>
    <w:rsid w:val="00581360"/>
    <w:rsid w:val="005818BA"/>
    <w:rsid w:val="00582ABC"/>
    <w:rsid w:val="00584606"/>
    <w:rsid w:val="00586A03"/>
    <w:rsid w:val="005932E8"/>
    <w:rsid w:val="00594BF9"/>
    <w:rsid w:val="00594F15"/>
    <w:rsid w:val="005A1855"/>
    <w:rsid w:val="005A236D"/>
    <w:rsid w:val="005A4E82"/>
    <w:rsid w:val="005A5C53"/>
    <w:rsid w:val="005A5E06"/>
    <w:rsid w:val="005A5FD2"/>
    <w:rsid w:val="005A6A1E"/>
    <w:rsid w:val="005A7624"/>
    <w:rsid w:val="005B34FB"/>
    <w:rsid w:val="005B573E"/>
    <w:rsid w:val="005B6805"/>
    <w:rsid w:val="005C1666"/>
    <w:rsid w:val="005C2EEA"/>
    <w:rsid w:val="005C7B0E"/>
    <w:rsid w:val="005D0B05"/>
    <w:rsid w:val="005D10C9"/>
    <w:rsid w:val="005D3486"/>
    <w:rsid w:val="005D429F"/>
    <w:rsid w:val="005D4A15"/>
    <w:rsid w:val="005D79DC"/>
    <w:rsid w:val="005E2EDA"/>
    <w:rsid w:val="005E542C"/>
    <w:rsid w:val="005F41BF"/>
    <w:rsid w:val="005F6510"/>
    <w:rsid w:val="006000D7"/>
    <w:rsid w:val="006056F1"/>
    <w:rsid w:val="006132E9"/>
    <w:rsid w:val="00613688"/>
    <w:rsid w:val="00622028"/>
    <w:rsid w:val="00622F17"/>
    <w:rsid w:val="00624850"/>
    <w:rsid w:val="006309FD"/>
    <w:rsid w:val="00632169"/>
    <w:rsid w:val="00632AE4"/>
    <w:rsid w:val="0063607E"/>
    <w:rsid w:val="00640F9E"/>
    <w:rsid w:val="00645718"/>
    <w:rsid w:val="00646C47"/>
    <w:rsid w:val="00647640"/>
    <w:rsid w:val="006476F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6372"/>
    <w:rsid w:val="006A06FB"/>
    <w:rsid w:val="006A1368"/>
    <w:rsid w:val="006A2825"/>
    <w:rsid w:val="006B020C"/>
    <w:rsid w:val="006B2C04"/>
    <w:rsid w:val="006B3456"/>
    <w:rsid w:val="006B4FB3"/>
    <w:rsid w:val="006B6FA4"/>
    <w:rsid w:val="006B7EFB"/>
    <w:rsid w:val="006C0B36"/>
    <w:rsid w:val="006C472E"/>
    <w:rsid w:val="006C7BC5"/>
    <w:rsid w:val="006C7CC9"/>
    <w:rsid w:val="006D3543"/>
    <w:rsid w:val="006D7E9B"/>
    <w:rsid w:val="006F240C"/>
    <w:rsid w:val="00701DED"/>
    <w:rsid w:val="0070215F"/>
    <w:rsid w:val="0070255A"/>
    <w:rsid w:val="00702B1B"/>
    <w:rsid w:val="00702F18"/>
    <w:rsid w:val="0071335E"/>
    <w:rsid w:val="00717556"/>
    <w:rsid w:val="00720A30"/>
    <w:rsid w:val="007230CA"/>
    <w:rsid w:val="007230DA"/>
    <w:rsid w:val="00723109"/>
    <w:rsid w:val="00725D44"/>
    <w:rsid w:val="007265FB"/>
    <w:rsid w:val="00736532"/>
    <w:rsid w:val="007370F9"/>
    <w:rsid w:val="007545BE"/>
    <w:rsid w:val="00757319"/>
    <w:rsid w:val="007605BD"/>
    <w:rsid w:val="00764A85"/>
    <w:rsid w:val="00764D37"/>
    <w:rsid w:val="0076668F"/>
    <w:rsid w:val="00767267"/>
    <w:rsid w:val="00770061"/>
    <w:rsid w:val="007705DF"/>
    <w:rsid w:val="0077417A"/>
    <w:rsid w:val="007803BF"/>
    <w:rsid w:val="007828D1"/>
    <w:rsid w:val="007849B2"/>
    <w:rsid w:val="00787F75"/>
    <w:rsid w:val="00797ED0"/>
    <w:rsid w:val="007A182A"/>
    <w:rsid w:val="007A7C30"/>
    <w:rsid w:val="007B2B8C"/>
    <w:rsid w:val="007C034A"/>
    <w:rsid w:val="007C357A"/>
    <w:rsid w:val="007C43AA"/>
    <w:rsid w:val="007C5E32"/>
    <w:rsid w:val="007C697D"/>
    <w:rsid w:val="007D23B2"/>
    <w:rsid w:val="007E1A37"/>
    <w:rsid w:val="007E45DF"/>
    <w:rsid w:val="007E5F61"/>
    <w:rsid w:val="007E7DA4"/>
    <w:rsid w:val="007F036E"/>
    <w:rsid w:val="007F657E"/>
    <w:rsid w:val="0080148A"/>
    <w:rsid w:val="00803346"/>
    <w:rsid w:val="008041DE"/>
    <w:rsid w:val="00810890"/>
    <w:rsid w:val="00820F2F"/>
    <w:rsid w:val="008235A6"/>
    <w:rsid w:val="00840C44"/>
    <w:rsid w:val="0084614F"/>
    <w:rsid w:val="00846A79"/>
    <w:rsid w:val="00846BD5"/>
    <w:rsid w:val="00847C44"/>
    <w:rsid w:val="008507BC"/>
    <w:rsid w:val="00851648"/>
    <w:rsid w:val="00851B6A"/>
    <w:rsid w:val="00857189"/>
    <w:rsid w:val="00861427"/>
    <w:rsid w:val="0086416E"/>
    <w:rsid w:val="00864CF8"/>
    <w:rsid w:val="008678BF"/>
    <w:rsid w:val="00871220"/>
    <w:rsid w:val="008745F4"/>
    <w:rsid w:val="008805BF"/>
    <w:rsid w:val="00884660"/>
    <w:rsid w:val="008A57A2"/>
    <w:rsid w:val="008A5A5B"/>
    <w:rsid w:val="008A72BD"/>
    <w:rsid w:val="008B33B9"/>
    <w:rsid w:val="008C19F6"/>
    <w:rsid w:val="008C3C59"/>
    <w:rsid w:val="008D0952"/>
    <w:rsid w:val="008E21C9"/>
    <w:rsid w:val="008E6213"/>
    <w:rsid w:val="008F3DFC"/>
    <w:rsid w:val="008F54CA"/>
    <w:rsid w:val="0090635F"/>
    <w:rsid w:val="00910B07"/>
    <w:rsid w:val="009164AC"/>
    <w:rsid w:val="009215D4"/>
    <w:rsid w:val="00922FCB"/>
    <w:rsid w:val="00923A28"/>
    <w:rsid w:val="009314AC"/>
    <w:rsid w:val="00932D7F"/>
    <w:rsid w:val="009424AE"/>
    <w:rsid w:val="0094262A"/>
    <w:rsid w:val="0095000E"/>
    <w:rsid w:val="009514F9"/>
    <w:rsid w:val="009542E0"/>
    <w:rsid w:val="00962083"/>
    <w:rsid w:val="00965EB5"/>
    <w:rsid w:val="00967A7A"/>
    <w:rsid w:val="009718CE"/>
    <w:rsid w:val="00972E53"/>
    <w:rsid w:val="00981FEA"/>
    <w:rsid w:val="00987706"/>
    <w:rsid w:val="0099065C"/>
    <w:rsid w:val="00991F89"/>
    <w:rsid w:val="0099308A"/>
    <w:rsid w:val="00993FA4"/>
    <w:rsid w:val="00996D7A"/>
    <w:rsid w:val="009A166F"/>
    <w:rsid w:val="009A5A63"/>
    <w:rsid w:val="009A6BEB"/>
    <w:rsid w:val="009B1C8D"/>
    <w:rsid w:val="009B7677"/>
    <w:rsid w:val="009C0A02"/>
    <w:rsid w:val="009C1EAF"/>
    <w:rsid w:val="009C3B5D"/>
    <w:rsid w:val="009D2E85"/>
    <w:rsid w:val="009D744D"/>
    <w:rsid w:val="009D7CDB"/>
    <w:rsid w:val="009E15A2"/>
    <w:rsid w:val="009E553D"/>
    <w:rsid w:val="009E5BAA"/>
    <w:rsid w:val="009E7BDA"/>
    <w:rsid w:val="009F00B9"/>
    <w:rsid w:val="009F1270"/>
    <w:rsid w:val="009F433F"/>
    <w:rsid w:val="009F5C03"/>
    <w:rsid w:val="00A025E7"/>
    <w:rsid w:val="00A04706"/>
    <w:rsid w:val="00A15579"/>
    <w:rsid w:val="00A16EF4"/>
    <w:rsid w:val="00A20306"/>
    <w:rsid w:val="00A41D12"/>
    <w:rsid w:val="00A44193"/>
    <w:rsid w:val="00A445C6"/>
    <w:rsid w:val="00A51055"/>
    <w:rsid w:val="00A5599A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7DC5"/>
    <w:rsid w:val="00AD7FC3"/>
    <w:rsid w:val="00AE101A"/>
    <w:rsid w:val="00AE6BF4"/>
    <w:rsid w:val="00AF03B0"/>
    <w:rsid w:val="00AF400C"/>
    <w:rsid w:val="00AF5CBE"/>
    <w:rsid w:val="00B03279"/>
    <w:rsid w:val="00B0661F"/>
    <w:rsid w:val="00B076C3"/>
    <w:rsid w:val="00B11B06"/>
    <w:rsid w:val="00B139AF"/>
    <w:rsid w:val="00B20D41"/>
    <w:rsid w:val="00B22653"/>
    <w:rsid w:val="00B31348"/>
    <w:rsid w:val="00B36A2D"/>
    <w:rsid w:val="00B4694A"/>
    <w:rsid w:val="00B5195F"/>
    <w:rsid w:val="00B519EE"/>
    <w:rsid w:val="00B52190"/>
    <w:rsid w:val="00B55310"/>
    <w:rsid w:val="00B57779"/>
    <w:rsid w:val="00B7479F"/>
    <w:rsid w:val="00B74D7D"/>
    <w:rsid w:val="00B77FF9"/>
    <w:rsid w:val="00B81135"/>
    <w:rsid w:val="00B968C3"/>
    <w:rsid w:val="00BA6973"/>
    <w:rsid w:val="00BB0428"/>
    <w:rsid w:val="00BB777E"/>
    <w:rsid w:val="00BB7988"/>
    <w:rsid w:val="00BD1D6B"/>
    <w:rsid w:val="00BD7DB7"/>
    <w:rsid w:val="00BF1E46"/>
    <w:rsid w:val="00BF39DB"/>
    <w:rsid w:val="00BF4103"/>
    <w:rsid w:val="00C028C6"/>
    <w:rsid w:val="00C03D0E"/>
    <w:rsid w:val="00C13376"/>
    <w:rsid w:val="00C13E38"/>
    <w:rsid w:val="00C2098C"/>
    <w:rsid w:val="00C30D51"/>
    <w:rsid w:val="00C315C0"/>
    <w:rsid w:val="00C31B6C"/>
    <w:rsid w:val="00C3294F"/>
    <w:rsid w:val="00C34A06"/>
    <w:rsid w:val="00C37386"/>
    <w:rsid w:val="00C41E62"/>
    <w:rsid w:val="00C4759A"/>
    <w:rsid w:val="00C52726"/>
    <w:rsid w:val="00C5486E"/>
    <w:rsid w:val="00C61BBB"/>
    <w:rsid w:val="00C629BE"/>
    <w:rsid w:val="00C662FF"/>
    <w:rsid w:val="00C76137"/>
    <w:rsid w:val="00C8029A"/>
    <w:rsid w:val="00C8161E"/>
    <w:rsid w:val="00C83694"/>
    <w:rsid w:val="00C85244"/>
    <w:rsid w:val="00C90454"/>
    <w:rsid w:val="00C90531"/>
    <w:rsid w:val="00C91E73"/>
    <w:rsid w:val="00C92103"/>
    <w:rsid w:val="00CA3676"/>
    <w:rsid w:val="00CA505A"/>
    <w:rsid w:val="00CA5066"/>
    <w:rsid w:val="00CB0A8F"/>
    <w:rsid w:val="00CB0AE0"/>
    <w:rsid w:val="00CB30EB"/>
    <w:rsid w:val="00CC5C89"/>
    <w:rsid w:val="00CD5803"/>
    <w:rsid w:val="00CF1790"/>
    <w:rsid w:val="00CF2B3D"/>
    <w:rsid w:val="00CF5339"/>
    <w:rsid w:val="00D00B33"/>
    <w:rsid w:val="00D00BA4"/>
    <w:rsid w:val="00D029BF"/>
    <w:rsid w:val="00D0551B"/>
    <w:rsid w:val="00D07A0A"/>
    <w:rsid w:val="00D106FD"/>
    <w:rsid w:val="00D10B79"/>
    <w:rsid w:val="00D10F92"/>
    <w:rsid w:val="00D128AD"/>
    <w:rsid w:val="00D15B32"/>
    <w:rsid w:val="00D25E68"/>
    <w:rsid w:val="00D26BA9"/>
    <w:rsid w:val="00D317BA"/>
    <w:rsid w:val="00D34C1D"/>
    <w:rsid w:val="00D34C22"/>
    <w:rsid w:val="00D42502"/>
    <w:rsid w:val="00D51AC1"/>
    <w:rsid w:val="00D54135"/>
    <w:rsid w:val="00D55D70"/>
    <w:rsid w:val="00D572DF"/>
    <w:rsid w:val="00D57AD8"/>
    <w:rsid w:val="00D61B9F"/>
    <w:rsid w:val="00D624F6"/>
    <w:rsid w:val="00D6613D"/>
    <w:rsid w:val="00D7014F"/>
    <w:rsid w:val="00D71035"/>
    <w:rsid w:val="00D72BC7"/>
    <w:rsid w:val="00D756B8"/>
    <w:rsid w:val="00D76BF4"/>
    <w:rsid w:val="00D80CD1"/>
    <w:rsid w:val="00D81213"/>
    <w:rsid w:val="00D82E2A"/>
    <w:rsid w:val="00D87161"/>
    <w:rsid w:val="00D91185"/>
    <w:rsid w:val="00D9186D"/>
    <w:rsid w:val="00D9406F"/>
    <w:rsid w:val="00D94F2D"/>
    <w:rsid w:val="00DA381B"/>
    <w:rsid w:val="00DA40D3"/>
    <w:rsid w:val="00DA5397"/>
    <w:rsid w:val="00DB33EE"/>
    <w:rsid w:val="00DC6BB2"/>
    <w:rsid w:val="00DD6299"/>
    <w:rsid w:val="00DE5B99"/>
    <w:rsid w:val="00DF318B"/>
    <w:rsid w:val="00DF3B3F"/>
    <w:rsid w:val="00DF3E9E"/>
    <w:rsid w:val="00DF4F2C"/>
    <w:rsid w:val="00DF7BDB"/>
    <w:rsid w:val="00E20224"/>
    <w:rsid w:val="00E2066B"/>
    <w:rsid w:val="00E22CDE"/>
    <w:rsid w:val="00E234FC"/>
    <w:rsid w:val="00E24544"/>
    <w:rsid w:val="00E31C33"/>
    <w:rsid w:val="00E37D0F"/>
    <w:rsid w:val="00E46AFF"/>
    <w:rsid w:val="00E52CE1"/>
    <w:rsid w:val="00E532B6"/>
    <w:rsid w:val="00E56B95"/>
    <w:rsid w:val="00E57DBF"/>
    <w:rsid w:val="00E61C22"/>
    <w:rsid w:val="00E62058"/>
    <w:rsid w:val="00E669CD"/>
    <w:rsid w:val="00E814EC"/>
    <w:rsid w:val="00E81B78"/>
    <w:rsid w:val="00E83FA4"/>
    <w:rsid w:val="00E930F2"/>
    <w:rsid w:val="00E93996"/>
    <w:rsid w:val="00E947DF"/>
    <w:rsid w:val="00E94A1F"/>
    <w:rsid w:val="00E96CB0"/>
    <w:rsid w:val="00EA26DD"/>
    <w:rsid w:val="00EA6337"/>
    <w:rsid w:val="00EB02FC"/>
    <w:rsid w:val="00EB3BA1"/>
    <w:rsid w:val="00EB582E"/>
    <w:rsid w:val="00EB58F2"/>
    <w:rsid w:val="00ED0CEB"/>
    <w:rsid w:val="00ED31EC"/>
    <w:rsid w:val="00ED4A1D"/>
    <w:rsid w:val="00EE1729"/>
    <w:rsid w:val="00EE2F85"/>
    <w:rsid w:val="00EF0DC0"/>
    <w:rsid w:val="00EF39BF"/>
    <w:rsid w:val="00EF72DB"/>
    <w:rsid w:val="00F00B44"/>
    <w:rsid w:val="00F1120A"/>
    <w:rsid w:val="00F13028"/>
    <w:rsid w:val="00F1688B"/>
    <w:rsid w:val="00F206A3"/>
    <w:rsid w:val="00F22754"/>
    <w:rsid w:val="00F23E89"/>
    <w:rsid w:val="00F25376"/>
    <w:rsid w:val="00F259B0"/>
    <w:rsid w:val="00F3054C"/>
    <w:rsid w:val="00F32FE8"/>
    <w:rsid w:val="00F34651"/>
    <w:rsid w:val="00F37BA0"/>
    <w:rsid w:val="00F414FC"/>
    <w:rsid w:val="00F461CD"/>
    <w:rsid w:val="00F47B38"/>
    <w:rsid w:val="00F51E66"/>
    <w:rsid w:val="00F567B5"/>
    <w:rsid w:val="00F57DFA"/>
    <w:rsid w:val="00F61B85"/>
    <w:rsid w:val="00F62311"/>
    <w:rsid w:val="00F62EEE"/>
    <w:rsid w:val="00F64613"/>
    <w:rsid w:val="00F71082"/>
    <w:rsid w:val="00F72205"/>
    <w:rsid w:val="00F7355B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14FC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8745F4"/>
    <w:rPr>
      <w:b/>
      <w:bCs/>
    </w:rPr>
  </w:style>
  <w:style w:type="paragraph" w:styleId="Rozvrendokumentu">
    <w:name w:val="Document Map"/>
    <w:basedOn w:val="Normln"/>
    <w:link w:val="RozvrendokumentuChar"/>
    <w:rsid w:val="004C63F5"/>
    <w:rPr>
      <w:rFonts w:ascii="Tahoma" w:hAnsi="Tahoma"/>
      <w:sz w:val="16"/>
      <w:szCs w:val="16"/>
      <w:lang/>
    </w:rPr>
  </w:style>
  <w:style w:type="character" w:customStyle="1" w:styleId="RozvrendokumentuChar">
    <w:name w:val="Rozvržení dokumentu Char"/>
    <w:link w:val="Rozvrendokumentu"/>
    <w:rsid w:val="004C63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C315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C315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DC22-296B-4146-9C5F-68045986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2012-12-10T10:06:00Z</cp:lastPrinted>
  <dcterms:created xsi:type="dcterms:W3CDTF">2022-12-12T13:42:00Z</dcterms:created>
  <dcterms:modified xsi:type="dcterms:W3CDTF">2022-12-12T13:42:00Z</dcterms:modified>
</cp:coreProperties>
</file>