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A8" w:rsidRPr="00CE13A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:rsidR="00CE13A8" w:rsidRPr="00E24D0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x-none"/>
        </w:rPr>
        <w:t xml:space="preserve">Zápis </w:t>
      </w: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z jednání shromáždění starostů DSO</w:t>
      </w:r>
    </w:p>
    <w:p w:rsidR="00CE13A8" w:rsidRPr="00E42FC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Sdružení obcí Čistá Jihlava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konaného dne </w:t>
      </w:r>
      <w:r w:rsidR="00715599">
        <w:rPr>
          <w:rFonts w:ascii="Calibri" w:eastAsia="Times New Roman" w:hAnsi="Calibri" w:cs="Calibri"/>
          <w:b/>
          <w:sz w:val="28"/>
          <w:szCs w:val="28"/>
          <w:lang w:eastAsia="cs-CZ"/>
        </w:rPr>
        <w:t>22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. </w:t>
      </w:r>
      <w:r w:rsidR="0034075B">
        <w:rPr>
          <w:rFonts w:ascii="Calibri" w:eastAsia="Times New Roman" w:hAnsi="Calibri" w:cs="Calibri"/>
          <w:b/>
          <w:sz w:val="28"/>
          <w:szCs w:val="28"/>
          <w:lang w:eastAsia="cs-CZ"/>
        </w:rPr>
        <w:t>6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>. 20</w:t>
      </w:r>
      <w:r w:rsidR="00281C81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715599">
        <w:rPr>
          <w:rFonts w:ascii="Calibri" w:eastAsia="Times New Roman" w:hAnsi="Calibri" w:cs="Calibri"/>
          <w:b/>
          <w:sz w:val="28"/>
          <w:szCs w:val="28"/>
          <w:lang w:eastAsia="cs-CZ"/>
        </w:rPr>
        <w:t>3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</w:pPr>
    </w:p>
    <w:p w:rsidR="00CE13A8" w:rsidRDefault="00CE13A8" w:rsidP="00CE13A8">
      <w:pPr>
        <w:pStyle w:val="Bezmezer"/>
      </w:pPr>
      <w:r w:rsidRPr="00CE13A8">
        <w:rPr>
          <w:b/>
        </w:rPr>
        <w:t>Místo konání:</w:t>
      </w:r>
      <w:r w:rsidR="00D76850">
        <w:rPr>
          <w:b/>
        </w:rPr>
        <w:tab/>
      </w:r>
      <w:r w:rsidR="00D76850">
        <w:rPr>
          <w:b/>
        </w:rPr>
        <w:tab/>
      </w:r>
      <w:r w:rsidR="00D76850">
        <w:t xml:space="preserve">Konferenční sál Městského úřadu v Pohořelicích </w:t>
      </w:r>
      <w:r>
        <w:t xml:space="preserve"> </w:t>
      </w:r>
    </w:p>
    <w:p w:rsidR="00CE13A8" w:rsidRDefault="00CE13A8" w:rsidP="00CE13A8">
      <w:r w:rsidRPr="00CE13A8">
        <w:rPr>
          <w:b/>
        </w:rPr>
        <w:t>Čas zahájení jednání:</w:t>
      </w:r>
      <w:r>
        <w:t xml:space="preserve"> </w:t>
      </w:r>
      <w:r w:rsidR="00D76850">
        <w:tab/>
      </w:r>
      <w:r w:rsidR="00977061">
        <w:t>8</w:t>
      </w:r>
      <w:r>
        <w:t>:</w:t>
      </w:r>
      <w:r w:rsidR="00977061">
        <w:t>3</w:t>
      </w:r>
      <w:r>
        <w:t xml:space="preserve">0 hod. </w:t>
      </w:r>
    </w:p>
    <w:p w:rsidR="00CE13A8" w:rsidRPr="00CE13A8" w:rsidRDefault="002865B2" w:rsidP="00CE13A8">
      <w:pPr>
        <w:rPr>
          <w:b/>
        </w:rPr>
      </w:pPr>
      <w:r>
        <w:rPr>
          <w:b/>
        </w:rPr>
        <w:t>Přítomni (bez titulů</w:t>
      </w:r>
      <w:r w:rsidR="00CE13A8" w:rsidRPr="00CE13A8">
        <w:rPr>
          <w:b/>
        </w:rPr>
        <w:t xml:space="preserve">):  </w:t>
      </w:r>
    </w:p>
    <w:p w:rsidR="00977061" w:rsidRDefault="00EF2754" w:rsidP="00E24D08">
      <w:pPr>
        <w:pStyle w:val="Bezmezer"/>
      </w:pPr>
      <w:r>
        <w:t xml:space="preserve">viz prezenční listina </w:t>
      </w:r>
      <w:r w:rsidR="002865B2">
        <w:t xml:space="preserve"> - </w:t>
      </w:r>
      <w:r w:rsidR="00E24D08">
        <w:t xml:space="preserve"> </w:t>
      </w:r>
      <w:r w:rsidR="0028716F">
        <w:t xml:space="preserve">Miroslav Novák, </w:t>
      </w:r>
      <w:r w:rsidR="004E1E7D">
        <w:t xml:space="preserve">Michal </w:t>
      </w:r>
      <w:proofErr w:type="spellStart"/>
      <w:r w:rsidR="004E1E7D">
        <w:t>Rech</w:t>
      </w:r>
      <w:proofErr w:type="spellEnd"/>
      <w:r w:rsidR="004E1E7D">
        <w:t xml:space="preserve">, Robin Ondrášek, </w:t>
      </w:r>
      <w:r w:rsidR="00977061">
        <w:t xml:space="preserve">Pavel </w:t>
      </w:r>
      <w:proofErr w:type="spellStart"/>
      <w:r w:rsidR="00977061">
        <w:t>Endlicher</w:t>
      </w:r>
      <w:proofErr w:type="spellEnd"/>
      <w:r w:rsidR="0028716F">
        <w:t>,</w:t>
      </w:r>
      <w:r w:rsidR="004E1E7D">
        <w:t xml:space="preserve"> </w:t>
      </w:r>
      <w:r w:rsidR="00FD1BA3">
        <w:t xml:space="preserve">Radek </w:t>
      </w:r>
      <w:proofErr w:type="spellStart"/>
      <w:r w:rsidR="00FD1BA3">
        <w:t>Galáš</w:t>
      </w:r>
      <w:proofErr w:type="spellEnd"/>
      <w:r w:rsidR="0028716F">
        <w:t xml:space="preserve">, Marek </w:t>
      </w:r>
      <w:r w:rsidR="004E1E7D">
        <w:t>Sovka, V</w:t>
      </w:r>
      <w:r w:rsidR="0028716F">
        <w:t xml:space="preserve">ladimír </w:t>
      </w:r>
      <w:proofErr w:type="spellStart"/>
      <w:r w:rsidR="0028716F">
        <w:t>Becha</w:t>
      </w:r>
      <w:proofErr w:type="spellEnd"/>
      <w:r w:rsidR="0028716F">
        <w:t>,</w:t>
      </w:r>
      <w:r w:rsidR="004E1E7D">
        <w:t xml:space="preserve"> Miroslav Effenberger, Denisa Haluzová </w:t>
      </w:r>
    </w:p>
    <w:p w:rsidR="0028716F" w:rsidRDefault="00977061" w:rsidP="00E24D08">
      <w:pPr>
        <w:pStyle w:val="Bezmezer"/>
      </w:pPr>
      <w:r>
        <w:t xml:space="preserve">omluveni – </w:t>
      </w:r>
      <w:r w:rsidR="00715599">
        <w:t xml:space="preserve"> Dominová Martina, Gebauer Jan</w:t>
      </w:r>
      <w:r w:rsidR="0028716F">
        <w:t xml:space="preserve"> </w:t>
      </w:r>
    </w:p>
    <w:p w:rsidR="00E24D08" w:rsidRDefault="00E24D08" w:rsidP="00E24D08">
      <w:pPr>
        <w:pStyle w:val="Bezmezer"/>
      </w:pPr>
    </w:p>
    <w:p w:rsidR="00B41065" w:rsidRDefault="006278C7" w:rsidP="00F8071F">
      <w:pPr>
        <w:pStyle w:val="Bezmezer"/>
        <w:rPr>
          <w:b/>
        </w:rPr>
      </w:pPr>
      <w:r w:rsidRPr="006278C7">
        <w:rPr>
          <w:b/>
        </w:rPr>
        <w:t>Hosté:</w:t>
      </w:r>
      <w:r w:rsidR="00F8071F">
        <w:rPr>
          <w:b/>
        </w:rPr>
        <w:t xml:space="preserve"> </w:t>
      </w:r>
    </w:p>
    <w:p w:rsidR="00CE13A8" w:rsidRDefault="00F8071F" w:rsidP="00F8071F">
      <w:pPr>
        <w:pStyle w:val="Bezmezer"/>
      </w:pPr>
      <w:r w:rsidRPr="00F8071F">
        <w:t xml:space="preserve">Mgr. Jan Oujeský – MAS </w:t>
      </w:r>
      <w:proofErr w:type="spellStart"/>
      <w:r w:rsidRPr="00F8071F">
        <w:t>Podbrněnsko</w:t>
      </w:r>
      <w:proofErr w:type="spellEnd"/>
    </w:p>
    <w:p w:rsidR="00715599" w:rsidRDefault="00715599" w:rsidP="00F8071F">
      <w:pPr>
        <w:pStyle w:val="Bezmezer"/>
      </w:pPr>
      <w:r>
        <w:t xml:space="preserve">Martina Bartáková </w:t>
      </w:r>
      <w:r w:rsidR="004E1E7D">
        <w:t>–</w:t>
      </w:r>
      <w:r>
        <w:t xml:space="preserve"> </w:t>
      </w:r>
      <w:r w:rsidR="004E1E7D">
        <w:t>školství v ORP Pohořelice</w:t>
      </w:r>
    </w:p>
    <w:p w:rsidR="00F8071F" w:rsidRDefault="00F8071F" w:rsidP="00F8071F">
      <w:pPr>
        <w:pStyle w:val="Bezmezer"/>
      </w:pPr>
      <w:r>
        <w:t xml:space="preserve">Marcela </w:t>
      </w:r>
      <w:proofErr w:type="spellStart"/>
      <w:r>
        <w:t>Koňáková</w:t>
      </w:r>
      <w:proofErr w:type="spellEnd"/>
      <w:r>
        <w:t xml:space="preserve"> – Mikulovsko destinační společnost</w:t>
      </w:r>
    </w:p>
    <w:p w:rsidR="00F8071F" w:rsidRDefault="00F8071F" w:rsidP="00F8071F">
      <w:pPr>
        <w:pStyle w:val="Bezmezer"/>
      </w:pPr>
      <w:r>
        <w:t xml:space="preserve">Milan Vojta MBA – </w:t>
      </w:r>
      <w:proofErr w:type="spellStart"/>
      <w:r>
        <w:t>VaK</w:t>
      </w:r>
      <w:proofErr w:type="spellEnd"/>
      <w:r>
        <w:t xml:space="preserve"> Břeclav</w:t>
      </w:r>
    </w:p>
    <w:p w:rsidR="004E1E7D" w:rsidRDefault="004E1E7D" w:rsidP="00F8071F">
      <w:pPr>
        <w:pStyle w:val="Bezmezer"/>
      </w:pPr>
      <w:r>
        <w:t xml:space="preserve">Barbora </w:t>
      </w:r>
      <w:proofErr w:type="spellStart"/>
      <w:r>
        <w:t>Andrt</w:t>
      </w:r>
      <w:proofErr w:type="spellEnd"/>
      <w:r>
        <w:t xml:space="preserve"> – DSO Mikroregion </w:t>
      </w:r>
      <w:proofErr w:type="spellStart"/>
      <w:r>
        <w:t>Miroslavsko</w:t>
      </w:r>
      <w:proofErr w:type="spellEnd"/>
    </w:p>
    <w:p w:rsidR="004E1E7D" w:rsidRDefault="004E1E7D" w:rsidP="00F8071F">
      <w:pPr>
        <w:pStyle w:val="Bezmezer"/>
      </w:pPr>
      <w:r>
        <w:t xml:space="preserve">Mgr. Dita Tesařová, Ing. Zdeňka </w:t>
      </w:r>
      <w:proofErr w:type="spellStart"/>
      <w:r>
        <w:t>Pavlačková</w:t>
      </w:r>
      <w:proofErr w:type="spellEnd"/>
      <w:r>
        <w:t xml:space="preserve"> - </w:t>
      </w:r>
      <w:proofErr w:type="spellStart"/>
      <w:r>
        <w:t>Enerkogom</w:t>
      </w:r>
      <w:proofErr w:type="spellEnd"/>
    </w:p>
    <w:p w:rsidR="00F8071F" w:rsidRDefault="00715599" w:rsidP="00F8071F">
      <w:pPr>
        <w:pStyle w:val="Bezmezer"/>
      </w:pPr>
      <w:r>
        <w:t>……………………………………………………………</w:t>
      </w:r>
      <w:r w:rsidR="004E1E7D">
        <w:t>………………………………………………………………………………………………</w:t>
      </w:r>
      <w:r>
        <w:t>….</w:t>
      </w:r>
    </w:p>
    <w:p w:rsidR="00F8071F" w:rsidRPr="00F8071F" w:rsidRDefault="00F8071F" w:rsidP="00F8071F">
      <w:pPr>
        <w:pStyle w:val="Bezmezer"/>
      </w:pPr>
    </w:p>
    <w:p w:rsidR="006278C7" w:rsidRDefault="006278C7" w:rsidP="00CE13A8">
      <w:pPr>
        <w:pStyle w:val="Bezmezer"/>
        <w:rPr>
          <w:b/>
          <w:u w:val="single"/>
        </w:rPr>
      </w:pPr>
      <w:r w:rsidRPr="006278C7">
        <w:rPr>
          <w:b/>
          <w:u w:val="single"/>
        </w:rPr>
        <w:t>Bod č. 1:  ZAHÁJENÍ</w:t>
      </w:r>
    </w:p>
    <w:p w:rsidR="006278C7" w:rsidRDefault="006278C7" w:rsidP="00CE13A8">
      <w:pPr>
        <w:pStyle w:val="Bezmezer"/>
        <w:rPr>
          <w:b/>
          <w:u w:val="single"/>
        </w:rPr>
      </w:pPr>
    </w:p>
    <w:p w:rsidR="00D76850" w:rsidRDefault="00CE6F11" w:rsidP="00D76850">
      <w:pPr>
        <w:jc w:val="both"/>
        <w:rPr>
          <w:rFonts w:ascii="Calibri" w:eastAsia="Times New Roman" w:hAnsi="Calibri" w:cs="Calibri"/>
          <w:lang w:eastAsia="cs-CZ"/>
        </w:rPr>
      </w:pPr>
      <w:r>
        <w:t>Místop</w:t>
      </w:r>
      <w:r w:rsidR="00D76850">
        <w:t xml:space="preserve">ředseda </w:t>
      </w:r>
      <w:r>
        <w:t>Miroslav Novák</w:t>
      </w:r>
      <w:r w:rsidR="006278C7">
        <w:t xml:space="preserve"> zahájil jednání, přivítal přítomné a konstatoval, </w:t>
      </w:r>
      <w:r w:rsidR="00D76850">
        <w:t xml:space="preserve">že </w:t>
      </w:r>
      <w:r w:rsidR="006278C7">
        <w:t>pozvánk</w:t>
      </w:r>
      <w:r w:rsidR="00D76850">
        <w:t>u</w:t>
      </w:r>
      <w:r w:rsidR="006278C7">
        <w:t xml:space="preserve"> s programem </w:t>
      </w:r>
      <w:r w:rsidR="00D76850" w:rsidRPr="00D76850">
        <w:rPr>
          <w:rFonts w:ascii="Calibri" w:eastAsia="Times New Roman" w:hAnsi="Calibri" w:cs="Calibri"/>
          <w:lang w:eastAsia="cs-CZ"/>
        </w:rPr>
        <w:t xml:space="preserve">členové obdrželi emailem s předstihem před zasedáním, současně byla informace o konání zveřejněna na internetových stránkách sdružení </w:t>
      </w:r>
      <w:hyperlink r:id="rId8" w:history="1">
        <w:r w:rsidR="00D76850" w:rsidRPr="00BB2558">
          <w:rPr>
            <w:rStyle w:val="Hypertextovodkaz"/>
            <w:rFonts w:ascii="Calibri" w:eastAsia="Times New Roman" w:hAnsi="Calibri" w:cs="Calibri"/>
            <w:lang w:eastAsia="cs-CZ"/>
          </w:rPr>
          <w:t>www.cistajihlava.cz</w:t>
        </w:r>
      </w:hyperlink>
      <w:r w:rsidR="00D76850" w:rsidRPr="00D76850">
        <w:rPr>
          <w:rFonts w:ascii="Calibri" w:eastAsia="Times New Roman" w:hAnsi="Calibri" w:cs="Calibri"/>
          <w:lang w:eastAsia="cs-CZ"/>
        </w:rPr>
        <w:t xml:space="preserve">. </w:t>
      </w:r>
    </w:p>
    <w:p w:rsidR="006278C7" w:rsidRDefault="006278C7" w:rsidP="00D76850">
      <w:pPr>
        <w:pStyle w:val="Bezmezer"/>
        <w:jc w:val="both"/>
      </w:pPr>
      <w:r>
        <w:t xml:space="preserve">Dále uvedl, že z celkového počtu </w:t>
      </w:r>
      <w:r w:rsidR="00715599">
        <w:t xml:space="preserve">11 </w:t>
      </w:r>
      <w:r>
        <w:t>člen</w:t>
      </w:r>
      <w:r w:rsidR="00D76850">
        <w:t xml:space="preserve">ských obcí </w:t>
      </w:r>
      <w:r>
        <w:t xml:space="preserve">bylo v době zahájení </w:t>
      </w:r>
      <w:r w:rsidRPr="00BD604F">
        <w:t xml:space="preserve">přítomno </w:t>
      </w:r>
      <w:r w:rsidR="004E1E7D">
        <w:t>9</w:t>
      </w:r>
      <w:r w:rsidR="005B7317">
        <w:t xml:space="preserve"> </w:t>
      </w:r>
      <w:r w:rsidRPr="00BD604F">
        <w:t>členů</w:t>
      </w:r>
      <w:r w:rsidR="00D76850">
        <w:t xml:space="preserve"> DSO</w:t>
      </w:r>
      <w:r>
        <w:t xml:space="preserve">, </w:t>
      </w:r>
      <w:r w:rsidR="00D76850">
        <w:t>za</w:t>
      </w:r>
      <w:r>
        <w:t xml:space="preserve">sedání bylo schopno usnášet se. </w:t>
      </w:r>
    </w:p>
    <w:p w:rsidR="003502F9" w:rsidRDefault="003502F9" w:rsidP="00D76850">
      <w:pPr>
        <w:pStyle w:val="Bezmezer"/>
        <w:jc w:val="both"/>
      </w:pPr>
    </w:p>
    <w:p w:rsidR="00C415FC" w:rsidRPr="00C415FC" w:rsidRDefault="00C415FC" w:rsidP="00D76850">
      <w:pPr>
        <w:pStyle w:val="Bezmezer"/>
        <w:jc w:val="both"/>
        <w:rPr>
          <w:b/>
          <w:u w:val="single"/>
        </w:rPr>
      </w:pPr>
      <w:r w:rsidRPr="00C415FC">
        <w:rPr>
          <w:b/>
          <w:u w:val="single"/>
        </w:rPr>
        <w:t xml:space="preserve">Bod č. 2: VOLBA ZAPISOVATELE A OVĚŘOVATELŮ </w:t>
      </w:r>
    </w:p>
    <w:p w:rsidR="00C415FC" w:rsidRDefault="00C415FC" w:rsidP="00D76850">
      <w:pPr>
        <w:pStyle w:val="Bezmezer"/>
        <w:jc w:val="both"/>
      </w:pPr>
    </w:p>
    <w:p w:rsidR="00C415FC" w:rsidRDefault="00F2508C" w:rsidP="00D76850">
      <w:pPr>
        <w:pStyle w:val="Bezmezer"/>
        <w:jc w:val="both"/>
      </w:pPr>
      <w:r>
        <w:t>Ná</w:t>
      </w:r>
      <w:r w:rsidR="00C415FC">
        <w:t>vrh</w:t>
      </w:r>
      <w:r>
        <w:t xml:space="preserve"> za </w:t>
      </w:r>
      <w:r w:rsidR="00C415FC">
        <w:t>zapisovatele</w:t>
      </w:r>
      <w:r w:rsidR="009808C6">
        <w:t xml:space="preserve"> </w:t>
      </w:r>
      <w:r w:rsidR="00F30780">
        <w:t xml:space="preserve">p. </w:t>
      </w:r>
      <w:r w:rsidR="005B7317">
        <w:t xml:space="preserve">Renatu Valáškovou </w:t>
      </w:r>
      <w:r w:rsidR="00C415FC">
        <w:t>a ověřovatel</w:t>
      </w:r>
      <w:r w:rsidR="003502F9">
        <w:t xml:space="preserve">e </w:t>
      </w:r>
      <w:r w:rsidR="005B7317">
        <w:t xml:space="preserve">p. Radka </w:t>
      </w:r>
      <w:proofErr w:type="spellStart"/>
      <w:r w:rsidR="005B7317">
        <w:t>Galáše</w:t>
      </w:r>
      <w:proofErr w:type="spellEnd"/>
      <w:r w:rsidR="00683486" w:rsidRPr="005B7317">
        <w:t>,</w:t>
      </w:r>
      <w:r w:rsidR="005B7317" w:rsidRPr="005B7317">
        <w:t xml:space="preserve"> starostu obce Loděnice</w:t>
      </w:r>
      <w:r w:rsidR="005B7317">
        <w:t xml:space="preserve"> a p. </w:t>
      </w:r>
      <w:r w:rsidR="00715599">
        <w:t>Robin</w:t>
      </w:r>
      <w:r w:rsidR="004E1E7D">
        <w:t>a</w:t>
      </w:r>
      <w:r w:rsidR="00715599">
        <w:t xml:space="preserve"> Ondráš</w:t>
      </w:r>
      <w:r w:rsidR="004E1E7D">
        <w:t xml:space="preserve">ka, </w:t>
      </w:r>
      <w:r w:rsidR="00715599">
        <w:t>starostu obce Šumice</w:t>
      </w:r>
      <w:r w:rsidR="005B7317">
        <w:t xml:space="preserve"> </w:t>
      </w:r>
    </w:p>
    <w:p w:rsidR="00C415FC" w:rsidRDefault="00C415FC" w:rsidP="00D76850">
      <w:pPr>
        <w:pStyle w:val="Bezmezer"/>
        <w:jc w:val="both"/>
      </w:pPr>
    </w:p>
    <w:p w:rsidR="00C415FC" w:rsidRDefault="00C415FC" w:rsidP="00D76850">
      <w:pPr>
        <w:pStyle w:val="Bezmezer"/>
        <w:jc w:val="both"/>
      </w:pPr>
      <w:r w:rsidRPr="00EF2754">
        <w:rPr>
          <w:b/>
        </w:rPr>
        <w:t>Návrh usnesení č. 1/</w:t>
      </w:r>
      <w:r w:rsidR="004E1E7D">
        <w:rPr>
          <w:b/>
        </w:rPr>
        <w:t>3</w:t>
      </w:r>
      <w:r w:rsidRPr="00EF2754">
        <w:rPr>
          <w:b/>
        </w:rPr>
        <w:t>-20</w:t>
      </w:r>
      <w:r w:rsidR="00A77896">
        <w:rPr>
          <w:b/>
        </w:rPr>
        <w:t>2</w:t>
      </w:r>
      <w:r w:rsidR="004E1E7D">
        <w:rPr>
          <w:b/>
        </w:rPr>
        <w:t>3</w:t>
      </w:r>
      <w:r w:rsidRPr="00EF2754">
        <w:rPr>
          <w:b/>
        </w:rPr>
        <w:t>:</w:t>
      </w:r>
      <w:r w:rsidRPr="00EF2754">
        <w:t xml:space="preserve"> </w:t>
      </w:r>
    </w:p>
    <w:p w:rsidR="00FF3FBC" w:rsidRDefault="00C415FC" w:rsidP="00C415FC">
      <w:pPr>
        <w:spacing w:after="0" w:line="240" w:lineRule="auto"/>
        <w:jc w:val="both"/>
        <w:rPr>
          <w:b/>
          <w:i/>
        </w:rPr>
      </w:pPr>
      <w:r w:rsidRPr="00EF2754">
        <w:rPr>
          <w:rFonts w:ascii="Calibri" w:eastAsia="Times New Roman" w:hAnsi="Calibri" w:cs="Calibri"/>
          <w:b/>
          <w:i/>
          <w:lang w:eastAsia="cs-CZ"/>
        </w:rPr>
        <w:t>Shromáždění starostů schvaluje zapisovatel</w:t>
      </w:r>
      <w:r w:rsidR="006F29D1" w:rsidRPr="00EF2754">
        <w:rPr>
          <w:rFonts w:ascii="Calibri" w:eastAsia="Times New Roman" w:hAnsi="Calibri" w:cs="Calibri"/>
          <w:b/>
          <w:i/>
          <w:lang w:eastAsia="cs-CZ"/>
        </w:rPr>
        <w:t>e</w:t>
      </w:r>
      <w:r w:rsidRPr="00EF2754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Pr="00E24D08">
        <w:rPr>
          <w:rFonts w:ascii="Calibri" w:eastAsia="Times New Roman" w:hAnsi="Calibri" w:cs="Calibri"/>
          <w:b/>
          <w:i/>
          <w:lang w:eastAsia="cs-CZ"/>
        </w:rPr>
        <w:t>jednání p.</w:t>
      </w:r>
      <w:r w:rsidR="00F30780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="00F30780" w:rsidRPr="00F30780">
        <w:rPr>
          <w:b/>
          <w:i/>
        </w:rPr>
        <w:t>Renat</w:t>
      </w:r>
      <w:r w:rsidR="00F30780">
        <w:rPr>
          <w:b/>
          <w:i/>
        </w:rPr>
        <w:t>u</w:t>
      </w:r>
      <w:r w:rsidR="00F30780" w:rsidRPr="00F30780">
        <w:rPr>
          <w:b/>
          <w:i/>
        </w:rPr>
        <w:t xml:space="preserve"> Valáškov</w:t>
      </w:r>
      <w:r w:rsidR="00F30780">
        <w:rPr>
          <w:b/>
          <w:i/>
        </w:rPr>
        <w:t>ou</w:t>
      </w:r>
      <w:r w:rsidR="00F30780" w:rsidRPr="00F30780">
        <w:rPr>
          <w:b/>
          <w:i/>
        </w:rPr>
        <w:t xml:space="preserve"> a ověřovatele zápisu p. </w:t>
      </w:r>
      <w:r w:rsidR="005B7317">
        <w:rPr>
          <w:b/>
          <w:i/>
        </w:rPr>
        <w:t xml:space="preserve">Radka </w:t>
      </w:r>
      <w:proofErr w:type="spellStart"/>
      <w:r w:rsidR="005B7317">
        <w:rPr>
          <w:b/>
          <w:i/>
        </w:rPr>
        <w:t>Galáše</w:t>
      </w:r>
      <w:proofErr w:type="spellEnd"/>
      <w:r w:rsidR="005B7317">
        <w:rPr>
          <w:b/>
          <w:i/>
        </w:rPr>
        <w:t xml:space="preserve">, starostu obce Loděnice </w:t>
      </w:r>
      <w:r w:rsidR="00F30780" w:rsidRPr="00F30780">
        <w:rPr>
          <w:b/>
          <w:i/>
        </w:rPr>
        <w:t xml:space="preserve">a </w:t>
      </w:r>
      <w:r w:rsidR="005B7317">
        <w:rPr>
          <w:b/>
          <w:i/>
        </w:rPr>
        <w:t xml:space="preserve">p. </w:t>
      </w:r>
      <w:r w:rsidR="00715599">
        <w:rPr>
          <w:b/>
          <w:i/>
        </w:rPr>
        <w:t>Robina Ondráška</w:t>
      </w:r>
      <w:r w:rsidR="005B7317">
        <w:rPr>
          <w:b/>
          <w:i/>
        </w:rPr>
        <w:t xml:space="preserve">, starostu obce </w:t>
      </w:r>
      <w:r w:rsidR="00715599">
        <w:rPr>
          <w:b/>
          <w:i/>
        </w:rPr>
        <w:t>Šumice</w:t>
      </w:r>
      <w:r w:rsidR="00F30780">
        <w:rPr>
          <w:b/>
          <w:i/>
        </w:rPr>
        <w:t xml:space="preserve"> </w:t>
      </w:r>
    </w:p>
    <w:p w:rsidR="00B41065" w:rsidRDefault="00B41065" w:rsidP="00C415FC">
      <w:pPr>
        <w:spacing w:after="0" w:line="240" w:lineRule="auto"/>
        <w:jc w:val="both"/>
        <w:rPr>
          <w:b/>
          <w:i/>
        </w:rPr>
      </w:pPr>
    </w:p>
    <w:p w:rsidR="006F29D1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 -</w:t>
      </w:r>
      <w:r w:rsidR="00EB7E17">
        <w:rPr>
          <w:rFonts w:ascii="Calibri" w:eastAsia="Times New Roman" w:hAnsi="Calibri" w:cs="Calibri"/>
          <w:lang w:eastAsia="cs-CZ"/>
        </w:rPr>
        <w:t xml:space="preserve"> </w:t>
      </w:r>
      <w:r w:rsidR="005B7317">
        <w:rPr>
          <w:rFonts w:ascii="Calibri" w:eastAsia="Times New Roman" w:hAnsi="Calibri" w:cs="Calibri"/>
          <w:lang w:eastAsia="cs-CZ"/>
        </w:rPr>
        <w:tab/>
      </w:r>
      <w:r w:rsidR="00715599">
        <w:rPr>
          <w:rFonts w:ascii="Calibri" w:eastAsia="Times New Roman" w:hAnsi="Calibri" w:cs="Calibri"/>
          <w:lang w:eastAsia="cs-CZ"/>
        </w:rPr>
        <w:t>…….</w:t>
      </w:r>
      <w:r w:rsidR="00EB7E17">
        <w:rPr>
          <w:rFonts w:ascii="Calibri" w:eastAsia="Times New Roman" w:hAnsi="Calibri" w:cs="Calibri"/>
          <w:lang w:eastAsia="cs-CZ"/>
        </w:rPr>
        <w:tab/>
        <w:t xml:space="preserve">Proti -    </w:t>
      </w:r>
      <w:r w:rsidR="00EF2754">
        <w:rPr>
          <w:rFonts w:ascii="Calibri" w:eastAsia="Times New Roman" w:hAnsi="Calibri" w:cs="Calibri"/>
          <w:lang w:eastAsia="cs-CZ"/>
        </w:rPr>
        <w:t>0</w:t>
      </w:r>
      <w:r w:rsidR="00EB7E17">
        <w:rPr>
          <w:rFonts w:ascii="Calibri" w:eastAsia="Times New Roman" w:hAnsi="Calibri" w:cs="Calibri"/>
          <w:lang w:eastAsia="cs-CZ"/>
        </w:rPr>
        <w:tab/>
      </w:r>
      <w:r w:rsidR="00EB7E17">
        <w:rPr>
          <w:rFonts w:ascii="Calibri" w:eastAsia="Times New Roman" w:hAnsi="Calibri" w:cs="Calibri"/>
          <w:lang w:eastAsia="cs-CZ"/>
        </w:rPr>
        <w:tab/>
        <w:t xml:space="preserve">Zdržel se -   </w:t>
      </w:r>
      <w:r w:rsidR="00EF2754">
        <w:rPr>
          <w:rFonts w:ascii="Calibri" w:eastAsia="Times New Roman" w:hAnsi="Calibri" w:cs="Calibri"/>
          <w:lang w:eastAsia="cs-CZ"/>
        </w:rPr>
        <w:t>0</w:t>
      </w: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Usnesení č. 1/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Dále </w:t>
      </w:r>
      <w:r w:rsidR="00CE6F11">
        <w:rPr>
          <w:rFonts w:ascii="Calibri" w:eastAsia="Times New Roman" w:hAnsi="Calibri" w:cs="Calibri"/>
          <w:lang w:eastAsia="cs-CZ"/>
        </w:rPr>
        <w:t>místo</w:t>
      </w:r>
      <w:r>
        <w:rPr>
          <w:rFonts w:ascii="Calibri" w:eastAsia="Times New Roman" w:hAnsi="Calibri" w:cs="Calibri"/>
          <w:lang w:eastAsia="cs-CZ"/>
        </w:rPr>
        <w:t>předseda přečetl návrh programu a nechal hlasovat o výše uvedeném programu jednání.</w:t>
      </w:r>
    </w:p>
    <w:p w:rsidR="00FF3FBC" w:rsidRDefault="00FF3FBC" w:rsidP="00FF3FBC">
      <w:pPr>
        <w:pStyle w:val="Bezmezer"/>
        <w:rPr>
          <w:b/>
        </w:rPr>
      </w:pPr>
      <w:r w:rsidRPr="006278C7">
        <w:rPr>
          <w:b/>
        </w:rPr>
        <w:t>Program:</w:t>
      </w:r>
    </w:p>
    <w:p w:rsidR="00FF3FBC" w:rsidRPr="00FD1BA3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FD1BA3">
        <w:rPr>
          <w:rFonts w:ascii="Calibri" w:eastAsia="Times New Roman" w:hAnsi="Calibri" w:cs="Calibri"/>
          <w:lang w:eastAsia="ar-SA"/>
        </w:rPr>
        <w:t xml:space="preserve">Zahájení  </w:t>
      </w:r>
    </w:p>
    <w:p w:rsidR="00FF3FBC" w:rsidRPr="00FD1BA3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FD1BA3">
        <w:rPr>
          <w:rFonts w:ascii="Calibri" w:eastAsia="Times New Roman" w:hAnsi="Calibri" w:cs="Calibri"/>
          <w:lang w:eastAsia="ar-SA"/>
        </w:rPr>
        <w:lastRenderedPageBreak/>
        <w:t>Pověření zapisovatele a ověřovatelů</w:t>
      </w:r>
    </w:p>
    <w:p w:rsidR="00FF3FBC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Projednání Závěrečného účtu za rok 202</w:t>
      </w:r>
      <w:r w:rsidR="00715599">
        <w:rPr>
          <w:rFonts w:ascii="Calibri" w:eastAsia="Times New Roman" w:hAnsi="Calibri" w:cs="Calibri"/>
          <w:lang w:eastAsia="ar-SA"/>
        </w:rPr>
        <w:t>2</w:t>
      </w:r>
    </w:p>
    <w:p w:rsidR="00FF3FBC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Roční účetní závěrka za rok 202</w:t>
      </w:r>
      <w:r w:rsidR="00715599">
        <w:rPr>
          <w:rFonts w:ascii="Calibri" w:eastAsia="Times New Roman" w:hAnsi="Calibri" w:cs="Calibri"/>
          <w:lang w:eastAsia="ar-SA"/>
        </w:rPr>
        <w:t>2</w:t>
      </w:r>
    </w:p>
    <w:p w:rsidR="00FF3FBC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FD1BA3">
        <w:rPr>
          <w:rFonts w:ascii="Calibri" w:eastAsia="Times New Roman" w:hAnsi="Calibri" w:cs="Calibri"/>
          <w:lang w:eastAsia="ar-SA"/>
        </w:rPr>
        <w:t>Informace k projektu Komunikace obcí s veřejností v DSO Čistá Jihlava – Mgr. Jan Oujeský</w:t>
      </w:r>
    </w:p>
    <w:p w:rsidR="00FF3FBC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Mikulovsko destinační společnost – p Marcela </w:t>
      </w:r>
      <w:proofErr w:type="spellStart"/>
      <w:r>
        <w:rPr>
          <w:rFonts w:ascii="Calibri" w:eastAsia="Times New Roman" w:hAnsi="Calibri" w:cs="Calibri"/>
          <w:lang w:eastAsia="ar-SA"/>
        </w:rPr>
        <w:t>Koňáková</w:t>
      </w:r>
      <w:proofErr w:type="spellEnd"/>
    </w:p>
    <w:p w:rsidR="00FF3FBC" w:rsidRPr="004E1E7D" w:rsidRDefault="00FF3FBC" w:rsidP="00CA7AEB">
      <w:pPr>
        <w:numPr>
          <w:ilvl w:val="0"/>
          <w:numId w:val="6"/>
        </w:numPr>
        <w:suppressAutoHyphens/>
        <w:spacing w:after="0" w:line="240" w:lineRule="auto"/>
        <w:rPr>
          <w:b/>
        </w:rPr>
      </w:pPr>
      <w:r w:rsidRPr="004E1E7D">
        <w:rPr>
          <w:rFonts w:ascii="Calibri" w:eastAsia="Times New Roman" w:hAnsi="Calibri" w:cs="Calibri"/>
          <w:lang w:eastAsia="ar-SA"/>
        </w:rPr>
        <w:t xml:space="preserve">Různé a závěr </w:t>
      </w:r>
    </w:p>
    <w:p w:rsidR="00FF3FBC" w:rsidRDefault="00FF3FBC" w:rsidP="00FF3FBC">
      <w:pPr>
        <w:pStyle w:val="Bezmezer"/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</w:t>
      </w:r>
    </w:p>
    <w:p w:rsidR="00FF3FBC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Informace z jednotlivých odborů Městského úřadu Pohořelice</w:t>
      </w:r>
    </w:p>
    <w:p w:rsidR="00FF3FBC" w:rsidRDefault="00FF3FBC" w:rsidP="00FF3FBC">
      <w:pPr>
        <w:numPr>
          <w:ilvl w:val="0"/>
          <w:numId w:val="6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– školství Martina Bartáková – </w:t>
      </w:r>
    </w:p>
    <w:p w:rsidR="00FF3FBC" w:rsidRDefault="00FF3FBC" w:rsidP="00FF3FBC">
      <w:pPr>
        <w:pStyle w:val="Bezmezer"/>
        <w:numPr>
          <w:ilvl w:val="0"/>
          <w:numId w:val="6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MAS </w:t>
      </w:r>
      <w:proofErr w:type="spellStart"/>
      <w:r>
        <w:rPr>
          <w:rFonts w:ascii="Calibri" w:hAnsi="Calibri" w:cs="Calibri"/>
        </w:rPr>
        <w:t>Podbrněnsko</w:t>
      </w:r>
      <w:proofErr w:type="spellEnd"/>
      <w:r>
        <w:rPr>
          <w:rFonts w:ascii="Calibri" w:hAnsi="Calibri" w:cs="Calibri"/>
        </w:rPr>
        <w:t xml:space="preserve"> – Mgr. Jan Oujeský</w:t>
      </w:r>
    </w:p>
    <w:p w:rsidR="00FF3FBC" w:rsidRDefault="00FF3FBC" w:rsidP="00FF3FBC">
      <w:pPr>
        <w:pStyle w:val="Bezmezer"/>
        <w:numPr>
          <w:ilvl w:val="0"/>
          <w:numId w:val="6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– </w:t>
      </w:r>
      <w:proofErr w:type="spellStart"/>
      <w:r>
        <w:rPr>
          <w:rFonts w:ascii="Calibri" w:hAnsi="Calibri" w:cs="Calibri"/>
        </w:rPr>
        <w:t>VaK</w:t>
      </w:r>
      <w:proofErr w:type="spellEnd"/>
      <w:r>
        <w:rPr>
          <w:rFonts w:ascii="Calibri" w:hAnsi="Calibri" w:cs="Calibri"/>
        </w:rPr>
        <w:t xml:space="preserve"> Břeclav</w:t>
      </w:r>
    </w:p>
    <w:p w:rsidR="00FF3FBC" w:rsidRDefault="00E54AC8" w:rsidP="00FF3FBC">
      <w:pPr>
        <w:pStyle w:val="Bezmezer"/>
        <w:numPr>
          <w:ilvl w:val="0"/>
          <w:numId w:val="6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Ing</w:t>
      </w:r>
      <w:r w:rsidR="00715599">
        <w:rPr>
          <w:rFonts w:ascii="Calibri" w:hAnsi="Calibri" w:cs="Calibri"/>
        </w:rPr>
        <w:t xml:space="preserve">. </w:t>
      </w:r>
      <w:proofErr w:type="spellStart"/>
      <w:r w:rsidR="00715599">
        <w:rPr>
          <w:rFonts w:ascii="Calibri" w:hAnsi="Calibri" w:cs="Calibri"/>
        </w:rPr>
        <w:t>Pavlačková</w:t>
      </w:r>
      <w:proofErr w:type="spellEnd"/>
      <w:r>
        <w:rPr>
          <w:rFonts w:ascii="Calibri" w:hAnsi="Calibri" w:cs="Calibri"/>
        </w:rPr>
        <w:t xml:space="preserve">, Mgr. Tesařová - </w:t>
      </w:r>
      <w:proofErr w:type="spellStart"/>
      <w:r>
        <w:rPr>
          <w:rFonts w:ascii="Calibri" w:hAnsi="Calibri" w:cs="Calibri"/>
        </w:rPr>
        <w:t>Enerkogom</w:t>
      </w:r>
      <w:proofErr w:type="spellEnd"/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Návrh usnesení č. 2/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9727C0">
        <w:rPr>
          <w:rFonts w:ascii="Calibri" w:eastAsia="Times New Roman" w:hAnsi="Calibri" w:cs="Calibri"/>
          <w:b/>
          <w:i/>
          <w:lang w:eastAsia="cs-CZ"/>
        </w:rPr>
        <w:t>Shromáždění starostů schvaluje program dnešního jednání.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</w:t>
      </w:r>
      <w:r w:rsidR="004C659A">
        <w:rPr>
          <w:rFonts w:ascii="Calibri" w:eastAsia="Times New Roman" w:hAnsi="Calibri" w:cs="Calibri"/>
          <w:lang w:eastAsia="cs-CZ"/>
        </w:rPr>
        <w:tab/>
      </w:r>
      <w:r w:rsidR="004E1E7D">
        <w:rPr>
          <w:rFonts w:ascii="Calibri" w:eastAsia="Times New Roman" w:hAnsi="Calibri" w:cs="Calibri"/>
          <w:lang w:eastAsia="cs-CZ"/>
        </w:rPr>
        <w:t>9</w:t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P</w:t>
      </w:r>
      <w:r>
        <w:rPr>
          <w:rFonts w:ascii="Calibri" w:eastAsia="Times New Roman" w:hAnsi="Calibri" w:cs="Calibri"/>
          <w:lang w:eastAsia="cs-CZ"/>
        </w:rPr>
        <w:t xml:space="preserve">roti -    </w:t>
      </w:r>
      <w:r w:rsidR="009727C0">
        <w:rPr>
          <w:rFonts w:ascii="Calibri" w:eastAsia="Times New Roman" w:hAnsi="Calibri" w:cs="Calibri"/>
          <w:lang w:eastAsia="cs-CZ"/>
        </w:rPr>
        <w:t>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Z</w:t>
      </w:r>
      <w:r>
        <w:rPr>
          <w:rFonts w:ascii="Calibri" w:eastAsia="Times New Roman" w:hAnsi="Calibri" w:cs="Calibri"/>
          <w:lang w:eastAsia="cs-CZ"/>
        </w:rPr>
        <w:t xml:space="preserve">držel se -   </w:t>
      </w:r>
      <w:r w:rsidR="009727C0">
        <w:rPr>
          <w:rFonts w:ascii="Calibri" w:eastAsia="Times New Roman" w:hAnsi="Calibri" w:cs="Calibri"/>
          <w:lang w:eastAsia="cs-CZ"/>
        </w:rPr>
        <w:t>0</w:t>
      </w:r>
    </w:p>
    <w:p w:rsidR="00EB7E17" w:rsidRDefault="00EB7E17" w:rsidP="00EB7E17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caps/>
          <w:u w:val="single"/>
          <w:lang w:eastAsia="cs-CZ"/>
        </w:rPr>
      </w:pP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3</w:t>
      </w: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>
        <w:rPr>
          <w:rFonts w:ascii="Calibri" w:eastAsia="Times New Roman" w:hAnsi="Calibri" w:cs="Calibri"/>
          <w:b/>
          <w:u w:val="single"/>
          <w:lang w:eastAsia="cs-CZ"/>
        </w:rPr>
        <w:t xml:space="preserve">PROJEDNÁNÍ </w:t>
      </w:r>
      <w:r>
        <w:rPr>
          <w:rFonts w:ascii="Calibri" w:eastAsia="Times New Roman" w:hAnsi="Calibri" w:cs="Calibri"/>
          <w:b/>
          <w:caps/>
          <w:u w:val="single"/>
          <w:lang w:eastAsia="cs-CZ"/>
        </w:rPr>
        <w:tab/>
        <w:t>závěrečnÉHO účTU dso za rok 202</w:t>
      </w:r>
      <w:r w:rsidR="00715599">
        <w:rPr>
          <w:rFonts w:ascii="Calibri" w:eastAsia="Times New Roman" w:hAnsi="Calibri" w:cs="Calibri"/>
          <w:b/>
          <w:caps/>
          <w:u w:val="single"/>
          <w:lang w:eastAsia="cs-CZ"/>
        </w:rPr>
        <w:t>2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4C659A" w:rsidRPr="007A193D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7A193D">
        <w:rPr>
          <w:rFonts w:ascii="Calibri" w:eastAsia="Times New Roman" w:hAnsi="Calibri" w:cs="Calibri"/>
          <w:lang w:eastAsia="cs-CZ"/>
        </w:rPr>
        <w:t>Závěrečný účet sdružení včetně zprávy auditora o výsledku přezkoumání hospodaření za rok 20</w:t>
      </w:r>
      <w:r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Pr="007A193D">
        <w:rPr>
          <w:rFonts w:ascii="Calibri" w:eastAsia="Times New Roman" w:hAnsi="Calibri" w:cs="Calibri"/>
          <w:lang w:eastAsia="cs-CZ"/>
        </w:rPr>
        <w:t xml:space="preserve"> a ostatních příloh, byl zaslán starostům členských obcí v elektronické podobě s předstihem. Starostové byli požádáni o zveřejnění návrhu závěrečného účtu a zprávy auditora na úředních deskách až do data jeho projednávání. Následně jejich kopie s vyznačením doby vyvěšení, měli doručit na dnešní jednání popřípadě v nejbližší době. Návrh závěrečného účtu za rok 20</w:t>
      </w:r>
      <w:r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Pr="007A193D">
        <w:rPr>
          <w:rFonts w:ascii="Calibri" w:eastAsia="Times New Roman" w:hAnsi="Calibri" w:cs="Calibri"/>
          <w:lang w:eastAsia="cs-CZ"/>
        </w:rPr>
        <w:t xml:space="preserve"> byl zveřejněn na úřední desce DSO na www.cistajihlava.cz od </w:t>
      </w:r>
      <w:proofErr w:type="gramStart"/>
      <w:r w:rsidR="00715599">
        <w:rPr>
          <w:rFonts w:ascii="Calibri" w:eastAsia="Times New Roman" w:hAnsi="Calibri" w:cs="Calibri"/>
          <w:lang w:eastAsia="cs-CZ"/>
        </w:rPr>
        <w:t>6.6.2023</w:t>
      </w:r>
      <w:proofErr w:type="gramEnd"/>
      <w:r w:rsidRPr="007A193D">
        <w:rPr>
          <w:rFonts w:ascii="Calibri" w:eastAsia="Times New Roman" w:hAnsi="Calibri" w:cs="Calibri"/>
          <w:lang w:eastAsia="cs-CZ"/>
        </w:rPr>
        <w:t xml:space="preserve"> do </w:t>
      </w:r>
      <w:r>
        <w:rPr>
          <w:rFonts w:ascii="Calibri" w:eastAsia="Times New Roman" w:hAnsi="Calibri" w:cs="Calibri"/>
          <w:lang w:eastAsia="cs-CZ"/>
        </w:rPr>
        <w:t>2</w:t>
      </w:r>
      <w:r w:rsidR="005B7317">
        <w:rPr>
          <w:rFonts w:ascii="Calibri" w:eastAsia="Times New Roman" w:hAnsi="Calibri" w:cs="Calibri"/>
          <w:lang w:eastAsia="cs-CZ"/>
        </w:rPr>
        <w:t>2</w:t>
      </w:r>
      <w:r>
        <w:rPr>
          <w:rFonts w:ascii="Calibri" w:eastAsia="Times New Roman" w:hAnsi="Calibri" w:cs="Calibri"/>
          <w:lang w:eastAsia="cs-CZ"/>
        </w:rPr>
        <w:t>.</w:t>
      </w:r>
      <w:r w:rsidR="00114815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6.</w:t>
      </w:r>
      <w:r w:rsidR="00114815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202</w:t>
      </w:r>
      <w:r w:rsidR="00715599">
        <w:rPr>
          <w:rFonts w:ascii="Calibri" w:eastAsia="Times New Roman" w:hAnsi="Calibri" w:cs="Calibri"/>
          <w:lang w:eastAsia="cs-CZ"/>
        </w:rPr>
        <w:t>3</w:t>
      </w:r>
      <w:r w:rsidRPr="007A193D">
        <w:rPr>
          <w:rFonts w:ascii="Calibri" w:eastAsia="Times New Roman" w:hAnsi="Calibri" w:cs="Calibri"/>
          <w:lang w:eastAsia="cs-CZ"/>
        </w:rPr>
        <w:t>. Předsedající konstatoval, že k datu konání zasedání nebylo žádných připomínek k zveřejněnému návrhu závěrečného účtu za rok 20</w:t>
      </w:r>
      <w:r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Pr="007A193D">
        <w:rPr>
          <w:rFonts w:ascii="Calibri" w:eastAsia="Times New Roman" w:hAnsi="Calibri" w:cs="Calibri"/>
          <w:lang w:eastAsia="cs-CZ"/>
        </w:rPr>
        <w:t xml:space="preserve">.  </w:t>
      </w:r>
    </w:p>
    <w:p w:rsidR="004C659A" w:rsidRPr="007A193D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4C659A" w:rsidRPr="007A193D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7A193D">
        <w:rPr>
          <w:rFonts w:ascii="Calibri" w:eastAsia="Times New Roman" w:hAnsi="Calibri" w:cs="Calibri"/>
          <w:lang w:eastAsia="cs-CZ"/>
        </w:rPr>
        <w:t>Předsedající vyzval přítomné k diskusi k předloženému návrhu závěrečného účtu za rok 20</w:t>
      </w:r>
      <w:r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Pr="007A193D">
        <w:rPr>
          <w:rFonts w:ascii="Calibri" w:eastAsia="Times New Roman" w:hAnsi="Calibri" w:cs="Calibri"/>
          <w:lang w:eastAsia="cs-CZ"/>
        </w:rPr>
        <w:t>.</w:t>
      </w:r>
    </w:p>
    <w:p w:rsidR="004C659A" w:rsidRPr="007A193D" w:rsidRDefault="004C659A" w:rsidP="004C659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</w:p>
    <w:p w:rsidR="004C659A" w:rsidRPr="007A193D" w:rsidRDefault="004C659A" w:rsidP="004C659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3/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i/>
          <w:lang w:eastAsia="cs-CZ"/>
        </w:rPr>
        <w:t xml:space="preserve">: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i/>
          <w:lang w:eastAsia="cs-CZ"/>
        </w:rPr>
        <w:t>Shromáždění starostů schvaluje celoroční hospodaření DSO Sdružení obcí ČISTÁ JIHLAVA a Závěrečný účet za rok 20</w:t>
      </w:r>
      <w:r>
        <w:rPr>
          <w:rFonts w:ascii="Calibri" w:eastAsia="Times New Roman" w:hAnsi="Calibri" w:cs="Calibri"/>
          <w:b/>
          <w:i/>
          <w:lang w:eastAsia="cs-CZ"/>
        </w:rPr>
        <w:t>2</w:t>
      </w:r>
      <w:r w:rsidR="00715599">
        <w:rPr>
          <w:rFonts w:ascii="Calibri" w:eastAsia="Times New Roman" w:hAnsi="Calibri" w:cs="Calibri"/>
          <w:b/>
          <w:i/>
          <w:lang w:eastAsia="cs-CZ"/>
        </w:rPr>
        <w:t>2</w:t>
      </w:r>
      <w:r w:rsidRPr="007A193D">
        <w:rPr>
          <w:rFonts w:ascii="Calibri" w:eastAsia="Times New Roman" w:hAnsi="Calibri" w:cs="Calibri"/>
          <w:b/>
          <w:i/>
          <w:lang w:eastAsia="cs-CZ"/>
        </w:rPr>
        <w:t xml:space="preserve"> včetně auditorské zprávy a ostatních příloh bez výhrad.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H</w:t>
      </w:r>
      <w:r w:rsidRPr="007A193D">
        <w:rPr>
          <w:rFonts w:ascii="Calibri" w:eastAsia="Times New Roman" w:hAnsi="Calibri" w:cs="Calibri"/>
          <w:lang w:eastAsia="cs-CZ"/>
        </w:rPr>
        <w:t xml:space="preserve">lasování: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="00114815">
        <w:rPr>
          <w:rFonts w:ascii="Calibri" w:eastAsia="Times New Roman" w:hAnsi="Calibri" w:cs="Calibri"/>
          <w:lang w:eastAsia="cs-CZ"/>
        </w:rPr>
        <w:tab/>
        <w:t xml:space="preserve"> </w:t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4C659A" w:rsidRDefault="004C659A" w:rsidP="004C659A">
      <w:pPr>
        <w:pBdr>
          <w:bottom w:val="single" w:sz="6" w:space="1" w:color="auto"/>
        </w:pBdr>
        <w:spacing w:after="0" w:line="240" w:lineRule="auto"/>
        <w:outlineLvl w:val="0"/>
        <w:rPr>
          <w:rFonts w:ascii="Calibri" w:eastAsia="Times New Roman" w:hAnsi="Calibri" w:cs="Calibri"/>
          <w:b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lang w:eastAsia="cs-CZ"/>
        </w:rPr>
        <w:t>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lang w:eastAsia="cs-CZ"/>
        </w:rPr>
        <w:t>-20</w:t>
      </w:r>
      <w:r w:rsidR="004E1E7D">
        <w:rPr>
          <w:rFonts w:ascii="Calibri" w:eastAsia="Times New Roman" w:hAnsi="Calibri" w:cs="Calibri"/>
          <w:b/>
          <w:lang w:eastAsia="cs-CZ"/>
        </w:rPr>
        <w:t xml:space="preserve">23 </w:t>
      </w:r>
      <w:r w:rsidRPr="007A193D">
        <w:rPr>
          <w:rFonts w:ascii="Calibri" w:eastAsia="Times New Roman" w:hAnsi="Calibri" w:cs="Calibri"/>
          <w:b/>
          <w:lang w:eastAsia="cs-CZ"/>
        </w:rPr>
        <w:t>bylo schváleno.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4C659A" w:rsidRPr="008D28FA" w:rsidRDefault="004C659A" w:rsidP="004C659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8D28FA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4</w:t>
      </w:r>
      <w:r w:rsidRPr="008D28FA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>
        <w:rPr>
          <w:rFonts w:ascii="Calibri" w:eastAsia="Times New Roman" w:hAnsi="Calibri" w:cs="Calibri"/>
          <w:b/>
          <w:u w:val="single"/>
          <w:lang w:eastAsia="cs-CZ"/>
        </w:rPr>
        <w:t>ROČNÍ ÚČETNÍ ZÁVĚRKA ZA ROK 202</w:t>
      </w:r>
      <w:r w:rsidR="00715599">
        <w:rPr>
          <w:rFonts w:ascii="Calibri" w:eastAsia="Times New Roman" w:hAnsi="Calibri" w:cs="Calibri"/>
          <w:b/>
          <w:u w:val="single"/>
          <w:lang w:eastAsia="cs-CZ"/>
        </w:rPr>
        <w:t>2</w:t>
      </w:r>
    </w:p>
    <w:p w:rsidR="004C659A" w:rsidRPr="008D28F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4C659A" w:rsidRPr="008D28FA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 xml:space="preserve">Účetní DSO R. Valášková </w:t>
      </w:r>
      <w:r>
        <w:rPr>
          <w:rFonts w:ascii="Calibri" w:eastAsia="Times New Roman" w:hAnsi="Calibri" w:cs="Calibri"/>
          <w:lang w:eastAsia="cs-CZ"/>
        </w:rPr>
        <w:t>zaslala</w:t>
      </w:r>
      <w:r w:rsidRPr="008D28FA">
        <w:rPr>
          <w:rFonts w:ascii="Calibri" w:eastAsia="Times New Roman" w:hAnsi="Calibri" w:cs="Calibri"/>
          <w:lang w:eastAsia="cs-CZ"/>
        </w:rPr>
        <w:t xml:space="preserve"> členům DSO na shromáždění starostů sestavenou účetní závěrku za rok 20</w:t>
      </w:r>
      <w:r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Pr="008D28FA">
        <w:rPr>
          <w:rFonts w:ascii="Calibri" w:eastAsia="Times New Roman" w:hAnsi="Calibri" w:cs="Calibri"/>
          <w:lang w:eastAsia="cs-CZ"/>
        </w:rPr>
        <w:t xml:space="preserve">. </w:t>
      </w:r>
      <w:r>
        <w:rPr>
          <w:rFonts w:ascii="Calibri" w:eastAsia="Times New Roman" w:hAnsi="Calibri" w:cs="Calibri"/>
          <w:lang w:eastAsia="cs-CZ"/>
        </w:rPr>
        <w:t>Místop</w:t>
      </w:r>
      <w:r w:rsidRPr="008D28FA">
        <w:rPr>
          <w:rFonts w:ascii="Calibri" w:eastAsia="Times New Roman" w:hAnsi="Calibri" w:cs="Calibri"/>
          <w:lang w:eastAsia="cs-CZ"/>
        </w:rPr>
        <w:t xml:space="preserve">ředseda </w:t>
      </w:r>
      <w:r>
        <w:rPr>
          <w:rFonts w:ascii="Calibri" w:eastAsia="Times New Roman" w:hAnsi="Calibri" w:cs="Calibri"/>
          <w:lang w:eastAsia="cs-CZ"/>
        </w:rPr>
        <w:t>M. Novák</w:t>
      </w:r>
      <w:r w:rsidRPr="008D28FA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požádal</w:t>
      </w:r>
      <w:r w:rsidRPr="008D28FA">
        <w:rPr>
          <w:rFonts w:ascii="Calibri" w:eastAsia="Times New Roman" w:hAnsi="Calibri" w:cs="Calibri"/>
          <w:lang w:eastAsia="cs-CZ"/>
        </w:rPr>
        <w:t xml:space="preserve"> přítomné členy </w:t>
      </w:r>
      <w:r>
        <w:rPr>
          <w:rFonts w:ascii="Calibri" w:eastAsia="Times New Roman" w:hAnsi="Calibri" w:cs="Calibri"/>
          <w:lang w:eastAsia="cs-CZ"/>
        </w:rPr>
        <w:t>o</w:t>
      </w:r>
      <w:r w:rsidRPr="008D28FA">
        <w:rPr>
          <w:rFonts w:ascii="Calibri" w:eastAsia="Times New Roman" w:hAnsi="Calibri" w:cs="Calibri"/>
          <w:lang w:eastAsia="cs-CZ"/>
        </w:rPr>
        <w:t xml:space="preserve"> vyjádření a poté vyzval k hlasování.    </w:t>
      </w:r>
    </w:p>
    <w:p w:rsidR="00114815" w:rsidRDefault="00114815" w:rsidP="004C659A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4C659A" w:rsidRPr="008D28FA" w:rsidRDefault="004C659A" w:rsidP="004C659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>Příloha: Zpráva ke schválení účetní závěrky DSO ČISTÁ JIHLAVA za rok 20</w:t>
      </w:r>
      <w:r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Pr="008D28FA">
        <w:rPr>
          <w:rFonts w:ascii="Calibri" w:eastAsia="Times New Roman" w:hAnsi="Calibri" w:cs="Calibri"/>
          <w:b/>
          <w:i/>
          <w:lang w:eastAsia="cs-CZ"/>
        </w:rPr>
        <w:t xml:space="preserve"> </w:t>
      </w:r>
    </w:p>
    <w:p w:rsidR="004C659A" w:rsidRPr="008D28FA" w:rsidRDefault="004C659A" w:rsidP="004C659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</w:p>
    <w:p w:rsidR="004C659A" w:rsidRPr="008D28FA" w:rsidRDefault="004C659A" w:rsidP="004C659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 xml:space="preserve">Předseda navrhl následující usnesení: </w:t>
      </w:r>
    </w:p>
    <w:p w:rsidR="004C659A" w:rsidRPr="008D28FA" w:rsidRDefault="004C659A" w:rsidP="004C659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8D28FA">
        <w:rPr>
          <w:rFonts w:ascii="Calibri" w:eastAsia="Times New Roman" w:hAnsi="Calibri" w:cs="Calibri"/>
          <w:b/>
          <w:i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i/>
          <w:lang w:eastAsia="cs-CZ"/>
        </w:rPr>
        <w:t>4</w:t>
      </w:r>
      <w:r w:rsidRPr="008D28FA">
        <w:rPr>
          <w:rFonts w:ascii="Calibri" w:eastAsia="Times New Roman" w:hAnsi="Calibri" w:cs="Calibri"/>
          <w:b/>
          <w:i/>
          <w:lang w:eastAsia="cs-CZ"/>
        </w:rPr>
        <w:t>/</w:t>
      </w:r>
      <w:r w:rsidR="004E1E7D">
        <w:rPr>
          <w:rFonts w:ascii="Calibri" w:eastAsia="Times New Roman" w:hAnsi="Calibri" w:cs="Calibri"/>
          <w:b/>
          <w:i/>
          <w:lang w:eastAsia="cs-CZ"/>
        </w:rPr>
        <w:t>3</w:t>
      </w:r>
      <w:r w:rsidRPr="008D28FA">
        <w:rPr>
          <w:rFonts w:ascii="Calibri" w:eastAsia="Times New Roman" w:hAnsi="Calibri" w:cs="Calibri"/>
          <w:b/>
          <w:i/>
          <w:lang w:eastAsia="cs-CZ"/>
        </w:rPr>
        <w:t>-20</w:t>
      </w:r>
      <w:r>
        <w:rPr>
          <w:rFonts w:ascii="Calibri" w:eastAsia="Times New Roman" w:hAnsi="Calibri" w:cs="Calibri"/>
          <w:b/>
          <w:i/>
          <w:lang w:eastAsia="cs-CZ"/>
        </w:rPr>
        <w:t>2</w:t>
      </w:r>
      <w:r w:rsidR="004E1E7D">
        <w:rPr>
          <w:rFonts w:ascii="Calibri" w:eastAsia="Times New Roman" w:hAnsi="Calibri" w:cs="Calibri"/>
          <w:b/>
          <w:i/>
          <w:lang w:eastAsia="cs-CZ"/>
        </w:rPr>
        <w:t>3</w:t>
      </w:r>
      <w:r w:rsidRPr="008D28FA">
        <w:rPr>
          <w:rFonts w:ascii="Calibri" w:eastAsia="Times New Roman" w:hAnsi="Calibri" w:cs="Calibri"/>
          <w:b/>
          <w:i/>
          <w:lang w:eastAsia="cs-CZ"/>
        </w:rPr>
        <w:t>:</w:t>
      </w:r>
      <w:r w:rsidRPr="008D28FA">
        <w:rPr>
          <w:rFonts w:ascii="Calibri" w:eastAsia="Times New Roman" w:hAnsi="Calibri" w:cs="Calibri"/>
          <w:b/>
          <w:lang w:eastAsia="cs-CZ"/>
        </w:rPr>
        <w:t xml:space="preserve"> </w:t>
      </w:r>
    </w:p>
    <w:p w:rsidR="004C659A" w:rsidRPr="00E745C1" w:rsidRDefault="004C659A" w:rsidP="004C65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E745C1">
        <w:rPr>
          <w:b/>
          <w:i/>
        </w:rPr>
        <w:t>Shromáždění starostů DSO ČISTÁ JIHLAVA projednalo účetní závěrk</w:t>
      </w:r>
      <w:r w:rsidR="00114815">
        <w:rPr>
          <w:b/>
          <w:i/>
        </w:rPr>
        <w:t>u</w:t>
      </w:r>
      <w:r w:rsidRPr="00E745C1">
        <w:rPr>
          <w:b/>
          <w:i/>
        </w:rPr>
        <w:t xml:space="preserve"> DSO za rok 202</w:t>
      </w:r>
      <w:r w:rsidR="00715599">
        <w:rPr>
          <w:b/>
          <w:i/>
        </w:rPr>
        <w:t>2</w:t>
      </w:r>
      <w:r w:rsidRPr="00E745C1">
        <w:rPr>
          <w:b/>
          <w:i/>
        </w:rPr>
        <w:t>. Z předložených dokladů</w:t>
      </w:r>
      <w:r>
        <w:rPr>
          <w:b/>
          <w:i/>
        </w:rPr>
        <w:t xml:space="preserve"> bylo patrné</w:t>
      </w:r>
      <w:r w:rsidRPr="00E745C1">
        <w:rPr>
          <w:b/>
          <w:i/>
        </w:rPr>
        <w:t>, že účetní závěrka za rok 202</w:t>
      </w:r>
      <w:r w:rsidR="00715599">
        <w:rPr>
          <w:b/>
          <w:i/>
        </w:rPr>
        <w:t>2</w:t>
      </w:r>
      <w:r w:rsidRPr="00E745C1">
        <w:rPr>
          <w:b/>
          <w:i/>
        </w:rPr>
        <w:t xml:space="preserve"> poskytuje věrný a poctivý obraz předmětu účetnictví a </w:t>
      </w:r>
      <w:r w:rsidRPr="00E745C1">
        <w:rPr>
          <w:b/>
          <w:i/>
        </w:rPr>
        <w:lastRenderedPageBreak/>
        <w:t>finanční situac</w:t>
      </w:r>
      <w:r>
        <w:rPr>
          <w:b/>
          <w:i/>
        </w:rPr>
        <w:t>i</w:t>
      </w:r>
      <w:r w:rsidRPr="00E745C1">
        <w:rPr>
          <w:b/>
          <w:i/>
        </w:rPr>
        <w:t xml:space="preserve"> účetní jednotky. Shromáždění starostů tímto schvaluje účetní závěrku DSO za rok 202</w:t>
      </w:r>
      <w:r w:rsidR="00715599">
        <w:rPr>
          <w:b/>
          <w:i/>
        </w:rPr>
        <w:t>2</w:t>
      </w:r>
      <w:r w:rsidRPr="00E745C1">
        <w:rPr>
          <w:rFonts w:ascii="Calibri" w:eastAsia="Times New Roman" w:hAnsi="Calibri" w:cs="Calibri"/>
          <w:b/>
          <w:i/>
          <w:lang w:eastAsia="cs-CZ"/>
        </w:rPr>
        <w:t xml:space="preserve"> a v rámci toho schvaluje výsledek hospodaření za rok 202</w:t>
      </w:r>
      <w:r w:rsidR="00715599">
        <w:rPr>
          <w:rFonts w:ascii="Calibri" w:eastAsia="Times New Roman" w:hAnsi="Calibri" w:cs="Calibri"/>
          <w:b/>
          <w:i/>
          <w:lang w:eastAsia="cs-CZ"/>
        </w:rPr>
        <w:t>2</w:t>
      </w:r>
      <w:r w:rsidRPr="00E745C1">
        <w:rPr>
          <w:rFonts w:ascii="Calibri" w:eastAsia="Times New Roman" w:hAnsi="Calibri" w:cs="Calibri"/>
          <w:b/>
          <w:i/>
          <w:lang w:eastAsia="cs-CZ"/>
        </w:rPr>
        <w:t xml:space="preserve">. </w:t>
      </w:r>
    </w:p>
    <w:p w:rsidR="004C659A" w:rsidRPr="008D28FA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i/>
          <w:lang w:eastAsia="cs-CZ"/>
        </w:rPr>
      </w:pPr>
      <w:r w:rsidRPr="008D28FA">
        <w:rPr>
          <w:rFonts w:ascii="Calibri" w:eastAsia="Times New Roman" w:hAnsi="Calibri" w:cs="Calibri"/>
          <w:i/>
          <w:lang w:eastAsia="cs-CZ"/>
        </w:rPr>
        <w:t xml:space="preserve">     </w:t>
      </w:r>
    </w:p>
    <w:p w:rsidR="004C659A" w:rsidRPr="008D28FA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H</w:t>
      </w:r>
      <w:r w:rsidRPr="008D28FA">
        <w:rPr>
          <w:rFonts w:ascii="Calibri" w:eastAsia="Times New Roman" w:hAnsi="Calibri" w:cs="Calibri"/>
          <w:lang w:eastAsia="cs-CZ"/>
        </w:rPr>
        <w:t xml:space="preserve">lasování: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 w:rsidR="004E1E7D">
        <w:rPr>
          <w:rFonts w:ascii="Calibri" w:eastAsia="Times New Roman" w:hAnsi="Calibri" w:cs="Calibri"/>
          <w:lang w:eastAsia="cs-CZ"/>
        </w:rPr>
        <w:t>9</w:t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4C659A" w:rsidRDefault="004C659A" w:rsidP="004C659A">
      <w:pPr>
        <w:pBdr>
          <w:bottom w:val="single" w:sz="6" w:space="8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8D28FA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CB6620">
        <w:rPr>
          <w:rFonts w:ascii="Calibri" w:eastAsia="Times New Roman" w:hAnsi="Calibri" w:cs="Calibri"/>
          <w:b/>
          <w:lang w:eastAsia="cs-CZ"/>
        </w:rPr>
        <w:t>4</w:t>
      </w:r>
      <w:r w:rsidRPr="008D28FA">
        <w:rPr>
          <w:rFonts w:ascii="Calibri" w:eastAsia="Times New Roman" w:hAnsi="Calibri" w:cs="Calibri"/>
          <w:b/>
          <w:lang w:eastAsia="cs-CZ"/>
        </w:rPr>
        <w:t>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8D28FA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8D28FA">
        <w:rPr>
          <w:rFonts w:ascii="Calibri" w:eastAsia="Times New Roman" w:hAnsi="Calibri" w:cs="Calibri"/>
          <w:b/>
          <w:lang w:eastAsia="cs-CZ"/>
        </w:rPr>
        <w:t xml:space="preserve"> bylo schváleno</w:t>
      </w:r>
      <w:r>
        <w:rPr>
          <w:rFonts w:ascii="Calibri" w:eastAsia="Times New Roman" w:hAnsi="Calibri" w:cs="Calibri"/>
          <w:b/>
          <w:lang w:eastAsia="cs-CZ"/>
        </w:rPr>
        <w:t>.</w:t>
      </w:r>
    </w:p>
    <w:p w:rsidR="004C659A" w:rsidRDefault="004C659A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CB6620" w:rsidRPr="007F4E5B" w:rsidRDefault="00CB6620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ar-SA"/>
        </w:rPr>
      </w:pP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5</w:t>
      </w: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:  INFORMACE K PROJEKTU KOMUNIKACE OBCÍ S VEŘEJNOSTÍ </w:t>
      </w:r>
      <w:r w:rsidRPr="007F4E5B">
        <w:rPr>
          <w:rFonts w:ascii="Calibri" w:eastAsia="Times New Roman" w:hAnsi="Calibri" w:cs="Calibri"/>
          <w:b/>
          <w:u w:val="single"/>
          <w:lang w:eastAsia="ar-SA"/>
        </w:rPr>
        <w:t>V</w:t>
      </w:r>
      <w:r w:rsidRPr="00FD1BA3">
        <w:rPr>
          <w:rFonts w:ascii="Calibri" w:eastAsia="Times New Roman" w:hAnsi="Calibri" w:cs="Calibri"/>
          <w:b/>
          <w:u w:val="single"/>
          <w:lang w:eastAsia="ar-SA"/>
        </w:rPr>
        <w:t xml:space="preserve"> DSO </w:t>
      </w:r>
      <w:r w:rsidRPr="007F4E5B">
        <w:rPr>
          <w:rFonts w:ascii="Calibri" w:eastAsia="Times New Roman" w:hAnsi="Calibri" w:cs="Calibri"/>
          <w:b/>
          <w:u w:val="single"/>
          <w:lang w:eastAsia="ar-SA"/>
        </w:rPr>
        <w:t xml:space="preserve">ČISTÁ JIHLAVA </w:t>
      </w:r>
    </w:p>
    <w:p w:rsidR="004C659A" w:rsidRDefault="004C659A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B41065" w:rsidRPr="00715599" w:rsidRDefault="000467CD" w:rsidP="00CB66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67CD">
        <w:rPr>
          <w:rFonts w:ascii="Calibri" w:eastAsia="Times New Roman" w:hAnsi="Calibri" w:cs="Calibri"/>
          <w:lang w:eastAsia="cs-CZ"/>
        </w:rPr>
        <w:t xml:space="preserve">Jan Oujeský představil informace k projektu Komunikace obcí s veřejností v DSO Čistá Jihlava. </w:t>
      </w:r>
    </w:p>
    <w:p w:rsidR="00B41065" w:rsidRDefault="00B41065" w:rsidP="00CB6620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CB6620" w:rsidRPr="00EB7E17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5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 w:rsidR="005C0FB5">
        <w:rPr>
          <w:rFonts w:ascii="Calibri" w:eastAsia="Times New Roman" w:hAnsi="Calibri" w:cs="Calibri"/>
          <w:b/>
          <w:i/>
          <w:lang w:eastAsia="cs-CZ"/>
        </w:rPr>
        <w:t xml:space="preserve">bere na vědomí informace Mgr. </w:t>
      </w:r>
      <w:proofErr w:type="spellStart"/>
      <w:r w:rsidR="005C0FB5">
        <w:rPr>
          <w:rFonts w:ascii="Calibri" w:eastAsia="Times New Roman" w:hAnsi="Calibri" w:cs="Calibri"/>
          <w:b/>
          <w:i/>
          <w:lang w:eastAsia="cs-CZ"/>
        </w:rPr>
        <w:t>Oujeského</w:t>
      </w:r>
      <w:proofErr w:type="spellEnd"/>
      <w:r w:rsidR="005C0FB5">
        <w:rPr>
          <w:rFonts w:ascii="Calibri" w:eastAsia="Times New Roman" w:hAnsi="Calibri" w:cs="Calibri"/>
          <w:b/>
          <w:i/>
          <w:lang w:eastAsia="cs-CZ"/>
        </w:rPr>
        <w:t xml:space="preserve">  k projektu Komunikace obcí s veřejností v DSO Čistá Jihlava.</w:t>
      </w:r>
      <w:r>
        <w:rPr>
          <w:rFonts w:ascii="Calibri" w:eastAsia="Times New Roman" w:hAnsi="Calibri" w:cs="Calibri"/>
          <w:b/>
          <w:i/>
          <w:lang w:eastAsia="cs-CZ"/>
        </w:rPr>
        <w:t xml:space="preserve"> </w:t>
      </w:r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>
        <w:rPr>
          <w:rFonts w:ascii="Calibri" w:eastAsia="Times New Roman" w:hAnsi="Calibri" w:cs="Calibri"/>
          <w:lang w:eastAsia="cs-CZ"/>
        </w:rPr>
        <w:tab/>
      </w:r>
      <w:r w:rsidR="00E54AC8">
        <w:rPr>
          <w:rFonts w:ascii="Calibri" w:eastAsia="Times New Roman" w:hAnsi="Calibri" w:cs="Calibri"/>
          <w:lang w:eastAsia="cs-CZ"/>
        </w:rPr>
        <w:t>9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4C659A" w:rsidRDefault="00CB6620" w:rsidP="00CB6620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5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</w:t>
      </w:r>
      <w:r w:rsidR="00D27ADF">
        <w:rPr>
          <w:rFonts w:ascii="Calibri" w:eastAsia="Times New Roman" w:hAnsi="Calibri" w:cs="Calibri"/>
          <w:b/>
          <w:lang w:eastAsia="cs-CZ"/>
        </w:rPr>
        <w:t>.</w:t>
      </w:r>
    </w:p>
    <w:p w:rsidR="00D27ADF" w:rsidRDefault="00D27ADF" w:rsidP="00CB6620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CE6F11" w:rsidRPr="00BA5784" w:rsidRDefault="00A77896" w:rsidP="00A77896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 w:rsidR="00CB6620">
        <w:rPr>
          <w:rFonts w:ascii="Calibri" w:eastAsia="Times New Roman" w:hAnsi="Calibri" w:cs="Calibri"/>
          <w:b/>
          <w:u w:val="single"/>
          <w:lang w:eastAsia="cs-CZ"/>
        </w:rPr>
        <w:t>6</w:t>
      </w:r>
      <w:r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 w:rsidR="00BA5784"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INFORMACE Z MIKULOVSKO DESTINAČNÍ SPOLEČNOSTI - </w:t>
      </w:r>
      <w:r w:rsidR="00C15F67"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 p. Marcela </w:t>
      </w:r>
      <w:proofErr w:type="spellStart"/>
      <w:r w:rsidR="00C15F67" w:rsidRPr="00BA5784">
        <w:rPr>
          <w:rFonts w:ascii="Calibri" w:eastAsia="Times New Roman" w:hAnsi="Calibri" w:cs="Calibri"/>
          <w:b/>
          <w:u w:val="single"/>
          <w:lang w:eastAsia="cs-CZ"/>
        </w:rPr>
        <w:t>Koňáková</w:t>
      </w:r>
      <w:proofErr w:type="spellEnd"/>
    </w:p>
    <w:p w:rsidR="00C15F67" w:rsidRDefault="00C15F67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715599" w:rsidRDefault="00E54AC8" w:rsidP="00BD604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E54AC8">
        <w:rPr>
          <w:rFonts w:ascii="Calibri" w:eastAsia="Times New Roman" w:hAnsi="Calibri" w:cs="Calibri"/>
          <w:lang w:eastAsia="cs-CZ"/>
        </w:rPr>
        <w:t xml:space="preserve">Paní Marcela </w:t>
      </w:r>
      <w:proofErr w:type="spellStart"/>
      <w:r w:rsidRPr="00E54AC8">
        <w:rPr>
          <w:rFonts w:ascii="Calibri" w:eastAsia="Times New Roman" w:hAnsi="Calibri" w:cs="Calibri"/>
          <w:lang w:eastAsia="cs-CZ"/>
        </w:rPr>
        <w:t>Koňáková</w:t>
      </w:r>
      <w:proofErr w:type="spellEnd"/>
      <w:r>
        <w:rPr>
          <w:rFonts w:ascii="Calibri" w:eastAsia="Times New Roman" w:hAnsi="Calibri" w:cs="Calibri"/>
          <w:lang w:eastAsia="cs-CZ"/>
        </w:rPr>
        <w:t xml:space="preserve"> představila přítomným členům DSO novou strategii Mikulovsko – destinační společnosti a dále je informovala o získání certifikace a připravovaných akcích v MDS.</w:t>
      </w:r>
    </w:p>
    <w:p w:rsidR="00E54AC8" w:rsidRDefault="00E54AC8" w:rsidP="00BD604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BD604F" w:rsidRPr="00EB7E17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D27ADF">
        <w:rPr>
          <w:rFonts w:ascii="Calibri" w:eastAsia="Times New Roman" w:hAnsi="Calibri" w:cs="Calibri"/>
          <w:b/>
          <w:lang w:eastAsia="cs-CZ"/>
        </w:rPr>
        <w:t>6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 w:rsidR="00CD78A0">
        <w:rPr>
          <w:rFonts w:ascii="Calibri" w:eastAsia="Times New Roman" w:hAnsi="Calibri" w:cs="Calibri"/>
          <w:b/>
          <w:i/>
          <w:lang w:eastAsia="cs-CZ"/>
        </w:rPr>
        <w:t xml:space="preserve">bere na vědomí informace </w:t>
      </w:r>
      <w:r w:rsidR="00C15F67">
        <w:rPr>
          <w:rFonts w:ascii="Calibri" w:eastAsia="Times New Roman" w:hAnsi="Calibri" w:cs="Calibri"/>
          <w:b/>
          <w:i/>
          <w:lang w:eastAsia="cs-CZ"/>
        </w:rPr>
        <w:t>z</w:t>
      </w:r>
      <w:r w:rsidR="00063626">
        <w:rPr>
          <w:rFonts w:ascii="Calibri" w:eastAsia="Times New Roman" w:hAnsi="Calibri" w:cs="Calibri"/>
          <w:b/>
          <w:i/>
          <w:lang w:eastAsia="cs-CZ"/>
        </w:rPr>
        <w:t> </w:t>
      </w:r>
      <w:r w:rsidR="00C15F67">
        <w:rPr>
          <w:rFonts w:ascii="Calibri" w:eastAsia="Times New Roman" w:hAnsi="Calibri" w:cs="Calibri"/>
          <w:b/>
          <w:i/>
          <w:lang w:eastAsia="cs-CZ"/>
        </w:rPr>
        <w:t>M</w:t>
      </w:r>
      <w:r w:rsidR="00063626">
        <w:rPr>
          <w:rFonts w:ascii="Calibri" w:eastAsia="Times New Roman" w:hAnsi="Calibri" w:cs="Calibri"/>
          <w:b/>
          <w:i/>
          <w:lang w:eastAsia="cs-CZ"/>
        </w:rPr>
        <w:t>ikulovsko destinační společnosti</w:t>
      </w:r>
      <w:r w:rsidR="00C15F67">
        <w:rPr>
          <w:rFonts w:ascii="Calibri" w:eastAsia="Times New Roman" w:hAnsi="Calibri" w:cs="Calibri"/>
          <w:b/>
          <w:i/>
          <w:lang w:eastAsia="cs-CZ"/>
        </w:rPr>
        <w:t xml:space="preserve">. </w:t>
      </w:r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 w:rsidR="00CB6620">
        <w:rPr>
          <w:rFonts w:ascii="Calibri" w:eastAsia="Times New Roman" w:hAnsi="Calibri" w:cs="Calibri"/>
          <w:lang w:eastAsia="cs-CZ"/>
        </w:rPr>
        <w:tab/>
      </w:r>
      <w:r w:rsidR="00E54AC8">
        <w:rPr>
          <w:rFonts w:ascii="Calibri" w:eastAsia="Times New Roman" w:hAnsi="Calibri" w:cs="Calibri"/>
          <w:lang w:eastAsia="cs-CZ"/>
        </w:rPr>
        <w:t>9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BD604F" w:rsidRDefault="00BD604F" w:rsidP="00BD604F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D27ADF">
        <w:rPr>
          <w:rFonts w:ascii="Calibri" w:eastAsia="Times New Roman" w:hAnsi="Calibri" w:cs="Calibri"/>
          <w:b/>
          <w:lang w:eastAsia="cs-CZ"/>
        </w:rPr>
        <w:t>6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E54AC8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7D3EB4" w:rsidRDefault="007D3EB4" w:rsidP="00BD604F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660323" w:rsidRDefault="000A175B" w:rsidP="00397E9B">
      <w:pPr>
        <w:pStyle w:val="Bezmezer"/>
        <w:jc w:val="both"/>
        <w:rPr>
          <w:b/>
          <w:u w:val="single"/>
        </w:rPr>
      </w:pPr>
      <w:r>
        <w:rPr>
          <w:b/>
          <w:u w:val="single"/>
        </w:rPr>
        <w:t>B</w:t>
      </w:r>
      <w:r w:rsidR="00660323">
        <w:rPr>
          <w:b/>
          <w:u w:val="single"/>
        </w:rPr>
        <w:t xml:space="preserve">od č. </w:t>
      </w:r>
      <w:r>
        <w:rPr>
          <w:b/>
          <w:u w:val="single"/>
        </w:rPr>
        <w:t>7</w:t>
      </w:r>
      <w:r w:rsidR="00660323">
        <w:rPr>
          <w:b/>
          <w:u w:val="single"/>
        </w:rPr>
        <w:t xml:space="preserve">: RŮZNÉ </w:t>
      </w:r>
    </w:p>
    <w:p w:rsidR="00D27ADF" w:rsidRPr="00D9193F" w:rsidRDefault="00D9193F" w:rsidP="00397E9B">
      <w:pPr>
        <w:pStyle w:val="Bezmezer"/>
        <w:jc w:val="both"/>
      </w:pPr>
      <w:r w:rsidRPr="00D9193F">
        <w:t>Účetní DSO Renata Valášková informovala shromáždění starostů</w:t>
      </w:r>
      <w:r>
        <w:t>, že byla provedena rozpočtová opatření č. 1/202</w:t>
      </w:r>
      <w:r w:rsidR="00E54AC8">
        <w:t>3</w:t>
      </w:r>
      <w:r>
        <w:t xml:space="preserve"> a </w:t>
      </w:r>
      <w:r w:rsidR="00E54AC8">
        <w:t>rozpočtová změna 1</w:t>
      </w:r>
      <w:r>
        <w:t>/202</w:t>
      </w:r>
      <w:r w:rsidR="00E54AC8">
        <w:t>3</w:t>
      </w:r>
      <w:r>
        <w:t xml:space="preserve"> schválená předsedou svazku. Kopie RO byly předloženy členům. </w:t>
      </w:r>
    </w:p>
    <w:p w:rsidR="00D27ADF" w:rsidRPr="00D9193F" w:rsidRDefault="009B3D19" w:rsidP="00397E9B">
      <w:pPr>
        <w:pStyle w:val="Bezmezer"/>
        <w:jc w:val="both"/>
      </w:pPr>
      <w:r>
        <w:t xml:space="preserve">Členové vzali informaci na vědomí. </w:t>
      </w:r>
    </w:p>
    <w:p w:rsidR="00D27ADF" w:rsidRDefault="00D27ADF" w:rsidP="00397E9B">
      <w:pPr>
        <w:pStyle w:val="Bezmezer"/>
        <w:jc w:val="both"/>
        <w:rPr>
          <w:b/>
          <w:u w:val="single"/>
        </w:rPr>
      </w:pPr>
    </w:p>
    <w:p w:rsidR="00E54AC8" w:rsidRDefault="00E54AC8" w:rsidP="00E54AC8">
      <w:pPr>
        <w:suppressAutoHyphens/>
        <w:spacing w:after="0" w:line="240" w:lineRule="auto"/>
        <w:rPr>
          <w:rFonts w:ascii="Calibri" w:hAnsi="Calibri" w:cs="Calibri"/>
        </w:rPr>
      </w:pPr>
      <w:r w:rsidRPr="00E54AC8">
        <w:rPr>
          <w:rFonts w:ascii="Calibri" w:hAnsi="Calibri" w:cs="Calibri"/>
          <w:b/>
        </w:rPr>
        <w:t xml:space="preserve">Mgr. Ondřej Veselý </w:t>
      </w:r>
      <w:r>
        <w:rPr>
          <w:rFonts w:ascii="Calibri" w:hAnsi="Calibri" w:cs="Calibri"/>
          <w:b/>
        </w:rPr>
        <w:t xml:space="preserve">z MAS </w:t>
      </w:r>
      <w:proofErr w:type="spellStart"/>
      <w:r>
        <w:rPr>
          <w:rFonts w:ascii="Calibri" w:hAnsi="Calibri" w:cs="Calibri"/>
          <w:b/>
        </w:rPr>
        <w:t>Podbrněnsko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informoval členy o projektu Populační projekce v SO ORP </w:t>
      </w:r>
      <w:r>
        <w:rPr>
          <w:rFonts w:ascii="Calibri" w:hAnsi="Calibri" w:cs="Calibri"/>
        </w:rPr>
        <w:t>Pohořelice</w:t>
      </w:r>
      <w:r>
        <w:rPr>
          <w:rFonts w:ascii="Calibri" w:hAnsi="Calibri" w:cs="Calibri"/>
        </w:rPr>
        <w:t xml:space="preserve"> a seznámil členy s jeho náležitostmi.</w:t>
      </w: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>Místopředseda dal o projektu hlasovat.</w:t>
      </w: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E54AC8" w:rsidRPr="00EB7E17" w:rsidRDefault="00E54AC8" w:rsidP="00E54AC8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7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E54AC8" w:rsidRDefault="00E54AC8" w:rsidP="00E54AC8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>
        <w:rPr>
          <w:rFonts w:ascii="Calibri" w:eastAsia="Times New Roman" w:hAnsi="Calibri" w:cs="Calibri"/>
          <w:b/>
          <w:i/>
          <w:lang w:eastAsia="cs-CZ"/>
        </w:rPr>
        <w:t xml:space="preserve">schvaluje, aby MAS </w:t>
      </w:r>
      <w:proofErr w:type="spellStart"/>
      <w:r>
        <w:rPr>
          <w:rFonts w:ascii="Calibri" w:eastAsia="Times New Roman" w:hAnsi="Calibri" w:cs="Calibri"/>
          <w:b/>
          <w:i/>
          <w:lang w:eastAsia="cs-CZ"/>
        </w:rPr>
        <w:t>Podbrněnsko</w:t>
      </w:r>
      <w:proofErr w:type="spellEnd"/>
      <w:r>
        <w:rPr>
          <w:rFonts w:ascii="Calibri" w:eastAsia="Times New Roman" w:hAnsi="Calibri" w:cs="Calibri"/>
          <w:b/>
          <w:i/>
          <w:lang w:eastAsia="cs-CZ"/>
        </w:rPr>
        <w:t xml:space="preserve"> zpracovala Populační projekci v SO ORP Pohořelice. </w:t>
      </w:r>
      <w:r>
        <w:rPr>
          <w:rFonts w:ascii="Calibri" w:eastAsia="Times New Roman" w:hAnsi="Calibri" w:cs="Calibri"/>
          <w:b/>
          <w:i/>
          <w:lang w:eastAsia="cs-CZ"/>
        </w:rPr>
        <w:t xml:space="preserve"> </w:t>
      </w:r>
    </w:p>
    <w:p w:rsidR="00E54AC8" w:rsidRDefault="00E54AC8" w:rsidP="00E54AC8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54AC8" w:rsidRDefault="00E54AC8" w:rsidP="00E54AC8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54AC8" w:rsidRDefault="00E54AC8" w:rsidP="00E54AC8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9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E54AC8" w:rsidRDefault="00E54AC8" w:rsidP="00E54AC8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7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E54AC8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012F8B" w:rsidRPr="0021460B" w:rsidRDefault="00660323" w:rsidP="00660323">
      <w:pPr>
        <w:suppressAutoHyphens/>
        <w:spacing w:after="0" w:line="240" w:lineRule="auto"/>
        <w:ind w:left="142" w:hanging="142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 xml:space="preserve">Bod č. </w:t>
      </w:r>
      <w:r w:rsidR="00CB6620" w:rsidRPr="0021460B">
        <w:rPr>
          <w:rFonts w:ascii="Calibri" w:hAnsi="Calibri" w:cs="Calibri"/>
          <w:b/>
          <w:u w:val="single"/>
        </w:rPr>
        <w:t>8</w:t>
      </w:r>
      <w:r w:rsidRPr="0021460B">
        <w:rPr>
          <w:rFonts w:ascii="Calibri" w:hAnsi="Calibri" w:cs="Calibri"/>
          <w:b/>
          <w:u w:val="single"/>
        </w:rPr>
        <w:t xml:space="preserve">: </w:t>
      </w:r>
      <w:r w:rsidR="00012F8B" w:rsidRPr="0021460B">
        <w:rPr>
          <w:rFonts w:ascii="Calibri" w:hAnsi="Calibri" w:cs="Calibri"/>
          <w:b/>
          <w:u w:val="single"/>
        </w:rPr>
        <w:t>Informace z jednotlivých odborů Městského úřadu Pohořelice</w:t>
      </w:r>
    </w:p>
    <w:p w:rsidR="000E562B" w:rsidRDefault="00E54AC8" w:rsidP="00E54AC8">
      <w:pPr>
        <w:pStyle w:val="Odstavecseseznamem"/>
        <w:numPr>
          <w:ilvl w:val="0"/>
          <w:numId w:val="40"/>
        </w:numPr>
        <w:suppressAutoHyphens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7.6</w:t>
      </w:r>
      <w:proofErr w:type="gramEnd"/>
      <w:r>
        <w:rPr>
          <w:rFonts w:ascii="Calibri" w:hAnsi="Calibri" w:cs="Calibri"/>
        </w:rPr>
        <w:t>. – 8.6.2024 – volby do Europarlamentu</w:t>
      </w:r>
    </w:p>
    <w:p w:rsidR="00E54AC8" w:rsidRDefault="00E54AC8" w:rsidP="00E54AC8">
      <w:pPr>
        <w:pStyle w:val="Odstavecseseznamem"/>
        <w:numPr>
          <w:ilvl w:val="0"/>
          <w:numId w:val="40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Turismus – ubytování = rekreačně nebo podnájem = na delší dobu</w:t>
      </w:r>
    </w:p>
    <w:p w:rsidR="00E54AC8" w:rsidRDefault="00E54AC8" w:rsidP="00E54AC8">
      <w:pPr>
        <w:pStyle w:val="Odstavecseseznamem"/>
        <w:numPr>
          <w:ilvl w:val="0"/>
          <w:numId w:val="40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Digitální technické mapy</w:t>
      </w:r>
    </w:p>
    <w:p w:rsidR="00E54AC8" w:rsidRDefault="00E54AC8" w:rsidP="00E54AC8">
      <w:pPr>
        <w:pStyle w:val="Odstavecseseznamem"/>
        <w:numPr>
          <w:ilvl w:val="0"/>
          <w:numId w:val="40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Firma GEPRO – dobrá spolupráce</w:t>
      </w:r>
    </w:p>
    <w:p w:rsidR="00E54AC8" w:rsidRDefault="00E54AC8" w:rsidP="00E54AC8">
      <w:pPr>
        <w:pStyle w:val="Odstavecseseznamem"/>
        <w:numPr>
          <w:ilvl w:val="0"/>
          <w:numId w:val="40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Uzemní plánování – všechny obce převod </w:t>
      </w:r>
      <w:proofErr w:type="gramStart"/>
      <w:r>
        <w:rPr>
          <w:rFonts w:ascii="Calibri" w:hAnsi="Calibri" w:cs="Calibri"/>
        </w:rPr>
        <w:t>do</w:t>
      </w:r>
      <w:proofErr w:type="gramEnd"/>
      <w:r>
        <w:rPr>
          <w:rFonts w:ascii="Calibri" w:hAnsi="Calibri" w:cs="Calibri"/>
        </w:rPr>
        <w:t xml:space="preserve"> jednotného </w:t>
      </w:r>
      <w:proofErr w:type="gramStart"/>
      <w:r>
        <w:rPr>
          <w:rFonts w:ascii="Calibri" w:hAnsi="Calibri" w:cs="Calibri"/>
        </w:rPr>
        <w:t>standartu = schváleno</w:t>
      </w:r>
      <w:proofErr w:type="gramEnd"/>
      <w:r>
        <w:rPr>
          <w:rFonts w:ascii="Calibri" w:hAnsi="Calibri" w:cs="Calibri"/>
        </w:rPr>
        <w:t xml:space="preserve"> v zastupitelstvech, stejné jako změna územního plánu</w:t>
      </w:r>
    </w:p>
    <w:p w:rsidR="00E54AC8" w:rsidRPr="00E54AC8" w:rsidRDefault="00E54AC8" w:rsidP="00E54AC8">
      <w:pPr>
        <w:pStyle w:val="Odstavecseseznamem"/>
        <w:numPr>
          <w:ilvl w:val="0"/>
          <w:numId w:val="40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Stát dá peníze na převod - dotace</w:t>
      </w:r>
    </w:p>
    <w:p w:rsidR="00715599" w:rsidRDefault="00715599" w:rsidP="000E562B">
      <w:pPr>
        <w:suppressAutoHyphens/>
        <w:spacing w:after="0" w:line="240" w:lineRule="auto"/>
        <w:rPr>
          <w:rFonts w:ascii="Calibri" w:hAnsi="Calibri" w:cs="Calibri"/>
        </w:rPr>
      </w:pPr>
    </w:p>
    <w:p w:rsidR="00CB6620" w:rsidRPr="0021460B" w:rsidRDefault="00CB6620" w:rsidP="00660323">
      <w:pPr>
        <w:suppressAutoHyphens/>
        <w:spacing w:after="0" w:line="240" w:lineRule="auto"/>
        <w:ind w:left="142" w:hanging="142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 xml:space="preserve">Bod č. 9: </w:t>
      </w:r>
      <w:r w:rsidR="009B3D19" w:rsidRPr="0021460B">
        <w:rPr>
          <w:rFonts w:ascii="Calibri" w:hAnsi="Calibri" w:cs="Calibri"/>
          <w:b/>
          <w:u w:val="single"/>
        </w:rPr>
        <w:t xml:space="preserve">Informace ze </w:t>
      </w:r>
      <w:r w:rsidRPr="0021460B">
        <w:rPr>
          <w:rFonts w:ascii="Calibri" w:hAnsi="Calibri" w:cs="Calibri"/>
          <w:b/>
          <w:u w:val="single"/>
        </w:rPr>
        <w:t xml:space="preserve">školství </w:t>
      </w:r>
      <w:r w:rsidR="009B3D19" w:rsidRPr="0021460B">
        <w:rPr>
          <w:rFonts w:ascii="Calibri" w:hAnsi="Calibri" w:cs="Calibri"/>
          <w:b/>
          <w:u w:val="single"/>
        </w:rPr>
        <w:t xml:space="preserve">– Mgr. </w:t>
      </w:r>
      <w:r w:rsidRPr="0021460B">
        <w:rPr>
          <w:rFonts w:ascii="Calibri" w:hAnsi="Calibri" w:cs="Calibri"/>
          <w:b/>
          <w:u w:val="single"/>
        </w:rPr>
        <w:t>Martina Bartáková</w:t>
      </w:r>
    </w:p>
    <w:p w:rsidR="00DE019F" w:rsidRDefault="00DE019F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715599" w:rsidRDefault="00E54AC8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>Aktuální informace ze školství v ORP Pohořelice podala Mgr. Martina Bartáková.</w:t>
      </w:r>
    </w:p>
    <w:p w:rsidR="0033537B" w:rsidRDefault="0033537B" w:rsidP="0033537B">
      <w:pPr>
        <w:suppressAutoHyphens/>
        <w:spacing w:after="0" w:line="240" w:lineRule="auto"/>
        <w:rPr>
          <w:rFonts w:ascii="Calibri" w:hAnsi="Calibri" w:cs="Calibri"/>
        </w:rPr>
      </w:pPr>
    </w:p>
    <w:p w:rsidR="00BA5784" w:rsidRPr="0021460B" w:rsidRDefault="00660323" w:rsidP="00012F8B">
      <w:pPr>
        <w:suppressAutoHyphens/>
        <w:spacing w:after="0" w:line="240" w:lineRule="auto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>Bod č. 1</w:t>
      </w:r>
      <w:r w:rsidR="00CB6620" w:rsidRPr="0021460B">
        <w:rPr>
          <w:rFonts w:ascii="Calibri" w:hAnsi="Calibri" w:cs="Calibri"/>
          <w:b/>
          <w:u w:val="single"/>
        </w:rPr>
        <w:t>0</w:t>
      </w:r>
      <w:r w:rsidRPr="0021460B">
        <w:rPr>
          <w:rFonts w:ascii="Calibri" w:hAnsi="Calibri" w:cs="Calibri"/>
          <w:b/>
          <w:u w:val="single"/>
        </w:rPr>
        <w:t xml:space="preserve">: Informace z MAS </w:t>
      </w:r>
      <w:proofErr w:type="spellStart"/>
      <w:r w:rsidRPr="0021460B">
        <w:rPr>
          <w:rFonts w:ascii="Calibri" w:hAnsi="Calibri" w:cs="Calibri"/>
          <w:b/>
          <w:u w:val="single"/>
        </w:rPr>
        <w:t>Podbrněnsko</w:t>
      </w:r>
      <w:proofErr w:type="spellEnd"/>
      <w:r w:rsidRPr="0021460B">
        <w:rPr>
          <w:rFonts w:ascii="Calibri" w:hAnsi="Calibri" w:cs="Calibri"/>
          <w:b/>
          <w:u w:val="single"/>
        </w:rPr>
        <w:t xml:space="preserve"> – Mgr. Jan Oujeský</w:t>
      </w:r>
    </w:p>
    <w:p w:rsidR="00BD2320" w:rsidRDefault="00BD2320" w:rsidP="00BD2320">
      <w:pPr>
        <w:pStyle w:val="Bezmezer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Mgr. Oujeský informoval o dění v MAS </w:t>
      </w:r>
      <w:proofErr w:type="spellStart"/>
      <w:r>
        <w:rPr>
          <w:color w:val="000000"/>
        </w:rPr>
        <w:t>Podbrněnsko</w:t>
      </w:r>
      <w:proofErr w:type="spellEnd"/>
      <w:r>
        <w:rPr>
          <w:color w:val="000000"/>
        </w:rPr>
        <w:t xml:space="preserve">: </w:t>
      </w:r>
    </w:p>
    <w:p w:rsidR="00715599" w:rsidRDefault="00715599" w:rsidP="00BD2320">
      <w:pPr>
        <w:pStyle w:val="Bezmezer"/>
        <w:spacing w:line="276" w:lineRule="auto"/>
        <w:jc w:val="both"/>
        <w:rPr>
          <w:color w:val="000000"/>
        </w:rPr>
      </w:pPr>
    </w:p>
    <w:p w:rsidR="00CB6620" w:rsidRPr="0021460B" w:rsidRDefault="00CB6620" w:rsidP="00012F8B">
      <w:pPr>
        <w:suppressAutoHyphens/>
        <w:spacing w:after="0" w:line="240" w:lineRule="auto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 xml:space="preserve">Bod č. 11: </w:t>
      </w:r>
      <w:r w:rsidR="0021460B" w:rsidRPr="0021460B">
        <w:rPr>
          <w:rFonts w:ascii="Calibri" w:hAnsi="Calibri" w:cs="Calibri"/>
          <w:b/>
          <w:u w:val="single"/>
        </w:rPr>
        <w:t xml:space="preserve">Informace z </w:t>
      </w:r>
      <w:proofErr w:type="spellStart"/>
      <w:r w:rsidRPr="0021460B">
        <w:rPr>
          <w:rFonts w:ascii="Calibri" w:hAnsi="Calibri" w:cs="Calibri"/>
          <w:b/>
          <w:u w:val="single"/>
        </w:rPr>
        <w:t>VaK</w:t>
      </w:r>
      <w:proofErr w:type="spellEnd"/>
      <w:r w:rsidRPr="0021460B">
        <w:rPr>
          <w:rFonts w:ascii="Calibri" w:hAnsi="Calibri" w:cs="Calibri"/>
          <w:b/>
          <w:u w:val="single"/>
        </w:rPr>
        <w:t xml:space="preserve"> Břeclav</w:t>
      </w:r>
      <w:r w:rsidR="0021460B" w:rsidRPr="0021460B">
        <w:rPr>
          <w:rFonts w:ascii="Calibri" w:hAnsi="Calibri" w:cs="Calibri"/>
          <w:b/>
          <w:u w:val="single"/>
        </w:rPr>
        <w:t xml:space="preserve"> – Milan Vojta, MBA</w:t>
      </w:r>
    </w:p>
    <w:p w:rsidR="0021460B" w:rsidRPr="00D71190" w:rsidRDefault="00E13371" w:rsidP="00012F8B">
      <w:pPr>
        <w:suppressAutoHyphens/>
        <w:spacing w:after="0" w:line="240" w:lineRule="auto"/>
        <w:rPr>
          <w:rFonts w:cs="Calibri"/>
          <w:b/>
        </w:rPr>
      </w:pPr>
      <w:r w:rsidRPr="00D71190">
        <w:rPr>
          <w:rFonts w:cs="Calibri"/>
        </w:rPr>
        <w:t>Aktuální informace z </w:t>
      </w:r>
      <w:proofErr w:type="spellStart"/>
      <w:r w:rsidRPr="00D71190">
        <w:rPr>
          <w:rFonts w:cs="Calibri"/>
        </w:rPr>
        <w:t>VaK</w:t>
      </w:r>
      <w:proofErr w:type="spellEnd"/>
      <w:r w:rsidRPr="00D71190">
        <w:rPr>
          <w:rFonts w:cs="Calibri"/>
        </w:rPr>
        <w:t xml:space="preserve"> Břeclav a představení společnosti přednesl </w:t>
      </w:r>
      <w:r w:rsidR="003D5654" w:rsidRPr="00D71190">
        <w:rPr>
          <w:rFonts w:cs="Calibri"/>
        </w:rPr>
        <w:t>Milan Vojta, MBA.</w:t>
      </w:r>
    </w:p>
    <w:p w:rsidR="003D5654" w:rsidRDefault="003D5654" w:rsidP="003D5654">
      <w:pPr>
        <w:pStyle w:val="Bezmezer"/>
      </w:pPr>
    </w:p>
    <w:p w:rsidR="00A148E9" w:rsidRDefault="00E54AC8" w:rsidP="00715599">
      <w:pPr>
        <w:suppressAutoHyphens/>
        <w:spacing w:after="0" w:line="240" w:lineRule="auto"/>
        <w:rPr>
          <w:color w:val="000000"/>
        </w:rPr>
      </w:pPr>
      <w:r>
        <w:rPr>
          <w:rFonts w:ascii="Calibri" w:hAnsi="Calibri" w:cs="Calibri"/>
          <w:b/>
          <w:u w:val="single"/>
        </w:rPr>
        <w:t>B</w:t>
      </w:r>
      <w:r w:rsidR="00CB6620" w:rsidRPr="00001EA5">
        <w:rPr>
          <w:rFonts w:ascii="Calibri" w:hAnsi="Calibri" w:cs="Calibri"/>
          <w:b/>
          <w:u w:val="single"/>
        </w:rPr>
        <w:t xml:space="preserve">od č. 12: </w:t>
      </w:r>
      <w:r w:rsidR="00715599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Ing.</w:t>
      </w:r>
      <w:r w:rsidR="00715599">
        <w:rPr>
          <w:rFonts w:ascii="Calibri" w:hAnsi="Calibri" w:cs="Calibri"/>
          <w:b/>
          <w:u w:val="single"/>
        </w:rPr>
        <w:t xml:space="preserve"> </w:t>
      </w:r>
      <w:proofErr w:type="spellStart"/>
      <w:r w:rsidR="00715599">
        <w:rPr>
          <w:rFonts w:ascii="Calibri" w:hAnsi="Calibri" w:cs="Calibri"/>
          <w:b/>
          <w:u w:val="single"/>
        </w:rPr>
        <w:t>Pavlačková</w:t>
      </w:r>
      <w:proofErr w:type="spellEnd"/>
      <w:r>
        <w:rPr>
          <w:rFonts w:ascii="Calibri" w:hAnsi="Calibri" w:cs="Calibri"/>
          <w:b/>
          <w:u w:val="single"/>
        </w:rPr>
        <w:t xml:space="preserve">, </w:t>
      </w:r>
      <w:proofErr w:type="spellStart"/>
      <w:r>
        <w:rPr>
          <w:rFonts w:ascii="Calibri" w:hAnsi="Calibri" w:cs="Calibri"/>
          <w:b/>
          <w:u w:val="single"/>
        </w:rPr>
        <w:t>Mgr</w:t>
      </w:r>
      <w:proofErr w:type="spellEnd"/>
      <w:r>
        <w:rPr>
          <w:rFonts w:ascii="Calibri" w:hAnsi="Calibri" w:cs="Calibri"/>
          <w:b/>
          <w:u w:val="single"/>
        </w:rPr>
        <w:t xml:space="preserve"> Tesařová</w:t>
      </w:r>
    </w:p>
    <w:p w:rsidR="00012F8B" w:rsidRPr="00A148E9" w:rsidRDefault="00E54AC8" w:rsidP="00A148E9">
      <w:pPr>
        <w:pStyle w:val="Bezmezer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Představení projektu </w:t>
      </w:r>
      <w:proofErr w:type="spellStart"/>
      <w:r>
        <w:rPr>
          <w:color w:val="000000"/>
        </w:rPr>
        <w:t>Enerkogom</w:t>
      </w:r>
      <w:proofErr w:type="spellEnd"/>
      <w:r>
        <w:rPr>
          <w:color w:val="000000"/>
        </w:rPr>
        <w:t>, kde je obec Troskotovice jedním ze zakládajících členů.</w:t>
      </w:r>
    </w:p>
    <w:p w:rsidR="00A148E9" w:rsidRPr="00012F8B" w:rsidRDefault="00A148E9" w:rsidP="00660323">
      <w:pPr>
        <w:pStyle w:val="Bezmezer"/>
        <w:suppressAutoHyphens/>
        <w:rPr>
          <w:rFonts w:ascii="Calibri" w:hAnsi="Calibri" w:cs="Calibri"/>
          <w:b/>
        </w:rPr>
      </w:pPr>
    </w:p>
    <w:p w:rsidR="00C627A6" w:rsidRPr="00A160B1" w:rsidRDefault="00C627A6" w:rsidP="00397E9B">
      <w:pPr>
        <w:pStyle w:val="Bezmezer"/>
        <w:jc w:val="both"/>
      </w:pPr>
    </w:p>
    <w:p w:rsidR="00B56DC9" w:rsidRPr="00B56DC9" w:rsidRDefault="001F5CD0" w:rsidP="00B56DC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Místop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ředseda DSO </w:t>
      </w:r>
      <w:r w:rsidR="00255F73">
        <w:rPr>
          <w:rFonts w:ascii="Calibri" w:eastAsia="Times New Roman" w:hAnsi="Calibri" w:cs="Calibri"/>
          <w:lang w:eastAsia="cs-CZ"/>
        </w:rPr>
        <w:t xml:space="preserve">ukončil 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jednání </w:t>
      </w:r>
      <w:proofErr w:type="gramStart"/>
      <w:r w:rsidR="009B3D19">
        <w:rPr>
          <w:rFonts w:ascii="Calibri" w:eastAsia="Times New Roman" w:hAnsi="Calibri" w:cs="Calibri"/>
          <w:lang w:eastAsia="cs-CZ"/>
        </w:rPr>
        <w:t>v</w:t>
      </w:r>
      <w:r w:rsidR="00E54AC8">
        <w:rPr>
          <w:rFonts w:ascii="Calibri" w:eastAsia="Times New Roman" w:hAnsi="Calibri" w:cs="Calibri"/>
          <w:lang w:eastAsia="cs-CZ"/>
        </w:rPr>
        <w:t>e</w:t>
      </w:r>
      <w:proofErr w:type="gramEnd"/>
      <w:r w:rsidR="00E54AC8">
        <w:rPr>
          <w:rFonts w:ascii="Calibri" w:eastAsia="Times New Roman" w:hAnsi="Calibri" w:cs="Calibri"/>
          <w:lang w:eastAsia="cs-CZ"/>
        </w:rPr>
        <w:t xml:space="preserve"> 13.00</w:t>
      </w:r>
      <w:bookmarkStart w:id="0" w:name="_GoBack"/>
      <w:bookmarkEnd w:id="0"/>
      <w:r w:rsidR="009B3D19">
        <w:rPr>
          <w:rFonts w:ascii="Calibri" w:eastAsia="Times New Roman" w:hAnsi="Calibri" w:cs="Calibri"/>
          <w:lang w:eastAsia="cs-CZ"/>
        </w:rPr>
        <w:t xml:space="preserve"> hodin </w:t>
      </w:r>
      <w:r w:rsidR="00B56DC9" w:rsidRPr="00B56DC9">
        <w:rPr>
          <w:rFonts w:ascii="Calibri" w:eastAsia="Times New Roman" w:hAnsi="Calibri" w:cs="Calibri"/>
          <w:lang w:eastAsia="cs-CZ"/>
        </w:rPr>
        <w:t>a poděkoval přítomným za účast</w:t>
      </w:r>
      <w:r w:rsidR="009B3D19">
        <w:rPr>
          <w:rFonts w:ascii="Calibri" w:eastAsia="Times New Roman" w:hAnsi="Calibri" w:cs="Calibri"/>
          <w:lang w:eastAsia="cs-CZ"/>
        </w:rPr>
        <w:t xml:space="preserve">. </w:t>
      </w:r>
      <w:r w:rsidR="00B56DC9" w:rsidRPr="00B56DC9">
        <w:rPr>
          <w:rFonts w:ascii="Calibri" w:eastAsia="Times New Roman" w:hAnsi="Calibri" w:cs="Calibri"/>
          <w:lang w:eastAsia="cs-CZ"/>
        </w:rPr>
        <w:t>Termín</w:t>
      </w:r>
      <w:r w:rsidR="009B3D19">
        <w:rPr>
          <w:rFonts w:ascii="Calibri" w:eastAsia="Times New Roman" w:hAnsi="Calibri" w:cs="Calibri"/>
          <w:lang w:eastAsia="cs-CZ"/>
        </w:rPr>
        <w:t xml:space="preserve"> </w:t>
      </w:r>
      <w:r w:rsidR="00B56DC9" w:rsidRPr="00B56DC9">
        <w:rPr>
          <w:rFonts w:ascii="Calibri" w:eastAsia="Times New Roman" w:hAnsi="Calibri" w:cs="Calibri"/>
          <w:lang w:eastAsia="cs-CZ"/>
        </w:rPr>
        <w:t>příštího zasedání DSO bude stanoven později.</w:t>
      </w: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B56DC9" w:rsidRPr="00B56DC9" w:rsidRDefault="00255F73" w:rsidP="00B56D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Zapsal</w:t>
      </w:r>
      <w:r w:rsidR="00C12F36">
        <w:rPr>
          <w:rFonts w:ascii="Calibri" w:eastAsia="Times New Roman" w:hAnsi="Calibri" w:cs="Calibri"/>
          <w:b/>
          <w:lang w:eastAsia="cs-CZ"/>
        </w:rPr>
        <w:t>a</w:t>
      </w:r>
      <w:r w:rsidR="00B56DC9" w:rsidRPr="009C3AE0">
        <w:rPr>
          <w:rFonts w:ascii="Calibri" w:eastAsia="Times New Roman" w:hAnsi="Calibri" w:cs="Calibri"/>
          <w:b/>
          <w:lang w:eastAsia="cs-CZ"/>
        </w:rPr>
        <w:t>: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 </w:t>
      </w:r>
      <w:r w:rsidR="00BA5784">
        <w:rPr>
          <w:rFonts w:ascii="Calibri" w:eastAsia="Times New Roman" w:hAnsi="Calibri" w:cs="Calibri"/>
          <w:lang w:eastAsia="cs-CZ"/>
        </w:rPr>
        <w:t>Valášková</w:t>
      </w:r>
      <w:r>
        <w:rPr>
          <w:rFonts w:ascii="Calibri" w:eastAsia="Times New Roman" w:hAnsi="Calibri" w:cs="Calibri"/>
          <w:lang w:eastAsia="cs-CZ"/>
        </w:rPr>
        <w:t xml:space="preserve"> </w:t>
      </w:r>
      <w:r w:rsidR="001D67A7">
        <w:rPr>
          <w:rFonts w:ascii="Calibri" w:eastAsia="Times New Roman" w:hAnsi="Calibri" w:cs="Calibri"/>
          <w:lang w:eastAsia="cs-CZ"/>
        </w:rPr>
        <w:t>d</w:t>
      </w:r>
      <w:r w:rsidR="00B56DC9" w:rsidRPr="00B56DC9">
        <w:rPr>
          <w:rFonts w:ascii="Calibri" w:eastAsia="Times New Roman" w:hAnsi="Calibri" w:cs="Calibri"/>
          <w:lang w:eastAsia="cs-CZ"/>
        </w:rPr>
        <w:t>ne</w:t>
      </w:r>
      <w:r w:rsidR="00DF5DC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="00DF5DCD">
        <w:rPr>
          <w:rFonts w:ascii="Calibri" w:eastAsia="Times New Roman" w:hAnsi="Calibri" w:cs="Calibri"/>
          <w:lang w:eastAsia="cs-CZ"/>
        </w:rPr>
        <w:t>2</w:t>
      </w:r>
      <w:r w:rsidR="00715599">
        <w:rPr>
          <w:rFonts w:ascii="Calibri" w:eastAsia="Times New Roman" w:hAnsi="Calibri" w:cs="Calibri"/>
          <w:lang w:eastAsia="cs-CZ"/>
        </w:rPr>
        <w:t>2</w:t>
      </w:r>
      <w:r w:rsidR="00DF5DCD">
        <w:rPr>
          <w:rFonts w:ascii="Calibri" w:eastAsia="Times New Roman" w:hAnsi="Calibri" w:cs="Calibri"/>
          <w:lang w:eastAsia="cs-CZ"/>
        </w:rPr>
        <w:t>.6.</w:t>
      </w:r>
      <w:r w:rsidR="009B3D19">
        <w:rPr>
          <w:rFonts w:ascii="Calibri" w:eastAsia="Times New Roman" w:hAnsi="Calibri" w:cs="Calibri"/>
          <w:lang w:eastAsia="cs-CZ"/>
        </w:rPr>
        <w:t>2</w:t>
      </w:r>
      <w:r w:rsidR="00DF5DCD">
        <w:rPr>
          <w:rFonts w:ascii="Calibri" w:eastAsia="Times New Roman" w:hAnsi="Calibri" w:cs="Calibri"/>
          <w:lang w:eastAsia="cs-CZ"/>
        </w:rPr>
        <w:t>02</w:t>
      </w:r>
      <w:r w:rsidR="00715599">
        <w:rPr>
          <w:rFonts w:ascii="Calibri" w:eastAsia="Times New Roman" w:hAnsi="Calibri" w:cs="Calibri"/>
          <w:lang w:eastAsia="cs-CZ"/>
        </w:rPr>
        <w:t>3</w:t>
      </w:r>
      <w:proofErr w:type="gramEnd"/>
      <w:r w:rsidR="009C3AE0">
        <w:rPr>
          <w:rFonts w:ascii="Calibri" w:eastAsia="Times New Roman" w:hAnsi="Calibri" w:cs="Calibri"/>
          <w:lang w:eastAsia="cs-CZ"/>
        </w:rPr>
        <w:tab/>
      </w:r>
      <w:r w:rsidR="00DF5DCD">
        <w:rPr>
          <w:rFonts w:ascii="Calibri" w:eastAsia="Times New Roman" w:hAnsi="Calibri" w:cs="Calibri"/>
          <w:lang w:eastAsia="cs-CZ"/>
        </w:rPr>
        <w:tab/>
      </w:r>
      <w:r w:rsidR="009C3AE0"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7D3EB4" w:rsidRDefault="00B56DC9" w:rsidP="00C627A6">
      <w:pPr>
        <w:spacing w:after="0" w:line="240" w:lineRule="auto"/>
        <w:outlineLvl w:val="0"/>
        <w:rPr>
          <w:b/>
          <w:lang w:eastAsia="cs-CZ"/>
        </w:rPr>
      </w:pP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7D3EB4" w:rsidRDefault="007D3EB4" w:rsidP="001D67A7">
      <w:pPr>
        <w:pStyle w:val="Bezmezer"/>
        <w:rPr>
          <w:b/>
          <w:lang w:eastAsia="cs-CZ"/>
        </w:rPr>
      </w:pPr>
    </w:p>
    <w:p w:rsidR="009C3AE0" w:rsidRPr="001D67A7" w:rsidRDefault="009C3AE0" w:rsidP="001D67A7">
      <w:pPr>
        <w:pStyle w:val="Bezmezer"/>
        <w:rPr>
          <w:b/>
          <w:lang w:eastAsia="cs-CZ"/>
        </w:rPr>
      </w:pPr>
      <w:r w:rsidRPr="001D67A7">
        <w:rPr>
          <w:b/>
          <w:lang w:eastAsia="cs-CZ"/>
        </w:rPr>
        <w:t>Předseda:</w:t>
      </w:r>
    </w:p>
    <w:p w:rsidR="001D67A7" w:rsidRDefault="001D67A7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9C3AE0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Vlad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imír </w:t>
      </w:r>
      <w:proofErr w:type="spellStart"/>
      <w:r w:rsidR="00B56DC9" w:rsidRPr="00B56DC9">
        <w:rPr>
          <w:rFonts w:ascii="Calibri" w:eastAsia="Times New Roman" w:hAnsi="Calibri" w:cs="Calibri"/>
          <w:lang w:eastAsia="cs-CZ"/>
        </w:rPr>
        <w:t>Becha</w:t>
      </w:r>
      <w:proofErr w:type="spellEnd"/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7D3EB4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A160B1" w:rsidRDefault="00A160B1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A160B1" w:rsidRDefault="00A160B1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B56DC9" w:rsidRPr="001D67A7" w:rsidRDefault="00B56DC9" w:rsidP="001D67A7">
      <w:pPr>
        <w:pStyle w:val="Bezmezer"/>
        <w:rPr>
          <w:rFonts w:ascii="Calibri" w:eastAsia="Times New Roman" w:hAnsi="Calibri" w:cs="Calibri"/>
          <w:b/>
          <w:lang w:eastAsia="cs-CZ"/>
        </w:rPr>
      </w:pPr>
      <w:r w:rsidRPr="001D67A7">
        <w:rPr>
          <w:b/>
          <w:lang w:eastAsia="cs-CZ"/>
        </w:rPr>
        <w:t>Ověřovatelé:</w:t>
      </w:r>
    </w:p>
    <w:p w:rsidR="001D67A7" w:rsidRDefault="001D67A7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Default="00E32C65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Ra</w:t>
      </w:r>
      <w:r w:rsidR="00DF5DCD">
        <w:rPr>
          <w:rFonts w:ascii="Calibri" w:eastAsia="Times New Roman" w:hAnsi="Calibri" w:cs="Calibri"/>
          <w:lang w:eastAsia="cs-CZ"/>
        </w:rPr>
        <w:t xml:space="preserve">dek </w:t>
      </w:r>
      <w:proofErr w:type="spellStart"/>
      <w:r w:rsidR="00DF5DCD">
        <w:rPr>
          <w:rFonts w:ascii="Calibri" w:eastAsia="Times New Roman" w:hAnsi="Calibri" w:cs="Calibri"/>
          <w:lang w:eastAsia="cs-CZ"/>
        </w:rPr>
        <w:t>Galáš</w:t>
      </w:r>
      <w:proofErr w:type="spellEnd"/>
      <w:r w:rsidR="007D3EB4">
        <w:rPr>
          <w:rFonts w:ascii="Calibri" w:eastAsia="Times New Roman" w:hAnsi="Calibri" w:cs="Calibri"/>
          <w:lang w:eastAsia="cs-CZ"/>
        </w:rPr>
        <w:tab/>
      </w:r>
      <w:r w:rsidR="001F5CD0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</w:p>
    <w:p w:rsidR="001F5CD0" w:rsidRPr="00B56DC9" w:rsidRDefault="001F5CD0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71559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Robin Ondrášek</w:t>
      </w:r>
      <w:r w:rsidR="00C627A6"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…………………………………….……………..</w:t>
      </w:r>
    </w:p>
    <w:sectPr w:rsidR="00B56DC9" w:rsidRPr="00B56DC9" w:rsidSect="00B41065">
      <w:headerReference w:type="default" r:id="rId9"/>
      <w:footerReference w:type="default" r:id="rId10"/>
      <w:pgSz w:w="11906" w:h="16838"/>
      <w:pgMar w:top="1531" w:right="794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82" w:rsidRDefault="00134582" w:rsidP="006278C7">
      <w:pPr>
        <w:spacing w:after="0" w:line="240" w:lineRule="auto"/>
      </w:pPr>
      <w:r>
        <w:separator/>
      </w:r>
    </w:p>
  </w:endnote>
  <w:endnote w:type="continuationSeparator" w:id="0">
    <w:p w:rsidR="00134582" w:rsidRDefault="00134582" w:rsidP="0062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C" w:rsidRPr="004C19BF" w:rsidRDefault="00B41065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noProof/>
        <w:sz w:val="18"/>
        <w:szCs w:val="18"/>
        <w:lang w:eastAsia="cs-CZ"/>
      </w:rPr>
      <w:drawing>
        <wp:anchor distT="0" distB="0" distL="114300" distR="114300" simplePos="0" relativeHeight="251663360" behindDoc="0" locked="0" layoutInCell="1" allowOverlap="1" wp14:anchorId="4106161D" wp14:editId="218B2DFB">
          <wp:simplePos x="0" y="0"/>
          <wp:positionH relativeFrom="margin">
            <wp:posOffset>-200025</wp:posOffset>
          </wp:positionH>
          <wp:positionV relativeFrom="paragraph">
            <wp:posOffset>139065</wp:posOffset>
          </wp:positionV>
          <wp:extent cx="608330" cy="655320"/>
          <wp:effectExtent l="0" t="0" r="1270" b="0"/>
          <wp:wrapSquare wrapText="bothSides"/>
          <wp:docPr id="278" name="Obrázek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8"/>
        <w:szCs w:val="18"/>
      </w:rPr>
      <w:t>S</w:t>
    </w:r>
    <w:r w:rsidR="00FF3FBC" w:rsidRPr="004C19BF">
      <w:rPr>
        <w:i/>
        <w:sz w:val="18"/>
        <w:szCs w:val="18"/>
      </w:rPr>
      <w:t>družení obcí Čistá Jihlava</w:t>
    </w:r>
  </w:p>
  <w:p w:rsidR="00FF3FBC" w:rsidRPr="004C19BF" w:rsidRDefault="00FF3FBC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Brněnská 2, 691 23 Pohořelice</w:t>
    </w:r>
  </w:p>
  <w:p w:rsidR="00FF3FBC" w:rsidRPr="004C19BF" w:rsidRDefault="00FF3FBC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IČO: 702 61 326</w:t>
    </w:r>
  </w:p>
  <w:p w:rsidR="009605C9" w:rsidRDefault="009605C9">
    <w:pPr>
      <w:pStyle w:val="Zpat"/>
    </w:pPr>
  </w:p>
  <w:p w:rsidR="00FF3FBC" w:rsidRDefault="00FF3FB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82" w:rsidRDefault="00134582" w:rsidP="006278C7">
      <w:pPr>
        <w:spacing w:after="0" w:line="240" w:lineRule="auto"/>
      </w:pPr>
      <w:r>
        <w:separator/>
      </w:r>
    </w:p>
  </w:footnote>
  <w:footnote w:type="continuationSeparator" w:id="0">
    <w:p w:rsidR="00134582" w:rsidRDefault="00134582" w:rsidP="0062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C9" w:rsidRDefault="009605C9" w:rsidP="006278C7">
    <w:pPr>
      <w:pStyle w:val="Zhlav"/>
      <w:tabs>
        <w:tab w:val="clear" w:pos="9072"/>
      </w:tabs>
      <w:jc w:val="right"/>
    </w:pPr>
  </w:p>
  <w:p w:rsidR="007B6C2C" w:rsidRDefault="007B6C2C" w:rsidP="006278C7">
    <w:pPr>
      <w:pStyle w:val="Zhlav"/>
      <w:tabs>
        <w:tab w:val="clear" w:pos="9072"/>
      </w:tabs>
      <w:jc w:val="right"/>
    </w:pPr>
  </w:p>
  <w:p w:rsidR="007B6C2C" w:rsidRPr="004C19BF" w:rsidRDefault="007B6C2C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noProof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5959A8EA" wp14:editId="5FB2111E">
          <wp:simplePos x="0" y="0"/>
          <wp:positionH relativeFrom="margin">
            <wp:align>left</wp:align>
          </wp:positionH>
          <wp:positionV relativeFrom="paragraph">
            <wp:posOffset>-110382</wp:posOffset>
          </wp:positionV>
          <wp:extent cx="2811780" cy="582295"/>
          <wp:effectExtent l="0" t="0" r="7620" b="8255"/>
          <wp:wrapSquare wrapText="bothSides"/>
          <wp:docPr id="277" name="Obrázek 277" descr="G:\Sdílené disky\MAS_sdilene\DSO Čistá Jihlava\Projekt Komunikace s veřejností\REALIZACE\Hlavičkový papír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Sdílené disky\MAS_sdilene\DSO Čistá Jihlava\Projekt Komunikace s veřejností\REALIZACE\Hlavičkový papír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9BF">
      <w:rPr>
        <w:i/>
        <w:sz w:val="18"/>
      </w:rPr>
      <w:t>Komunikace obcí s veřejností v DSO Čistá Jihlava</w:t>
    </w:r>
  </w:p>
  <w:p w:rsidR="007B6C2C" w:rsidRPr="004C19BF" w:rsidRDefault="007B6C2C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i/>
        <w:sz w:val="18"/>
      </w:rPr>
      <w:t xml:space="preserve"> CZ.03.4.74/0.0/0.0/19_109/0016863</w:t>
    </w:r>
  </w:p>
  <w:p w:rsidR="009605C9" w:rsidRDefault="009605C9" w:rsidP="007B6C2C">
    <w:pPr>
      <w:pStyle w:val="Zhlav"/>
      <w:tabs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7DC"/>
    <w:multiLevelType w:val="hybridMultilevel"/>
    <w:tmpl w:val="D4B0FDF2"/>
    <w:lvl w:ilvl="0" w:tplc="D8BC3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AA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CA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A2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CD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83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AB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6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46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0F3281"/>
    <w:multiLevelType w:val="hybridMultilevel"/>
    <w:tmpl w:val="8A0ED690"/>
    <w:lvl w:ilvl="0" w:tplc="84461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AC8"/>
    <w:multiLevelType w:val="hybridMultilevel"/>
    <w:tmpl w:val="8CEA54CA"/>
    <w:lvl w:ilvl="0" w:tplc="1C4AC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E2A8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A7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63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E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26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CA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44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E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06122"/>
    <w:multiLevelType w:val="hybridMultilevel"/>
    <w:tmpl w:val="40FC5C0C"/>
    <w:lvl w:ilvl="0" w:tplc="89587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A0C"/>
    <w:multiLevelType w:val="hybridMultilevel"/>
    <w:tmpl w:val="A6BCF94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197"/>
    <w:multiLevelType w:val="hybridMultilevel"/>
    <w:tmpl w:val="73D2D96E"/>
    <w:lvl w:ilvl="0" w:tplc="1160F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8137C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828AE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CC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8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63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CB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4E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2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751BC7"/>
    <w:multiLevelType w:val="hybridMultilevel"/>
    <w:tmpl w:val="5CEE9E6A"/>
    <w:lvl w:ilvl="0" w:tplc="FFDAF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223B"/>
    <w:multiLevelType w:val="hybridMultilevel"/>
    <w:tmpl w:val="D2488F50"/>
    <w:lvl w:ilvl="0" w:tplc="9BBE6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0116A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CFD0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0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64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26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E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C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0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0318F1"/>
    <w:multiLevelType w:val="hybridMultilevel"/>
    <w:tmpl w:val="F890721A"/>
    <w:lvl w:ilvl="0" w:tplc="C158D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25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4EDF4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87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22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A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1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C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5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982BD1"/>
    <w:multiLevelType w:val="hybridMultilevel"/>
    <w:tmpl w:val="958A4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56B54"/>
    <w:multiLevelType w:val="hybridMultilevel"/>
    <w:tmpl w:val="E5A803D4"/>
    <w:lvl w:ilvl="0" w:tplc="85EC27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C137C"/>
    <w:multiLevelType w:val="hybridMultilevel"/>
    <w:tmpl w:val="393E55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71339"/>
    <w:multiLevelType w:val="hybridMultilevel"/>
    <w:tmpl w:val="8B723BF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4B5F"/>
    <w:multiLevelType w:val="multilevel"/>
    <w:tmpl w:val="6CC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25BB3"/>
    <w:multiLevelType w:val="hybridMultilevel"/>
    <w:tmpl w:val="7CA65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11D49"/>
    <w:multiLevelType w:val="hybridMultilevel"/>
    <w:tmpl w:val="2D60165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6" w15:restartNumberingAfterBreak="0">
    <w:nsid w:val="4D3D6791"/>
    <w:multiLevelType w:val="hybridMultilevel"/>
    <w:tmpl w:val="78140B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264F0"/>
    <w:multiLevelType w:val="hybridMultilevel"/>
    <w:tmpl w:val="2A3E1540"/>
    <w:lvl w:ilvl="0" w:tplc="76AAC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A45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46A18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AA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45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4F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67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04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CA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855D10"/>
    <w:multiLevelType w:val="hybridMultilevel"/>
    <w:tmpl w:val="FAC4B5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C7EBC"/>
    <w:multiLevelType w:val="hybridMultilevel"/>
    <w:tmpl w:val="D3A892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C4850"/>
    <w:multiLevelType w:val="hybridMultilevel"/>
    <w:tmpl w:val="C39A74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56C33"/>
    <w:multiLevelType w:val="multilevel"/>
    <w:tmpl w:val="7B8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C4806"/>
    <w:multiLevelType w:val="hybridMultilevel"/>
    <w:tmpl w:val="42E47C82"/>
    <w:lvl w:ilvl="0" w:tplc="C856111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4155A"/>
    <w:multiLevelType w:val="hybridMultilevel"/>
    <w:tmpl w:val="B7CC8A54"/>
    <w:lvl w:ilvl="0" w:tplc="34225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6715C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6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CE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3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AC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00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0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2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71A4E3C"/>
    <w:multiLevelType w:val="hybridMultilevel"/>
    <w:tmpl w:val="DC7C31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3FD4"/>
    <w:multiLevelType w:val="hybridMultilevel"/>
    <w:tmpl w:val="DB20D5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84BB6"/>
    <w:multiLevelType w:val="hybridMultilevel"/>
    <w:tmpl w:val="6F92B584"/>
    <w:lvl w:ilvl="0" w:tplc="35EC2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E16BE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CC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64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6F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0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4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E5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F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A0B777A"/>
    <w:multiLevelType w:val="hybridMultilevel"/>
    <w:tmpl w:val="A492FE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D744C"/>
    <w:multiLevelType w:val="hybridMultilevel"/>
    <w:tmpl w:val="00FAF5B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11A08"/>
    <w:multiLevelType w:val="hybridMultilevel"/>
    <w:tmpl w:val="7478C234"/>
    <w:lvl w:ilvl="0" w:tplc="E78683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2161"/>
    <w:multiLevelType w:val="hybridMultilevel"/>
    <w:tmpl w:val="B2864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D44C5"/>
    <w:multiLevelType w:val="hybridMultilevel"/>
    <w:tmpl w:val="D994A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0044C"/>
    <w:multiLevelType w:val="hybridMultilevel"/>
    <w:tmpl w:val="0A5AA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56728"/>
    <w:multiLevelType w:val="hybridMultilevel"/>
    <w:tmpl w:val="8BF8427C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E94211"/>
    <w:multiLevelType w:val="hybridMultilevel"/>
    <w:tmpl w:val="F484194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20373"/>
    <w:multiLevelType w:val="hybridMultilevel"/>
    <w:tmpl w:val="E5AE0296"/>
    <w:lvl w:ilvl="0" w:tplc="9842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8C560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28634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6F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2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4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0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0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7E72C6"/>
    <w:multiLevelType w:val="hybridMultilevel"/>
    <w:tmpl w:val="C2304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64B8E"/>
    <w:multiLevelType w:val="hybridMultilevel"/>
    <w:tmpl w:val="925A125A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F1D4972"/>
    <w:multiLevelType w:val="hybridMultilevel"/>
    <w:tmpl w:val="E24E5DEE"/>
    <w:lvl w:ilvl="0" w:tplc="D3D8B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852BE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E6E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0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6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44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23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6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9"/>
  </w:num>
  <w:num w:numId="3">
    <w:abstractNumId w:val="19"/>
  </w:num>
  <w:num w:numId="4">
    <w:abstractNumId w:val="14"/>
  </w:num>
  <w:num w:numId="5">
    <w:abstractNumId w:val="30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32"/>
  </w:num>
  <w:num w:numId="11">
    <w:abstractNumId w:val="28"/>
  </w:num>
  <w:num w:numId="12">
    <w:abstractNumId w:val="4"/>
  </w:num>
  <w:num w:numId="13">
    <w:abstractNumId w:val="13"/>
  </w:num>
  <w:num w:numId="14">
    <w:abstractNumId w:val="21"/>
  </w:num>
  <w:num w:numId="15">
    <w:abstractNumId w:val="3"/>
  </w:num>
  <w:num w:numId="16">
    <w:abstractNumId w:val="1"/>
  </w:num>
  <w:num w:numId="17">
    <w:abstractNumId w:val="22"/>
  </w:num>
  <w:num w:numId="18">
    <w:abstractNumId w:val="11"/>
  </w:num>
  <w:num w:numId="19">
    <w:abstractNumId w:val="27"/>
  </w:num>
  <w:num w:numId="20">
    <w:abstractNumId w:val="36"/>
  </w:num>
  <w:num w:numId="21">
    <w:abstractNumId w:val="0"/>
  </w:num>
  <w:num w:numId="22">
    <w:abstractNumId w:val="38"/>
  </w:num>
  <w:num w:numId="23">
    <w:abstractNumId w:val="2"/>
  </w:num>
  <w:num w:numId="24">
    <w:abstractNumId w:val="35"/>
  </w:num>
  <w:num w:numId="25">
    <w:abstractNumId w:val="7"/>
  </w:num>
  <w:num w:numId="26">
    <w:abstractNumId w:val="8"/>
  </w:num>
  <w:num w:numId="27">
    <w:abstractNumId w:val="17"/>
  </w:num>
  <w:num w:numId="28">
    <w:abstractNumId w:val="26"/>
  </w:num>
  <w:num w:numId="29">
    <w:abstractNumId w:val="23"/>
  </w:num>
  <w:num w:numId="30">
    <w:abstractNumId w:val="5"/>
  </w:num>
  <w:num w:numId="31">
    <w:abstractNumId w:val="25"/>
  </w:num>
  <w:num w:numId="32">
    <w:abstractNumId w:val="15"/>
  </w:num>
  <w:num w:numId="33">
    <w:abstractNumId w:val="18"/>
  </w:num>
  <w:num w:numId="34">
    <w:abstractNumId w:val="24"/>
  </w:num>
  <w:num w:numId="35">
    <w:abstractNumId w:val="33"/>
  </w:num>
  <w:num w:numId="36">
    <w:abstractNumId w:val="37"/>
  </w:num>
  <w:num w:numId="37">
    <w:abstractNumId w:val="20"/>
  </w:num>
  <w:num w:numId="38">
    <w:abstractNumId w:val="34"/>
  </w:num>
  <w:num w:numId="39">
    <w:abstractNumId w:val="1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8"/>
    <w:rsid w:val="00001EA5"/>
    <w:rsid w:val="00012F8B"/>
    <w:rsid w:val="00016EA2"/>
    <w:rsid w:val="00025CD9"/>
    <w:rsid w:val="000467CD"/>
    <w:rsid w:val="00063626"/>
    <w:rsid w:val="00071C2E"/>
    <w:rsid w:val="00076C31"/>
    <w:rsid w:val="00097F8A"/>
    <w:rsid w:val="000A175B"/>
    <w:rsid w:val="000A51FC"/>
    <w:rsid w:val="000B4B2E"/>
    <w:rsid w:val="000E562B"/>
    <w:rsid w:val="000F4C1E"/>
    <w:rsid w:val="00105534"/>
    <w:rsid w:val="00106F1E"/>
    <w:rsid w:val="001075EF"/>
    <w:rsid w:val="00114815"/>
    <w:rsid w:val="00114C35"/>
    <w:rsid w:val="001240AB"/>
    <w:rsid w:val="00134495"/>
    <w:rsid w:val="00134582"/>
    <w:rsid w:val="00135A2F"/>
    <w:rsid w:val="00150A3F"/>
    <w:rsid w:val="001539A3"/>
    <w:rsid w:val="0016779E"/>
    <w:rsid w:val="001A03A8"/>
    <w:rsid w:val="001B6462"/>
    <w:rsid w:val="001D0808"/>
    <w:rsid w:val="001D4A2F"/>
    <w:rsid w:val="001D67A7"/>
    <w:rsid w:val="001E5D56"/>
    <w:rsid w:val="001F348C"/>
    <w:rsid w:val="001F5CD0"/>
    <w:rsid w:val="00202564"/>
    <w:rsid w:val="00212CB4"/>
    <w:rsid w:val="0021460B"/>
    <w:rsid w:val="00227970"/>
    <w:rsid w:val="00255F73"/>
    <w:rsid w:val="00281C81"/>
    <w:rsid w:val="00285482"/>
    <w:rsid w:val="002865B2"/>
    <w:rsid w:val="0028716F"/>
    <w:rsid w:val="002A502D"/>
    <w:rsid w:val="002B1FE0"/>
    <w:rsid w:val="002C0F1C"/>
    <w:rsid w:val="002D02B8"/>
    <w:rsid w:val="002D2518"/>
    <w:rsid w:val="002D5797"/>
    <w:rsid w:val="002E58AD"/>
    <w:rsid w:val="002F5DFB"/>
    <w:rsid w:val="003000D0"/>
    <w:rsid w:val="0033537B"/>
    <w:rsid w:val="003371A3"/>
    <w:rsid w:val="0034075B"/>
    <w:rsid w:val="00347DBF"/>
    <w:rsid w:val="003502F9"/>
    <w:rsid w:val="00361E8F"/>
    <w:rsid w:val="00396EAB"/>
    <w:rsid w:val="00397E9B"/>
    <w:rsid w:val="003D5654"/>
    <w:rsid w:val="003E5DA3"/>
    <w:rsid w:val="003F14BE"/>
    <w:rsid w:val="00414FEC"/>
    <w:rsid w:val="00420D7C"/>
    <w:rsid w:val="00430C7B"/>
    <w:rsid w:val="004313BC"/>
    <w:rsid w:val="0044302A"/>
    <w:rsid w:val="00444E57"/>
    <w:rsid w:val="00471F8E"/>
    <w:rsid w:val="004C1A15"/>
    <w:rsid w:val="004C659A"/>
    <w:rsid w:val="004E1E7D"/>
    <w:rsid w:val="004F6EC9"/>
    <w:rsid w:val="00524DA0"/>
    <w:rsid w:val="00541435"/>
    <w:rsid w:val="00554D78"/>
    <w:rsid w:val="005773CE"/>
    <w:rsid w:val="005B4B86"/>
    <w:rsid w:val="005B7317"/>
    <w:rsid w:val="005C0FB5"/>
    <w:rsid w:val="006278C7"/>
    <w:rsid w:val="006334A1"/>
    <w:rsid w:val="0065742F"/>
    <w:rsid w:val="00660323"/>
    <w:rsid w:val="00673A76"/>
    <w:rsid w:val="00680DF1"/>
    <w:rsid w:val="00683486"/>
    <w:rsid w:val="00687D67"/>
    <w:rsid w:val="006D0D30"/>
    <w:rsid w:val="006D4DB7"/>
    <w:rsid w:val="006F29D1"/>
    <w:rsid w:val="00707A07"/>
    <w:rsid w:val="00715599"/>
    <w:rsid w:val="00733866"/>
    <w:rsid w:val="00784013"/>
    <w:rsid w:val="00786C64"/>
    <w:rsid w:val="007A193D"/>
    <w:rsid w:val="007B6C2C"/>
    <w:rsid w:val="007D3EB4"/>
    <w:rsid w:val="007F4E5B"/>
    <w:rsid w:val="0081093F"/>
    <w:rsid w:val="008127E0"/>
    <w:rsid w:val="0081727F"/>
    <w:rsid w:val="00841493"/>
    <w:rsid w:val="00856096"/>
    <w:rsid w:val="008621CC"/>
    <w:rsid w:val="00896A51"/>
    <w:rsid w:val="008B7E91"/>
    <w:rsid w:val="008C7EBE"/>
    <w:rsid w:val="008D28FA"/>
    <w:rsid w:val="00903E08"/>
    <w:rsid w:val="00914207"/>
    <w:rsid w:val="009166C7"/>
    <w:rsid w:val="009605C9"/>
    <w:rsid w:val="00961DE8"/>
    <w:rsid w:val="009727C0"/>
    <w:rsid w:val="009754F8"/>
    <w:rsid w:val="00977061"/>
    <w:rsid w:val="009808C6"/>
    <w:rsid w:val="009B3D19"/>
    <w:rsid w:val="009C3AE0"/>
    <w:rsid w:val="009C560B"/>
    <w:rsid w:val="009D3269"/>
    <w:rsid w:val="00A017A6"/>
    <w:rsid w:val="00A148E9"/>
    <w:rsid w:val="00A160B1"/>
    <w:rsid w:val="00A369BD"/>
    <w:rsid w:val="00A4350E"/>
    <w:rsid w:val="00A507B8"/>
    <w:rsid w:val="00A77896"/>
    <w:rsid w:val="00B41065"/>
    <w:rsid w:val="00B56DC9"/>
    <w:rsid w:val="00B56E5B"/>
    <w:rsid w:val="00B770B9"/>
    <w:rsid w:val="00BA40E8"/>
    <w:rsid w:val="00BA5784"/>
    <w:rsid w:val="00BB1664"/>
    <w:rsid w:val="00BD2320"/>
    <w:rsid w:val="00BD604F"/>
    <w:rsid w:val="00BE3ADB"/>
    <w:rsid w:val="00BF2E70"/>
    <w:rsid w:val="00C07707"/>
    <w:rsid w:val="00C07C28"/>
    <w:rsid w:val="00C12F36"/>
    <w:rsid w:val="00C15F67"/>
    <w:rsid w:val="00C415FC"/>
    <w:rsid w:val="00C457C3"/>
    <w:rsid w:val="00C5673E"/>
    <w:rsid w:val="00C61DA0"/>
    <w:rsid w:val="00C627A6"/>
    <w:rsid w:val="00CB6620"/>
    <w:rsid w:val="00CD78A0"/>
    <w:rsid w:val="00CE10F5"/>
    <w:rsid w:val="00CE13A8"/>
    <w:rsid w:val="00CE6F11"/>
    <w:rsid w:val="00D16143"/>
    <w:rsid w:val="00D27ADF"/>
    <w:rsid w:val="00D71190"/>
    <w:rsid w:val="00D766BE"/>
    <w:rsid w:val="00D76850"/>
    <w:rsid w:val="00D81495"/>
    <w:rsid w:val="00D9193F"/>
    <w:rsid w:val="00DD43A3"/>
    <w:rsid w:val="00DE019F"/>
    <w:rsid w:val="00DF5DCD"/>
    <w:rsid w:val="00E13371"/>
    <w:rsid w:val="00E24D08"/>
    <w:rsid w:val="00E32C65"/>
    <w:rsid w:val="00E42FC8"/>
    <w:rsid w:val="00E54AC8"/>
    <w:rsid w:val="00E65D92"/>
    <w:rsid w:val="00E745C1"/>
    <w:rsid w:val="00E83082"/>
    <w:rsid w:val="00E858AE"/>
    <w:rsid w:val="00E94232"/>
    <w:rsid w:val="00EA0264"/>
    <w:rsid w:val="00EA210E"/>
    <w:rsid w:val="00EB7E17"/>
    <w:rsid w:val="00EF26F5"/>
    <w:rsid w:val="00EF2754"/>
    <w:rsid w:val="00F12669"/>
    <w:rsid w:val="00F2508C"/>
    <w:rsid w:val="00F254BF"/>
    <w:rsid w:val="00F30780"/>
    <w:rsid w:val="00F620CF"/>
    <w:rsid w:val="00F8071F"/>
    <w:rsid w:val="00F8272D"/>
    <w:rsid w:val="00FA5A15"/>
    <w:rsid w:val="00FD1BA3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81726"/>
  <w15:docId w15:val="{8952AE40-BC21-44D4-84DE-CB4EEFA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1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8C7"/>
  </w:style>
  <w:style w:type="paragraph" w:styleId="Zpat">
    <w:name w:val="footer"/>
    <w:basedOn w:val="Normln"/>
    <w:link w:val="Zpat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8C7"/>
  </w:style>
  <w:style w:type="character" w:styleId="Hypertextovodkaz">
    <w:name w:val="Hyperlink"/>
    <w:basedOn w:val="Standardnpsmoodstavce"/>
    <w:uiPriority w:val="99"/>
    <w:unhideWhenUsed/>
    <w:rsid w:val="00D768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70B9"/>
    <w:pPr>
      <w:ind w:left="720"/>
      <w:contextualSpacing/>
    </w:pPr>
  </w:style>
  <w:style w:type="paragraph" w:customStyle="1" w:styleId="Odstavecseseznamem1">
    <w:name w:val="Odstavec se seznamem1"/>
    <w:basedOn w:val="Normln"/>
    <w:rsid w:val="00A4350E"/>
    <w:pPr>
      <w:suppressAutoHyphens/>
      <w:spacing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7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60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5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5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5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5C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D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3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8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4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2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2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4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3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ajihl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3973-1E8E-4BD4-B0A2-7BAA3FAF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dso cista jihlava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Renča</dc:creator>
  <cp:keywords/>
  <dc:description/>
  <cp:lastModifiedBy>Renča</cp:lastModifiedBy>
  <cp:revision>2</cp:revision>
  <cp:lastPrinted>2023-10-09T12:07:00Z</cp:lastPrinted>
  <dcterms:created xsi:type="dcterms:W3CDTF">2023-10-09T12:08:00Z</dcterms:created>
  <dcterms:modified xsi:type="dcterms:W3CDTF">2023-10-09T12:08:00Z</dcterms:modified>
</cp:coreProperties>
</file>