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A8" w:rsidRPr="00CE13A8" w:rsidRDefault="00CE13A8" w:rsidP="00CE13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:rsidR="00CE13A8" w:rsidRPr="00E24D08" w:rsidRDefault="00CE13A8" w:rsidP="00CE13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cs-CZ"/>
        </w:rPr>
      </w:pPr>
      <w:r w:rsidRPr="00E24D08">
        <w:rPr>
          <w:rFonts w:ascii="Calibri" w:eastAsia="Times New Roman" w:hAnsi="Calibri" w:cs="Calibri"/>
          <w:b/>
          <w:sz w:val="36"/>
          <w:szCs w:val="36"/>
          <w:lang w:eastAsia="x-none"/>
        </w:rPr>
        <w:t xml:space="preserve">Zápis </w:t>
      </w:r>
      <w:r w:rsidRPr="00E24D08">
        <w:rPr>
          <w:rFonts w:ascii="Calibri" w:eastAsia="Times New Roman" w:hAnsi="Calibri" w:cs="Calibri"/>
          <w:b/>
          <w:sz w:val="36"/>
          <w:szCs w:val="36"/>
          <w:lang w:eastAsia="cs-CZ"/>
        </w:rPr>
        <w:t>z jednání shromáždění starostů DSO</w:t>
      </w:r>
    </w:p>
    <w:p w:rsidR="00CE13A8" w:rsidRPr="00E42FC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44"/>
          <w:szCs w:val="44"/>
          <w:lang w:eastAsia="cs-CZ"/>
        </w:rPr>
      </w:pPr>
      <w:r w:rsidRPr="00E24D08">
        <w:rPr>
          <w:rFonts w:ascii="Calibri" w:eastAsia="Times New Roman" w:hAnsi="Calibri" w:cs="Calibri"/>
          <w:b/>
          <w:sz w:val="36"/>
          <w:szCs w:val="36"/>
          <w:lang w:eastAsia="cs-CZ"/>
        </w:rPr>
        <w:t>Sdružení obcí Čistá Jihlava</w:t>
      </w:r>
    </w:p>
    <w:p w:rsidR="00CE13A8" w:rsidRPr="00CE13A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konaného dne </w:t>
      </w:r>
      <w:r w:rsidR="00B1538D">
        <w:rPr>
          <w:rFonts w:ascii="Calibri" w:eastAsia="Times New Roman" w:hAnsi="Calibri" w:cs="Calibri"/>
          <w:b/>
          <w:sz w:val="28"/>
          <w:szCs w:val="28"/>
          <w:lang w:eastAsia="cs-CZ"/>
        </w:rPr>
        <w:t>28</w:t>
      </w:r>
      <w:r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. </w:t>
      </w:r>
      <w:r w:rsidR="00B1538D">
        <w:rPr>
          <w:rFonts w:ascii="Calibri" w:eastAsia="Times New Roman" w:hAnsi="Calibri" w:cs="Calibri"/>
          <w:b/>
          <w:sz w:val="28"/>
          <w:szCs w:val="28"/>
          <w:lang w:eastAsia="cs-CZ"/>
        </w:rPr>
        <w:t>3</w:t>
      </w:r>
      <w:r>
        <w:rPr>
          <w:rFonts w:ascii="Calibri" w:eastAsia="Times New Roman" w:hAnsi="Calibri" w:cs="Calibri"/>
          <w:b/>
          <w:sz w:val="28"/>
          <w:szCs w:val="28"/>
          <w:lang w:eastAsia="cs-CZ"/>
        </w:rPr>
        <w:t>. 20</w:t>
      </w:r>
      <w:r w:rsidR="00281C81">
        <w:rPr>
          <w:rFonts w:ascii="Calibri" w:eastAsia="Times New Roman" w:hAnsi="Calibri" w:cs="Calibri"/>
          <w:b/>
          <w:sz w:val="28"/>
          <w:szCs w:val="28"/>
          <w:lang w:eastAsia="cs-CZ"/>
        </w:rPr>
        <w:t>2</w:t>
      </w:r>
      <w:r w:rsidR="00715599">
        <w:rPr>
          <w:rFonts w:ascii="Calibri" w:eastAsia="Times New Roman" w:hAnsi="Calibri" w:cs="Calibri"/>
          <w:b/>
          <w:sz w:val="28"/>
          <w:szCs w:val="28"/>
          <w:lang w:eastAsia="cs-CZ"/>
        </w:rPr>
        <w:t>3</w:t>
      </w:r>
    </w:p>
    <w:p w:rsidR="00CE13A8" w:rsidRPr="00CE13A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cs-CZ"/>
        </w:rPr>
      </w:pPr>
    </w:p>
    <w:p w:rsidR="00CE13A8" w:rsidRDefault="00CE13A8" w:rsidP="00CE13A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p w:rsidR="00CE13A8" w:rsidRDefault="00CE13A8" w:rsidP="00CE13A8">
      <w:pPr>
        <w:spacing w:after="0" w:line="240" w:lineRule="auto"/>
        <w:jc w:val="center"/>
      </w:pPr>
    </w:p>
    <w:p w:rsidR="00CE13A8" w:rsidRDefault="00CE13A8" w:rsidP="00CE13A8">
      <w:pPr>
        <w:pStyle w:val="Bezmezer"/>
      </w:pPr>
      <w:r w:rsidRPr="00CE13A8">
        <w:rPr>
          <w:b/>
        </w:rPr>
        <w:t>Místo konání:</w:t>
      </w:r>
      <w:r w:rsidR="00D76850">
        <w:rPr>
          <w:b/>
        </w:rPr>
        <w:tab/>
      </w:r>
      <w:r w:rsidR="00D76850">
        <w:rPr>
          <w:b/>
        </w:rPr>
        <w:tab/>
      </w:r>
      <w:r w:rsidR="00D76850">
        <w:t>K</w:t>
      </w:r>
      <w:r w:rsidR="00B1538D">
        <w:t>omunitní centrum Přibice, Přibice 84</w:t>
      </w:r>
      <w:r w:rsidR="00D76850">
        <w:t xml:space="preserve"> </w:t>
      </w:r>
      <w:r>
        <w:t xml:space="preserve"> </w:t>
      </w:r>
    </w:p>
    <w:p w:rsidR="00CE13A8" w:rsidRDefault="00CE13A8" w:rsidP="00CE13A8">
      <w:r w:rsidRPr="00CE13A8">
        <w:rPr>
          <w:b/>
        </w:rPr>
        <w:t>Čas zahájení jednání:</w:t>
      </w:r>
      <w:r>
        <w:t xml:space="preserve"> </w:t>
      </w:r>
      <w:r w:rsidR="00D76850">
        <w:tab/>
      </w:r>
      <w:r w:rsidR="00B1538D">
        <w:t>10:00</w:t>
      </w:r>
      <w:r>
        <w:t xml:space="preserve"> hod. </w:t>
      </w:r>
    </w:p>
    <w:p w:rsidR="00CE13A8" w:rsidRPr="00CE13A8" w:rsidRDefault="002865B2" w:rsidP="00CE13A8">
      <w:pPr>
        <w:rPr>
          <w:b/>
        </w:rPr>
      </w:pPr>
      <w:r>
        <w:rPr>
          <w:b/>
        </w:rPr>
        <w:t>Přítomni (bez titulů</w:t>
      </w:r>
      <w:r w:rsidR="00CE13A8" w:rsidRPr="00CE13A8">
        <w:rPr>
          <w:b/>
        </w:rPr>
        <w:t xml:space="preserve">):  </w:t>
      </w:r>
    </w:p>
    <w:p w:rsidR="00977061" w:rsidRDefault="00EF2754" w:rsidP="00E24D08">
      <w:pPr>
        <w:pStyle w:val="Bezmezer"/>
      </w:pPr>
      <w:r>
        <w:t xml:space="preserve">viz prezenční listina </w:t>
      </w:r>
      <w:r w:rsidR="002865B2">
        <w:t xml:space="preserve"> - </w:t>
      </w:r>
      <w:r w:rsidR="00E24D08">
        <w:t xml:space="preserve"> </w:t>
      </w:r>
      <w:r w:rsidR="0028716F">
        <w:t xml:space="preserve">Miroslav Novák, </w:t>
      </w:r>
      <w:r w:rsidR="00B1538D">
        <w:t xml:space="preserve">Roman Mikulášek, </w:t>
      </w:r>
      <w:r w:rsidR="004E1E7D">
        <w:t xml:space="preserve">Michal </w:t>
      </w:r>
      <w:proofErr w:type="spellStart"/>
      <w:r w:rsidR="004E1E7D">
        <w:t>Rech</w:t>
      </w:r>
      <w:proofErr w:type="spellEnd"/>
      <w:r w:rsidR="004E1E7D">
        <w:t xml:space="preserve">, </w:t>
      </w:r>
      <w:r w:rsidR="00977061">
        <w:t xml:space="preserve">Pavel </w:t>
      </w:r>
      <w:proofErr w:type="spellStart"/>
      <w:r w:rsidR="00977061">
        <w:t>Endlicher</w:t>
      </w:r>
      <w:proofErr w:type="spellEnd"/>
      <w:r w:rsidR="0028716F">
        <w:t>,</w:t>
      </w:r>
      <w:r w:rsidR="004E1E7D">
        <w:t xml:space="preserve"> </w:t>
      </w:r>
      <w:r w:rsidR="00FD1BA3">
        <w:t xml:space="preserve">Radek </w:t>
      </w:r>
      <w:proofErr w:type="spellStart"/>
      <w:r w:rsidR="00FD1BA3">
        <w:t>Galáš</w:t>
      </w:r>
      <w:proofErr w:type="spellEnd"/>
      <w:r w:rsidR="0028716F">
        <w:t xml:space="preserve">, Marek </w:t>
      </w:r>
      <w:r w:rsidR="004E1E7D">
        <w:t>Sovka, V</w:t>
      </w:r>
      <w:r w:rsidR="0028716F">
        <w:t xml:space="preserve">ladimír </w:t>
      </w:r>
      <w:proofErr w:type="spellStart"/>
      <w:r w:rsidR="0028716F">
        <w:t>Becha</w:t>
      </w:r>
      <w:proofErr w:type="spellEnd"/>
      <w:r w:rsidR="0028716F">
        <w:t>,</w:t>
      </w:r>
      <w:r w:rsidR="004E1E7D">
        <w:t xml:space="preserve"> Miroslav Effenberger, Denisa Haluzová</w:t>
      </w:r>
      <w:r w:rsidR="00B1538D">
        <w:t>, Jan Gebauer</w:t>
      </w:r>
      <w:r w:rsidR="004E1E7D">
        <w:t xml:space="preserve"> </w:t>
      </w:r>
    </w:p>
    <w:p w:rsidR="0028716F" w:rsidRDefault="00977061" w:rsidP="00E24D08">
      <w:pPr>
        <w:pStyle w:val="Bezmezer"/>
      </w:pPr>
      <w:r>
        <w:t xml:space="preserve">omluveni – </w:t>
      </w:r>
      <w:r w:rsidR="00715599">
        <w:t xml:space="preserve"> </w:t>
      </w:r>
      <w:r w:rsidR="00B1538D">
        <w:t xml:space="preserve">Robin Ondrášek </w:t>
      </w:r>
    </w:p>
    <w:p w:rsidR="00E24D08" w:rsidRDefault="00E24D08" w:rsidP="00E24D08">
      <w:pPr>
        <w:pStyle w:val="Bezmezer"/>
      </w:pPr>
    </w:p>
    <w:p w:rsidR="00B41065" w:rsidRDefault="006278C7" w:rsidP="00F8071F">
      <w:pPr>
        <w:pStyle w:val="Bezmezer"/>
        <w:rPr>
          <w:b/>
        </w:rPr>
      </w:pPr>
      <w:r w:rsidRPr="006278C7">
        <w:rPr>
          <w:b/>
        </w:rPr>
        <w:t>Hosté:</w:t>
      </w:r>
      <w:r w:rsidR="00F8071F">
        <w:rPr>
          <w:b/>
        </w:rPr>
        <w:t xml:space="preserve"> </w:t>
      </w:r>
    </w:p>
    <w:p w:rsidR="00CE13A8" w:rsidRDefault="00F8071F" w:rsidP="00F8071F">
      <w:pPr>
        <w:pStyle w:val="Bezmezer"/>
      </w:pPr>
      <w:r w:rsidRPr="00F8071F">
        <w:t>Mgr. Jan Oujeský</w:t>
      </w:r>
      <w:r w:rsidR="00B1538D">
        <w:t xml:space="preserve">, </w:t>
      </w:r>
      <w:r w:rsidRPr="00F8071F">
        <w:t xml:space="preserve"> – MAS </w:t>
      </w:r>
      <w:proofErr w:type="spellStart"/>
      <w:r w:rsidRPr="00F8071F">
        <w:t>Podbrněnsko</w:t>
      </w:r>
      <w:proofErr w:type="spellEnd"/>
    </w:p>
    <w:p w:rsidR="00715599" w:rsidRDefault="00B1538D" w:rsidP="00F8071F">
      <w:pPr>
        <w:pStyle w:val="Bezmezer"/>
      </w:pPr>
      <w:r>
        <w:t>Mgr. Patrik Pařil – město Pohořelice</w:t>
      </w:r>
    </w:p>
    <w:p w:rsidR="00B1538D" w:rsidRDefault="00B1538D" w:rsidP="00F8071F">
      <w:pPr>
        <w:pStyle w:val="Bezmezer"/>
      </w:pPr>
      <w:r>
        <w:t>Šárka Novotná – obec Vranovice</w:t>
      </w:r>
    </w:p>
    <w:p w:rsidR="00B1538D" w:rsidRDefault="00B1538D" w:rsidP="00F8071F">
      <w:pPr>
        <w:pStyle w:val="Bezmezer"/>
      </w:pPr>
      <w:r>
        <w:t>Pavel Bravenec – město Pohořelice</w:t>
      </w:r>
    </w:p>
    <w:p w:rsidR="00B1538D" w:rsidRDefault="00B1538D" w:rsidP="00F8071F">
      <w:pPr>
        <w:pStyle w:val="Bezmezer"/>
      </w:pPr>
      <w:r>
        <w:t>Zdeněk Štursa – město Pohořelice</w:t>
      </w:r>
    </w:p>
    <w:p w:rsidR="00F8071F" w:rsidRDefault="00715599" w:rsidP="00F8071F">
      <w:pPr>
        <w:pStyle w:val="Bezmezer"/>
      </w:pPr>
      <w:r>
        <w:t>……………………………………………………………</w:t>
      </w:r>
      <w:r w:rsidR="004E1E7D">
        <w:t>………………………………………………………………………………………………</w:t>
      </w:r>
      <w:r>
        <w:t>….</w:t>
      </w:r>
    </w:p>
    <w:p w:rsidR="00F8071F" w:rsidRPr="00F8071F" w:rsidRDefault="00F8071F" w:rsidP="00F8071F">
      <w:pPr>
        <w:pStyle w:val="Bezmezer"/>
      </w:pPr>
    </w:p>
    <w:p w:rsidR="006278C7" w:rsidRDefault="006278C7" w:rsidP="00CE13A8">
      <w:pPr>
        <w:pStyle w:val="Bezmezer"/>
        <w:rPr>
          <w:b/>
          <w:u w:val="single"/>
        </w:rPr>
      </w:pPr>
      <w:r w:rsidRPr="006278C7">
        <w:rPr>
          <w:b/>
          <w:u w:val="single"/>
        </w:rPr>
        <w:t>Bod č. 1:  ZAHÁJENÍ</w:t>
      </w:r>
    </w:p>
    <w:p w:rsidR="006278C7" w:rsidRDefault="006278C7" w:rsidP="00CE13A8">
      <w:pPr>
        <w:pStyle w:val="Bezmezer"/>
        <w:rPr>
          <w:b/>
          <w:u w:val="single"/>
        </w:rPr>
      </w:pPr>
    </w:p>
    <w:p w:rsidR="00D76850" w:rsidRDefault="00CE6F11" w:rsidP="00D76850">
      <w:pPr>
        <w:jc w:val="both"/>
        <w:rPr>
          <w:rFonts w:ascii="Calibri" w:eastAsia="Times New Roman" w:hAnsi="Calibri" w:cs="Calibri"/>
          <w:lang w:eastAsia="cs-CZ"/>
        </w:rPr>
      </w:pPr>
      <w:r>
        <w:t>Místop</w:t>
      </w:r>
      <w:r w:rsidR="00D76850">
        <w:t xml:space="preserve">ředseda </w:t>
      </w:r>
      <w:r>
        <w:t>Miroslav Novák</w:t>
      </w:r>
      <w:r w:rsidR="006278C7">
        <w:t xml:space="preserve"> zahájil jednání, přivítal přítomné a konstatoval, </w:t>
      </w:r>
      <w:r w:rsidR="00D76850">
        <w:t xml:space="preserve">že </w:t>
      </w:r>
      <w:r w:rsidR="006278C7">
        <w:t>pozvánk</w:t>
      </w:r>
      <w:r w:rsidR="00D76850">
        <w:t>u</w:t>
      </w:r>
      <w:r w:rsidR="006278C7">
        <w:t xml:space="preserve"> s programem </w:t>
      </w:r>
      <w:r w:rsidR="00D76850" w:rsidRPr="00D76850">
        <w:rPr>
          <w:rFonts w:ascii="Calibri" w:eastAsia="Times New Roman" w:hAnsi="Calibri" w:cs="Calibri"/>
          <w:lang w:eastAsia="cs-CZ"/>
        </w:rPr>
        <w:t xml:space="preserve">členové obdrželi emailem s předstihem před zasedáním, současně byla informace o konání zveřejněna na internetových stránkách sdružení </w:t>
      </w:r>
      <w:hyperlink r:id="rId8" w:history="1">
        <w:r w:rsidR="00D76850" w:rsidRPr="00BB2558">
          <w:rPr>
            <w:rStyle w:val="Hypertextovodkaz"/>
            <w:rFonts w:ascii="Calibri" w:eastAsia="Times New Roman" w:hAnsi="Calibri" w:cs="Calibri"/>
            <w:lang w:eastAsia="cs-CZ"/>
          </w:rPr>
          <w:t>www.cistajihlava.cz</w:t>
        </w:r>
      </w:hyperlink>
      <w:r w:rsidR="00D76850" w:rsidRPr="00D76850">
        <w:rPr>
          <w:rFonts w:ascii="Calibri" w:eastAsia="Times New Roman" w:hAnsi="Calibri" w:cs="Calibri"/>
          <w:lang w:eastAsia="cs-CZ"/>
        </w:rPr>
        <w:t xml:space="preserve">. </w:t>
      </w:r>
    </w:p>
    <w:p w:rsidR="006278C7" w:rsidRDefault="006278C7" w:rsidP="00D76850">
      <w:pPr>
        <w:pStyle w:val="Bezmezer"/>
        <w:jc w:val="both"/>
      </w:pPr>
      <w:r>
        <w:t xml:space="preserve">Dále uvedl, že z celkového počtu </w:t>
      </w:r>
      <w:r w:rsidR="00715599">
        <w:t xml:space="preserve">11 </w:t>
      </w:r>
      <w:r>
        <w:t>člen</w:t>
      </w:r>
      <w:r w:rsidR="00D76850">
        <w:t xml:space="preserve">ských obcí </w:t>
      </w:r>
      <w:r>
        <w:t xml:space="preserve">bylo v době zahájení </w:t>
      </w:r>
      <w:r w:rsidRPr="00BD604F">
        <w:t xml:space="preserve">přítomno </w:t>
      </w:r>
      <w:r w:rsidR="00B1538D">
        <w:t>10</w:t>
      </w:r>
      <w:r w:rsidR="005B7317">
        <w:t xml:space="preserve"> </w:t>
      </w:r>
      <w:r w:rsidRPr="00BD604F">
        <w:t>členů</w:t>
      </w:r>
      <w:r w:rsidR="00D76850">
        <w:t xml:space="preserve"> DSO</w:t>
      </w:r>
      <w:r>
        <w:t xml:space="preserve">, </w:t>
      </w:r>
      <w:r w:rsidR="00D76850">
        <w:t>za</w:t>
      </w:r>
      <w:r>
        <w:t xml:space="preserve">sedání bylo schopno usnášet se. </w:t>
      </w:r>
    </w:p>
    <w:p w:rsidR="003502F9" w:rsidRDefault="003502F9" w:rsidP="00D76850">
      <w:pPr>
        <w:pStyle w:val="Bezmezer"/>
        <w:jc w:val="both"/>
      </w:pPr>
    </w:p>
    <w:p w:rsidR="00C415FC" w:rsidRPr="00C415FC" w:rsidRDefault="00C415FC" w:rsidP="00D76850">
      <w:pPr>
        <w:pStyle w:val="Bezmezer"/>
        <w:jc w:val="both"/>
        <w:rPr>
          <w:b/>
          <w:u w:val="single"/>
        </w:rPr>
      </w:pPr>
      <w:r w:rsidRPr="00C415FC">
        <w:rPr>
          <w:b/>
          <w:u w:val="single"/>
        </w:rPr>
        <w:t xml:space="preserve">Bod č. 2: VOLBA ZAPISOVATELE A OVĚŘOVATELŮ </w:t>
      </w:r>
    </w:p>
    <w:p w:rsidR="00C415FC" w:rsidRDefault="00C415FC" w:rsidP="00D76850">
      <w:pPr>
        <w:pStyle w:val="Bezmezer"/>
        <w:jc w:val="both"/>
      </w:pPr>
    </w:p>
    <w:p w:rsidR="00C415FC" w:rsidRDefault="00F2508C" w:rsidP="00D76850">
      <w:pPr>
        <w:pStyle w:val="Bezmezer"/>
        <w:jc w:val="both"/>
      </w:pPr>
      <w:r>
        <w:t>Ná</w:t>
      </w:r>
      <w:r w:rsidR="00C415FC">
        <w:t>vrh</w:t>
      </w:r>
      <w:r>
        <w:t xml:space="preserve"> za </w:t>
      </w:r>
      <w:r w:rsidR="00C415FC">
        <w:t>zapisovatele</w:t>
      </w:r>
      <w:r w:rsidR="009808C6">
        <w:t xml:space="preserve"> </w:t>
      </w:r>
      <w:r w:rsidR="00F30780">
        <w:t xml:space="preserve">p. </w:t>
      </w:r>
      <w:r w:rsidR="005B7317">
        <w:t xml:space="preserve">Renatu Valáškovou </w:t>
      </w:r>
      <w:r w:rsidR="00C415FC">
        <w:t>a ověřovatel</w:t>
      </w:r>
      <w:r w:rsidR="003502F9">
        <w:t xml:space="preserve">e </w:t>
      </w:r>
      <w:r w:rsidR="00B1538D">
        <w:t xml:space="preserve">zápisu </w:t>
      </w:r>
      <w:r w:rsidR="005B7317">
        <w:t xml:space="preserve">p. </w:t>
      </w:r>
      <w:r w:rsidR="00B1538D">
        <w:t>Marka Sovku</w:t>
      </w:r>
      <w:r w:rsidR="00683486" w:rsidRPr="005B7317">
        <w:t>,</w:t>
      </w:r>
      <w:r w:rsidR="005B7317" w:rsidRPr="005B7317">
        <w:t xml:space="preserve"> starostu obce </w:t>
      </w:r>
      <w:r w:rsidR="00B1538D">
        <w:t xml:space="preserve">Branišovice </w:t>
      </w:r>
      <w:r w:rsidR="005B7317">
        <w:t xml:space="preserve">a p. </w:t>
      </w:r>
      <w:r w:rsidR="00B1538D">
        <w:t>Denisu Haluzovou</w:t>
      </w:r>
      <w:r w:rsidR="004E1E7D">
        <w:t xml:space="preserve">, </w:t>
      </w:r>
      <w:r w:rsidR="00715599">
        <w:t>starost</w:t>
      </w:r>
      <w:r w:rsidR="00B1538D">
        <w:t>k</w:t>
      </w:r>
      <w:r w:rsidR="00715599">
        <w:t xml:space="preserve">u obce </w:t>
      </w:r>
      <w:r w:rsidR="00B1538D">
        <w:t>Troskotovice</w:t>
      </w:r>
    </w:p>
    <w:p w:rsidR="00C415FC" w:rsidRDefault="00C415FC" w:rsidP="00D76850">
      <w:pPr>
        <w:pStyle w:val="Bezmezer"/>
        <w:jc w:val="both"/>
      </w:pPr>
    </w:p>
    <w:p w:rsidR="00C415FC" w:rsidRDefault="00C415FC" w:rsidP="00D76850">
      <w:pPr>
        <w:pStyle w:val="Bezmezer"/>
        <w:jc w:val="both"/>
      </w:pPr>
      <w:r w:rsidRPr="00EF2754">
        <w:rPr>
          <w:b/>
        </w:rPr>
        <w:t>Návrh usnesení č. 1/</w:t>
      </w:r>
      <w:r w:rsidR="00B1538D">
        <w:rPr>
          <w:b/>
        </w:rPr>
        <w:t>2</w:t>
      </w:r>
      <w:r w:rsidRPr="00EF2754">
        <w:rPr>
          <w:b/>
        </w:rPr>
        <w:t>-20</w:t>
      </w:r>
      <w:r w:rsidR="00A77896">
        <w:rPr>
          <w:b/>
        </w:rPr>
        <w:t>2</w:t>
      </w:r>
      <w:r w:rsidR="004E1E7D">
        <w:rPr>
          <w:b/>
        </w:rPr>
        <w:t>3</w:t>
      </w:r>
      <w:r w:rsidRPr="00EF2754">
        <w:rPr>
          <w:b/>
        </w:rPr>
        <w:t>:</w:t>
      </w:r>
      <w:r w:rsidRPr="00EF2754">
        <w:t xml:space="preserve"> </w:t>
      </w:r>
    </w:p>
    <w:p w:rsidR="00B1538D" w:rsidRPr="00B1538D" w:rsidRDefault="00C415FC" w:rsidP="00B1538D">
      <w:pPr>
        <w:pStyle w:val="Bezmezer"/>
        <w:jc w:val="both"/>
        <w:rPr>
          <w:b/>
          <w:i/>
        </w:rPr>
      </w:pPr>
      <w:r w:rsidRPr="00EF2754">
        <w:rPr>
          <w:rFonts w:ascii="Calibri" w:eastAsia="Times New Roman" w:hAnsi="Calibri" w:cs="Calibri"/>
          <w:b/>
          <w:i/>
          <w:lang w:eastAsia="cs-CZ"/>
        </w:rPr>
        <w:t>Shromáždění starostů schvaluje zapisovatel</w:t>
      </w:r>
      <w:r w:rsidR="006F29D1" w:rsidRPr="00EF2754">
        <w:rPr>
          <w:rFonts w:ascii="Calibri" w:eastAsia="Times New Roman" w:hAnsi="Calibri" w:cs="Calibri"/>
          <w:b/>
          <w:i/>
          <w:lang w:eastAsia="cs-CZ"/>
        </w:rPr>
        <w:t>e</w:t>
      </w:r>
      <w:r w:rsidRPr="00EF2754">
        <w:rPr>
          <w:rFonts w:ascii="Calibri" w:eastAsia="Times New Roman" w:hAnsi="Calibri" w:cs="Calibri"/>
          <w:b/>
          <w:i/>
          <w:lang w:eastAsia="cs-CZ"/>
        </w:rPr>
        <w:t xml:space="preserve"> </w:t>
      </w:r>
      <w:r w:rsidRPr="00E24D08">
        <w:rPr>
          <w:rFonts w:ascii="Calibri" w:eastAsia="Times New Roman" w:hAnsi="Calibri" w:cs="Calibri"/>
          <w:b/>
          <w:i/>
          <w:lang w:eastAsia="cs-CZ"/>
        </w:rPr>
        <w:t>jednání p.</w:t>
      </w:r>
      <w:r w:rsidR="00F30780">
        <w:rPr>
          <w:rFonts w:ascii="Calibri" w:eastAsia="Times New Roman" w:hAnsi="Calibri" w:cs="Calibri"/>
          <w:b/>
          <w:i/>
          <w:lang w:eastAsia="cs-CZ"/>
        </w:rPr>
        <w:t xml:space="preserve"> </w:t>
      </w:r>
      <w:r w:rsidR="00F30780" w:rsidRPr="00F30780">
        <w:rPr>
          <w:b/>
          <w:i/>
        </w:rPr>
        <w:t>Renat</w:t>
      </w:r>
      <w:r w:rsidR="00F30780">
        <w:rPr>
          <w:b/>
          <w:i/>
        </w:rPr>
        <w:t>u</w:t>
      </w:r>
      <w:r w:rsidR="00F30780" w:rsidRPr="00F30780">
        <w:rPr>
          <w:b/>
          <w:i/>
        </w:rPr>
        <w:t xml:space="preserve"> Valáškov</w:t>
      </w:r>
      <w:r w:rsidR="00F30780">
        <w:rPr>
          <w:b/>
          <w:i/>
        </w:rPr>
        <w:t>ou</w:t>
      </w:r>
      <w:r w:rsidR="00F30780" w:rsidRPr="00F30780">
        <w:rPr>
          <w:b/>
          <w:i/>
        </w:rPr>
        <w:t xml:space="preserve"> a ověřovatele zápisu p</w:t>
      </w:r>
      <w:r w:rsidR="00F30780" w:rsidRPr="00B1538D">
        <w:rPr>
          <w:b/>
          <w:i/>
        </w:rPr>
        <w:t xml:space="preserve">. </w:t>
      </w:r>
      <w:r w:rsidR="00B1538D" w:rsidRPr="00B1538D">
        <w:rPr>
          <w:b/>
          <w:i/>
        </w:rPr>
        <w:t>Marka Sovku, starostu obce Branišovice a p. Denisu Haluzovou, starostku obce Troskotovice</w:t>
      </w:r>
    </w:p>
    <w:p w:rsidR="00FF3FBC" w:rsidRPr="00B1538D" w:rsidRDefault="00F30780" w:rsidP="00C415FC">
      <w:pPr>
        <w:spacing w:after="0" w:line="240" w:lineRule="auto"/>
        <w:jc w:val="both"/>
        <w:rPr>
          <w:b/>
          <w:i/>
        </w:rPr>
      </w:pPr>
      <w:r w:rsidRPr="00B1538D">
        <w:rPr>
          <w:b/>
          <w:i/>
        </w:rPr>
        <w:t xml:space="preserve"> </w:t>
      </w:r>
    </w:p>
    <w:p w:rsidR="006F29D1" w:rsidRDefault="00B1538D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ascii="Calibri" w:eastAsia="Times New Roman" w:hAnsi="Calibri" w:cs="Calibri"/>
          <w:lang w:eastAsia="cs-CZ"/>
        </w:rPr>
        <w:t>Hl</w:t>
      </w:r>
      <w:r w:rsidR="006F29D1">
        <w:rPr>
          <w:rFonts w:ascii="Calibri" w:eastAsia="Times New Roman" w:hAnsi="Calibri" w:cs="Calibri"/>
          <w:lang w:eastAsia="cs-CZ"/>
        </w:rPr>
        <w:t>lasování</w:t>
      </w:r>
      <w:proofErr w:type="spellEnd"/>
      <w:r w:rsidR="006F29D1">
        <w:rPr>
          <w:rFonts w:ascii="Calibri" w:eastAsia="Times New Roman" w:hAnsi="Calibri" w:cs="Calibri"/>
          <w:lang w:eastAsia="cs-CZ"/>
        </w:rPr>
        <w:t xml:space="preserve"> :</w:t>
      </w:r>
    </w:p>
    <w:p w:rsidR="00EB7E17" w:rsidRDefault="006F29D1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Pro -</w:t>
      </w:r>
      <w:r w:rsidR="00EB7E17">
        <w:rPr>
          <w:rFonts w:ascii="Calibri" w:eastAsia="Times New Roman" w:hAnsi="Calibri" w:cs="Calibri"/>
          <w:lang w:eastAsia="cs-CZ"/>
        </w:rPr>
        <w:t xml:space="preserve"> </w:t>
      </w:r>
      <w:r w:rsidR="005B7317">
        <w:rPr>
          <w:rFonts w:ascii="Calibri" w:eastAsia="Times New Roman" w:hAnsi="Calibri" w:cs="Calibri"/>
          <w:lang w:eastAsia="cs-CZ"/>
        </w:rPr>
        <w:tab/>
      </w:r>
      <w:r w:rsidR="00B1538D">
        <w:rPr>
          <w:rFonts w:ascii="Calibri" w:eastAsia="Times New Roman" w:hAnsi="Calibri" w:cs="Calibri"/>
          <w:lang w:eastAsia="cs-CZ"/>
        </w:rPr>
        <w:t>10</w:t>
      </w:r>
      <w:r w:rsidR="00EB7E17">
        <w:rPr>
          <w:rFonts w:ascii="Calibri" w:eastAsia="Times New Roman" w:hAnsi="Calibri" w:cs="Calibri"/>
          <w:lang w:eastAsia="cs-CZ"/>
        </w:rPr>
        <w:tab/>
        <w:t xml:space="preserve">Proti -    </w:t>
      </w:r>
      <w:r w:rsidR="00EF2754">
        <w:rPr>
          <w:rFonts w:ascii="Calibri" w:eastAsia="Times New Roman" w:hAnsi="Calibri" w:cs="Calibri"/>
          <w:lang w:eastAsia="cs-CZ"/>
        </w:rPr>
        <w:t>0</w:t>
      </w:r>
      <w:r w:rsidR="00EB7E17">
        <w:rPr>
          <w:rFonts w:ascii="Calibri" w:eastAsia="Times New Roman" w:hAnsi="Calibri" w:cs="Calibri"/>
          <w:lang w:eastAsia="cs-CZ"/>
        </w:rPr>
        <w:tab/>
      </w:r>
      <w:r w:rsidR="00EB7E17">
        <w:rPr>
          <w:rFonts w:ascii="Calibri" w:eastAsia="Times New Roman" w:hAnsi="Calibri" w:cs="Calibri"/>
          <w:lang w:eastAsia="cs-CZ"/>
        </w:rPr>
        <w:tab/>
        <w:t xml:space="preserve">Zdržel se -   </w:t>
      </w:r>
      <w:r w:rsidR="00EF2754">
        <w:rPr>
          <w:rFonts w:ascii="Calibri" w:eastAsia="Times New Roman" w:hAnsi="Calibri" w:cs="Calibri"/>
          <w:lang w:eastAsia="cs-CZ"/>
        </w:rPr>
        <w:t>0</w:t>
      </w:r>
    </w:p>
    <w:p w:rsidR="00EB7E17" w:rsidRP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>Usnesení č. 1/</w:t>
      </w:r>
      <w:r w:rsidR="00B1538D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Dále </w:t>
      </w:r>
      <w:r w:rsidR="00CE6F11">
        <w:rPr>
          <w:rFonts w:ascii="Calibri" w:eastAsia="Times New Roman" w:hAnsi="Calibri" w:cs="Calibri"/>
          <w:lang w:eastAsia="cs-CZ"/>
        </w:rPr>
        <w:t>místo</w:t>
      </w:r>
      <w:r>
        <w:rPr>
          <w:rFonts w:ascii="Calibri" w:eastAsia="Times New Roman" w:hAnsi="Calibri" w:cs="Calibri"/>
          <w:lang w:eastAsia="cs-CZ"/>
        </w:rPr>
        <w:t>předseda přečetl návrh programu a nechal hlasovat o výše uvedeném programu jednání.</w:t>
      </w:r>
    </w:p>
    <w:p w:rsidR="00FF3FBC" w:rsidRDefault="00FF3FBC" w:rsidP="00FF3FBC">
      <w:pPr>
        <w:pStyle w:val="Bezmezer"/>
        <w:rPr>
          <w:b/>
        </w:rPr>
      </w:pPr>
      <w:r w:rsidRPr="006278C7">
        <w:rPr>
          <w:b/>
        </w:rPr>
        <w:t>Program:</w:t>
      </w:r>
    </w:p>
    <w:p w:rsidR="00B1538D" w:rsidRPr="00515CF0" w:rsidRDefault="00B1538D" w:rsidP="00B154B3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15CF0">
        <w:rPr>
          <w:rFonts w:ascii="Calibri" w:hAnsi="Calibri" w:cs="Calibri"/>
        </w:rPr>
        <w:t xml:space="preserve">Zahájení  </w:t>
      </w:r>
    </w:p>
    <w:p w:rsidR="00B1538D" w:rsidRDefault="00B1538D" w:rsidP="00B154B3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15CF0">
        <w:rPr>
          <w:rFonts w:ascii="Calibri" w:hAnsi="Calibri" w:cs="Calibri"/>
        </w:rPr>
        <w:t>Pověření zapisovatele a ověřovatelů</w:t>
      </w:r>
    </w:p>
    <w:p w:rsidR="00B1538D" w:rsidRDefault="00B1538D" w:rsidP="00B154B3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Projekt </w:t>
      </w:r>
      <w:r w:rsidRPr="003A7328">
        <w:rPr>
          <w:rFonts w:ascii="Calibri" w:hAnsi="Calibri" w:cs="Calibri"/>
        </w:rPr>
        <w:t>Komunikace obcí s veřejností v DSO Čistá Jihlava</w:t>
      </w:r>
    </w:p>
    <w:p w:rsidR="00B1538D" w:rsidRDefault="00B1538D" w:rsidP="00B154B3">
      <w:pPr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3A7328">
        <w:rPr>
          <w:rFonts w:ascii="Calibri" w:hAnsi="Calibri" w:cs="Calibri"/>
        </w:rPr>
        <w:t>Projednání a schválení dokumentu Strategie komunikace s veřejností Sdružení obcí Čistá Jihlava 2023-2030</w:t>
      </w:r>
    </w:p>
    <w:p w:rsidR="00B1538D" w:rsidRDefault="00B1538D" w:rsidP="00B154B3">
      <w:pPr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3A7328">
        <w:rPr>
          <w:rFonts w:ascii="Calibri" w:hAnsi="Calibri" w:cs="Calibri"/>
        </w:rPr>
        <w:t xml:space="preserve">Ukázka dalších výstupů projektu </w:t>
      </w:r>
    </w:p>
    <w:p w:rsidR="00B1538D" w:rsidRPr="003A7328" w:rsidRDefault="00B1538D" w:rsidP="00B154B3">
      <w:pPr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Shrnutí realizace projektu </w:t>
      </w:r>
    </w:p>
    <w:p w:rsidR="00B1538D" w:rsidRDefault="00B1538D" w:rsidP="00B154B3">
      <w:pPr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Informace o finanční stránce projektu </w:t>
      </w:r>
    </w:p>
    <w:p w:rsidR="00B1538D" w:rsidRDefault="00B1538D" w:rsidP="00B154B3">
      <w:pPr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Projednání návrhu smlouvy o svěření majetku DSO obcím</w:t>
      </w:r>
    </w:p>
    <w:p w:rsidR="00B1538D" w:rsidRDefault="00B1538D" w:rsidP="00B154B3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Pracovní materiál cyklotrasy v SO ORP Pohořelice</w:t>
      </w:r>
    </w:p>
    <w:p w:rsidR="00B1538D" w:rsidRDefault="00B1538D" w:rsidP="00B154B3">
      <w:pPr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představení návrhu tras, ideální vedení</w:t>
      </w:r>
    </w:p>
    <w:p w:rsidR="00B1538D" w:rsidRDefault="00B1538D" w:rsidP="00B154B3">
      <w:pPr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vyjádření, zda je vhodné či provést úpravy</w:t>
      </w:r>
    </w:p>
    <w:p w:rsidR="00B1538D" w:rsidRDefault="00B1538D" w:rsidP="00B154B3">
      <w:pPr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představení další práce na materiálu</w:t>
      </w:r>
      <w:r w:rsidRPr="003E581D">
        <w:rPr>
          <w:rFonts w:ascii="Calibri" w:hAnsi="Calibri" w:cs="Calibri"/>
        </w:rPr>
        <w:t xml:space="preserve"> </w:t>
      </w:r>
    </w:p>
    <w:p w:rsidR="00B1538D" w:rsidRPr="00515CF0" w:rsidRDefault="00B1538D" w:rsidP="00B154B3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15CF0">
        <w:rPr>
          <w:rFonts w:ascii="Calibri" w:hAnsi="Calibri" w:cs="Calibri"/>
        </w:rPr>
        <w:t>Různé, diskuse a závěr</w:t>
      </w:r>
    </w:p>
    <w:p w:rsidR="00B1538D" w:rsidRDefault="00B1538D" w:rsidP="00FF3FBC">
      <w:pPr>
        <w:pStyle w:val="Bezmezer"/>
        <w:rPr>
          <w:b/>
        </w:rPr>
      </w:pPr>
    </w:p>
    <w:p w:rsidR="00EB7E17" w:rsidRP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>Návrh usnesení č. 2/</w:t>
      </w:r>
      <w:r w:rsidR="00B1538D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: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9727C0">
        <w:rPr>
          <w:rFonts w:ascii="Calibri" w:eastAsia="Times New Roman" w:hAnsi="Calibri" w:cs="Calibri"/>
          <w:b/>
          <w:i/>
          <w:lang w:eastAsia="cs-CZ"/>
        </w:rPr>
        <w:t>Shromáždění starostů schvaluje program dnešního jednání.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</w:t>
      </w:r>
      <w:r w:rsidRPr="00BD604F">
        <w:rPr>
          <w:rFonts w:ascii="Calibri" w:eastAsia="Times New Roman" w:hAnsi="Calibri" w:cs="Calibri"/>
          <w:lang w:eastAsia="cs-CZ"/>
        </w:rPr>
        <w:t xml:space="preserve">-   </w:t>
      </w:r>
      <w:r w:rsidR="004C659A">
        <w:rPr>
          <w:rFonts w:ascii="Calibri" w:eastAsia="Times New Roman" w:hAnsi="Calibri" w:cs="Calibri"/>
          <w:lang w:eastAsia="cs-CZ"/>
        </w:rPr>
        <w:tab/>
      </w:r>
      <w:r w:rsidR="00B1538D">
        <w:rPr>
          <w:rFonts w:ascii="Calibri" w:eastAsia="Times New Roman" w:hAnsi="Calibri" w:cs="Calibri"/>
          <w:lang w:eastAsia="cs-CZ"/>
        </w:rPr>
        <w:t>10</w:t>
      </w:r>
      <w:r>
        <w:rPr>
          <w:rFonts w:ascii="Calibri" w:eastAsia="Times New Roman" w:hAnsi="Calibri" w:cs="Calibri"/>
          <w:lang w:eastAsia="cs-CZ"/>
        </w:rPr>
        <w:tab/>
      </w:r>
      <w:r w:rsidR="00856096">
        <w:rPr>
          <w:rFonts w:ascii="Calibri" w:eastAsia="Times New Roman" w:hAnsi="Calibri" w:cs="Calibri"/>
          <w:lang w:eastAsia="cs-CZ"/>
        </w:rPr>
        <w:t>P</w:t>
      </w:r>
      <w:r>
        <w:rPr>
          <w:rFonts w:ascii="Calibri" w:eastAsia="Times New Roman" w:hAnsi="Calibri" w:cs="Calibri"/>
          <w:lang w:eastAsia="cs-CZ"/>
        </w:rPr>
        <w:t xml:space="preserve">roti -    </w:t>
      </w:r>
      <w:r w:rsidR="009727C0">
        <w:rPr>
          <w:rFonts w:ascii="Calibri" w:eastAsia="Times New Roman" w:hAnsi="Calibri" w:cs="Calibri"/>
          <w:lang w:eastAsia="cs-CZ"/>
        </w:rPr>
        <w:t>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856096">
        <w:rPr>
          <w:rFonts w:ascii="Calibri" w:eastAsia="Times New Roman" w:hAnsi="Calibri" w:cs="Calibri"/>
          <w:lang w:eastAsia="cs-CZ"/>
        </w:rPr>
        <w:t>Z</w:t>
      </w:r>
      <w:r>
        <w:rPr>
          <w:rFonts w:ascii="Calibri" w:eastAsia="Times New Roman" w:hAnsi="Calibri" w:cs="Calibri"/>
          <w:lang w:eastAsia="cs-CZ"/>
        </w:rPr>
        <w:t xml:space="preserve">držel se -   </w:t>
      </w:r>
      <w:r w:rsidR="009727C0">
        <w:rPr>
          <w:rFonts w:ascii="Calibri" w:eastAsia="Times New Roman" w:hAnsi="Calibri" w:cs="Calibri"/>
          <w:lang w:eastAsia="cs-CZ"/>
        </w:rPr>
        <w:t>0</w:t>
      </w:r>
    </w:p>
    <w:p w:rsidR="00EB7E17" w:rsidRDefault="00EB7E17" w:rsidP="00EB7E17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 w:rsidR="00B1538D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4C659A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</w:p>
    <w:p w:rsidR="00B1538D" w:rsidRDefault="00B1538D" w:rsidP="004C659A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</w:p>
    <w:p w:rsidR="00B1538D" w:rsidRDefault="00B1538D" w:rsidP="00B1538D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EB7E17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3</w:t>
      </w:r>
      <w:r w:rsidRPr="00EB7E17">
        <w:rPr>
          <w:rFonts w:ascii="Calibri" w:eastAsia="Times New Roman" w:hAnsi="Calibri" w:cs="Calibri"/>
          <w:b/>
          <w:u w:val="single"/>
          <w:lang w:eastAsia="cs-CZ"/>
        </w:rPr>
        <w:t xml:space="preserve">: </w:t>
      </w:r>
      <w:r>
        <w:rPr>
          <w:rFonts w:ascii="Calibri" w:eastAsia="Times New Roman" w:hAnsi="Calibri" w:cs="Calibri"/>
          <w:b/>
          <w:u w:val="single"/>
          <w:lang w:eastAsia="cs-CZ"/>
        </w:rPr>
        <w:t>Projekt Komunikace obcí s</w:t>
      </w:r>
      <w:r w:rsidR="00A42BB5">
        <w:rPr>
          <w:rFonts w:ascii="Calibri" w:eastAsia="Times New Roman" w:hAnsi="Calibri" w:cs="Calibri"/>
          <w:b/>
          <w:u w:val="single"/>
          <w:lang w:eastAsia="cs-CZ"/>
        </w:rPr>
        <w:t> </w:t>
      </w:r>
      <w:r>
        <w:rPr>
          <w:rFonts w:ascii="Calibri" w:eastAsia="Times New Roman" w:hAnsi="Calibri" w:cs="Calibri"/>
          <w:b/>
          <w:u w:val="single"/>
          <w:lang w:eastAsia="cs-CZ"/>
        </w:rPr>
        <w:t>veřejností</w:t>
      </w:r>
      <w:r w:rsidR="00A42BB5">
        <w:rPr>
          <w:rFonts w:ascii="Calibri" w:eastAsia="Times New Roman" w:hAnsi="Calibri" w:cs="Calibri"/>
          <w:b/>
          <w:u w:val="single"/>
          <w:lang w:eastAsia="cs-CZ"/>
        </w:rPr>
        <w:t xml:space="preserve"> – Mgr. Jan Oujeský</w:t>
      </w:r>
    </w:p>
    <w:p w:rsidR="00B1538D" w:rsidRPr="00111FF4" w:rsidRDefault="00B1538D" w:rsidP="004C659A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</w:p>
    <w:p w:rsidR="00B1538D" w:rsidRPr="00111FF4" w:rsidRDefault="00B1538D" w:rsidP="00B154B3">
      <w:pPr>
        <w:pStyle w:val="Odstavecseseznamem"/>
        <w:numPr>
          <w:ilvl w:val="0"/>
          <w:numId w:val="3"/>
        </w:numPr>
        <w:spacing w:after="0" w:line="216" w:lineRule="auto"/>
        <w:rPr>
          <w:rFonts w:eastAsia="Times New Roman" w:cstheme="minorHAnsi"/>
          <w:b/>
          <w:color w:val="000000"/>
          <w:lang w:eastAsia="cs-CZ"/>
        </w:rPr>
      </w:pPr>
      <w:r w:rsidRPr="00111FF4">
        <w:rPr>
          <w:rFonts w:eastAsiaTheme="minorEastAsia" w:cstheme="minorHAnsi"/>
          <w:b/>
          <w:color w:val="000000"/>
          <w:kern w:val="24"/>
          <w:lang w:eastAsia="cs-CZ"/>
        </w:rPr>
        <w:t>Realizace od 1. 4. 2022 do 31. 3. 2023</w:t>
      </w:r>
    </w:p>
    <w:p w:rsidR="00B1538D" w:rsidRPr="00111FF4" w:rsidRDefault="00B1538D" w:rsidP="00B154B3">
      <w:pPr>
        <w:pStyle w:val="Odstavecseseznamem"/>
        <w:numPr>
          <w:ilvl w:val="0"/>
          <w:numId w:val="3"/>
        </w:numPr>
        <w:spacing w:after="0" w:line="216" w:lineRule="auto"/>
        <w:rPr>
          <w:rFonts w:eastAsia="Times New Roman" w:cstheme="minorHAnsi"/>
          <w:b/>
          <w:color w:val="000000"/>
          <w:lang w:eastAsia="cs-CZ"/>
        </w:rPr>
      </w:pPr>
      <w:r w:rsidRPr="00111FF4">
        <w:rPr>
          <w:rFonts w:eastAsiaTheme="minorEastAsia" w:cstheme="minorHAnsi"/>
          <w:b/>
          <w:color w:val="000000"/>
          <w:kern w:val="24"/>
          <w:lang w:eastAsia="cs-CZ"/>
        </w:rPr>
        <w:t>Projekt za 6 687 838,80 Kč</w:t>
      </w:r>
    </w:p>
    <w:p w:rsidR="00B1538D" w:rsidRPr="00111FF4" w:rsidRDefault="00B1538D" w:rsidP="00B154B3">
      <w:pPr>
        <w:pStyle w:val="Odstavecseseznamem"/>
        <w:numPr>
          <w:ilvl w:val="0"/>
          <w:numId w:val="3"/>
        </w:numPr>
        <w:spacing w:after="0" w:line="216" w:lineRule="auto"/>
        <w:rPr>
          <w:rFonts w:eastAsia="Times New Roman" w:cstheme="minorHAnsi"/>
          <w:color w:val="000000"/>
          <w:lang w:eastAsia="cs-CZ"/>
        </w:rPr>
      </w:pPr>
      <w:r w:rsidRPr="00111FF4">
        <w:rPr>
          <w:rFonts w:eastAsiaTheme="minorEastAsia" w:cstheme="minorHAnsi"/>
          <w:b/>
          <w:color w:val="000000"/>
          <w:kern w:val="24"/>
          <w:lang w:eastAsia="cs-CZ"/>
        </w:rPr>
        <w:t>Cíle projektu</w:t>
      </w:r>
      <w:r w:rsidRPr="00111FF4">
        <w:rPr>
          <w:rFonts w:eastAsiaTheme="minorEastAsia" w:cstheme="minorHAnsi"/>
          <w:color w:val="000000"/>
          <w:kern w:val="24"/>
          <w:lang w:eastAsia="cs-CZ"/>
        </w:rPr>
        <w:t>:</w:t>
      </w:r>
    </w:p>
    <w:p w:rsidR="00B1538D" w:rsidRPr="00B1538D" w:rsidRDefault="00B1538D" w:rsidP="00B1538D">
      <w:pPr>
        <w:spacing w:after="0" w:line="216" w:lineRule="auto"/>
        <w:ind w:firstLine="708"/>
        <w:contextualSpacing/>
        <w:rPr>
          <w:rFonts w:eastAsia="Times New Roman" w:cstheme="minorHAnsi"/>
          <w:color w:val="000000"/>
          <w:lang w:eastAsia="cs-CZ"/>
        </w:rPr>
      </w:pPr>
      <w:r w:rsidRPr="00B1538D">
        <w:rPr>
          <w:rFonts w:eastAsiaTheme="minorEastAsia" w:cstheme="minorHAnsi"/>
          <w:color w:val="000000"/>
          <w:kern w:val="24"/>
          <w:lang w:eastAsia="cs-CZ"/>
        </w:rPr>
        <w:t xml:space="preserve">zabezpečit a vytvořit kvalitní komunikační nástroje pro jednotlivé obce i pro Sdružení obcí Čistá </w:t>
      </w:r>
      <w:r>
        <w:rPr>
          <w:rFonts w:eastAsiaTheme="minorEastAsia" w:cstheme="minorHAnsi"/>
          <w:color w:val="000000"/>
          <w:kern w:val="24"/>
          <w:lang w:eastAsia="cs-CZ"/>
        </w:rPr>
        <w:t xml:space="preserve"> </w:t>
      </w:r>
    </w:p>
    <w:p w:rsidR="00B1538D" w:rsidRPr="00B1538D" w:rsidRDefault="00B1538D" w:rsidP="00B1538D">
      <w:pPr>
        <w:spacing w:after="0" w:line="216" w:lineRule="auto"/>
        <w:ind w:firstLine="708"/>
        <w:contextualSpacing/>
        <w:rPr>
          <w:rFonts w:eastAsia="Times New Roman" w:cstheme="minorHAnsi"/>
          <w:color w:val="000000"/>
          <w:lang w:eastAsia="cs-CZ"/>
        </w:rPr>
      </w:pPr>
      <w:r w:rsidRPr="00B1538D">
        <w:rPr>
          <w:rFonts w:eastAsiaTheme="minorEastAsia" w:cstheme="minorHAnsi"/>
          <w:color w:val="000000"/>
          <w:kern w:val="24"/>
          <w:lang w:eastAsia="cs-CZ"/>
        </w:rPr>
        <w:t>Jihlava, a to komplexně pro zapojené obce v regionu</w:t>
      </w:r>
    </w:p>
    <w:p w:rsidR="00B1538D" w:rsidRPr="00B1538D" w:rsidRDefault="00B1538D" w:rsidP="00B1538D">
      <w:pPr>
        <w:spacing w:after="0" w:line="216" w:lineRule="auto"/>
        <w:ind w:left="708"/>
        <w:contextualSpacing/>
        <w:rPr>
          <w:rFonts w:eastAsia="Times New Roman" w:cstheme="minorHAnsi"/>
          <w:color w:val="000000"/>
          <w:lang w:eastAsia="cs-CZ"/>
        </w:rPr>
      </w:pPr>
      <w:r w:rsidRPr="00B1538D">
        <w:rPr>
          <w:rFonts w:eastAsiaTheme="minorEastAsia" w:cstheme="minorHAnsi"/>
          <w:color w:val="000000"/>
          <w:kern w:val="24"/>
          <w:lang w:eastAsia="cs-CZ"/>
        </w:rPr>
        <w:t>zajistit koordinaci těchto procesů a zabezpečit sdílení zkušeností na vyšší úrovni napříč regionem, než tomu je doposavad</w:t>
      </w:r>
    </w:p>
    <w:p w:rsidR="00B1538D" w:rsidRPr="00B1538D" w:rsidRDefault="00B1538D" w:rsidP="00B1538D">
      <w:pPr>
        <w:spacing w:after="0" w:line="216" w:lineRule="auto"/>
        <w:ind w:left="708"/>
        <w:contextualSpacing/>
        <w:rPr>
          <w:rFonts w:eastAsia="Times New Roman" w:cstheme="minorHAnsi"/>
          <w:color w:val="000000"/>
          <w:lang w:eastAsia="cs-CZ"/>
        </w:rPr>
      </w:pPr>
      <w:r w:rsidRPr="00B1538D">
        <w:rPr>
          <w:rFonts w:eastAsiaTheme="minorEastAsia" w:cstheme="minorHAnsi"/>
          <w:color w:val="000000"/>
          <w:kern w:val="24"/>
          <w:lang w:eastAsia="cs-CZ"/>
        </w:rPr>
        <w:t xml:space="preserve">zajištění vzdělávání pro pracovníky a zástupce obcí a DSO pro zajištění efektivního využívání pořizovaných nástroj </w:t>
      </w:r>
    </w:p>
    <w:p w:rsidR="00B1538D" w:rsidRPr="00B1538D" w:rsidRDefault="00B1538D" w:rsidP="00B1538D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</w:p>
    <w:p w:rsidR="00000000" w:rsidRPr="00111FF4" w:rsidRDefault="00B154B3" w:rsidP="00B154B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111FF4">
        <w:rPr>
          <w:rFonts w:eastAsia="Times New Roman" w:cstheme="minorHAnsi"/>
          <w:b/>
          <w:u w:val="single"/>
          <w:lang w:eastAsia="cs-CZ"/>
        </w:rPr>
        <w:t>Výstupy projektu</w:t>
      </w:r>
    </w:p>
    <w:p w:rsidR="00000000" w:rsidRPr="00111FF4" w:rsidRDefault="00B154B3" w:rsidP="00B154B3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Strategie komunikace s veřejností Sdružení obcí Čistá Jihlava 2023-2030</w:t>
      </w:r>
    </w:p>
    <w:p w:rsidR="00000000" w:rsidRPr="00111FF4" w:rsidRDefault="00B154B3" w:rsidP="00B154B3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Elektronické úřední desky</w:t>
      </w:r>
    </w:p>
    <w:p w:rsidR="00000000" w:rsidRPr="00111FF4" w:rsidRDefault="00B154B3" w:rsidP="00B154B3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Mapový portál GIS</w:t>
      </w:r>
    </w:p>
    <w:p w:rsidR="00000000" w:rsidRPr="00111FF4" w:rsidRDefault="00B154B3" w:rsidP="00B154B3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Webové stránky</w:t>
      </w:r>
    </w:p>
    <w:p w:rsidR="00000000" w:rsidRPr="00111FF4" w:rsidRDefault="00B154B3" w:rsidP="00B154B3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Mobilní rozhlas</w:t>
      </w:r>
    </w:p>
    <w:p w:rsidR="00000000" w:rsidRPr="00111FF4" w:rsidRDefault="00B154B3" w:rsidP="00B154B3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Grafický manuál</w:t>
      </w:r>
    </w:p>
    <w:p w:rsidR="00000000" w:rsidRPr="00111FF4" w:rsidRDefault="00B154B3" w:rsidP="00B154B3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Školení: Úřední desky, Webové stránky</w:t>
      </w:r>
    </w:p>
    <w:p w:rsidR="00000000" w:rsidRPr="00111FF4" w:rsidRDefault="00B154B3" w:rsidP="00B154B3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Sdílení dobré praxe: Znojemsko a Opavsko</w:t>
      </w:r>
    </w:p>
    <w:p w:rsidR="00000000" w:rsidRPr="00111FF4" w:rsidRDefault="00B154B3" w:rsidP="00B154B3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i/>
          <w:iCs/>
          <w:lang w:eastAsia="cs-CZ"/>
        </w:rPr>
        <w:t>Neoficiální – 3 roky školení účetní, Generel cyklotras a další</w:t>
      </w:r>
    </w:p>
    <w:p w:rsidR="00B1538D" w:rsidRPr="00111FF4" w:rsidRDefault="00B1538D" w:rsidP="00B1538D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000000" w:rsidRPr="00111FF4" w:rsidRDefault="00B154B3" w:rsidP="00B154B3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111FF4">
        <w:rPr>
          <w:rFonts w:eastAsia="Times New Roman" w:cstheme="minorHAnsi"/>
          <w:b/>
          <w:u w:val="single"/>
          <w:lang w:eastAsia="cs-CZ"/>
        </w:rPr>
        <w:t>Proces projektu – plán vs. realita</w:t>
      </w:r>
    </w:p>
    <w:p w:rsidR="00000000" w:rsidRPr="00111FF4" w:rsidRDefault="00B154B3" w:rsidP="00B154B3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Veřejné zakázky</w:t>
      </w:r>
    </w:p>
    <w:p w:rsidR="00000000" w:rsidRPr="00111FF4" w:rsidRDefault="00B154B3" w:rsidP="00B154B3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Webové stránky</w:t>
      </w:r>
    </w:p>
    <w:p w:rsidR="00000000" w:rsidRPr="00111FF4" w:rsidRDefault="00B154B3" w:rsidP="00B154B3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Úspory oproti předpokládané hodnotě VZ</w:t>
      </w:r>
    </w:p>
    <w:p w:rsidR="00000000" w:rsidRPr="00111FF4" w:rsidRDefault="00B154B3" w:rsidP="00B154B3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Nové aktivity do projektu</w:t>
      </w:r>
    </w:p>
    <w:p w:rsidR="00000000" w:rsidRPr="00111FF4" w:rsidRDefault="00B154B3" w:rsidP="00B154B3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>Nově zapojená obec do DSO</w:t>
      </w:r>
    </w:p>
    <w:p w:rsidR="00000000" w:rsidRPr="00111FF4" w:rsidRDefault="00B154B3" w:rsidP="00B154B3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FF4">
        <w:rPr>
          <w:rFonts w:eastAsia="Times New Roman" w:cstheme="minorHAnsi"/>
          <w:lang w:eastAsia="cs-CZ"/>
        </w:rPr>
        <w:t xml:space="preserve">Zapojení obcí, které se původně </w:t>
      </w:r>
      <w:r w:rsidRPr="00111FF4">
        <w:rPr>
          <w:rFonts w:eastAsia="Times New Roman" w:cstheme="minorHAnsi"/>
          <w:lang w:eastAsia="cs-CZ"/>
        </w:rPr>
        <w:t>projektu nechtěly účastnit</w:t>
      </w:r>
    </w:p>
    <w:p w:rsidR="00B1538D" w:rsidRPr="00B1538D" w:rsidRDefault="00B1538D" w:rsidP="004C659A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</w:p>
    <w:p w:rsidR="00B1538D" w:rsidRPr="00B1538D" w:rsidRDefault="00B1538D" w:rsidP="004C659A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</w:p>
    <w:p w:rsidR="00000000" w:rsidRPr="00A42BB5" w:rsidRDefault="00B154B3" w:rsidP="00B154B3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A42BB5">
        <w:rPr>
          <w:rFonts w:eastAsia="Times New Roman" w:cstheme="minorHAnsi"/>
          <w:b/>
          <w:u w:val="single"/>
          <w:lang w:eastAsia="cs-CZ"/>
        </w:rPr>
        <w:t>Strategie komunikace s veřejností Sdružení obcí Čistá Jihlava 2023-2030</w:t>
      </w:r>
    </w:p>
    <w:p w:rsidR="00B1538D" w:rsidRPr="00A42BB5" w:rsidRDefault="00A42BB5" w:rsidP="00B154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42BB5">
        <w:rPr>
          <w:rFonts w:eastAsia="Times New Roman" w:cstheme="minorHAnsi"/>
          <w:lang w:eastAsia="cs-CZ"/>
        </w:rPr>
        <w:t xml:space="preserve">Mgr. Oujeský </w:t>
      </w:r>
      <w:r>
        <w:rPr>
          <w:rFonts w:eastAsia="Times New Roman" w:cstheme="minorHAnsi"/>
          <w:lang w:eastAsia="cs-CZ"/>
        </w:rPr>
        <w:t>postupně prošel celý dokument a členům ho okomentoval</w:t>
      </w:r>
    </w:p>
    <w:p w:rsidR="00B1538D" w:rsidRPr="00B1538D" w:rsidRDefault="00B1538D" w:rsidP="004C659A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</w:p>
    <w:p w:rsidR="004C659A" w:rsidRPr="007A193D" w:rsidRDefault="004C659A" w:rsidP="004C659A">
      <w:pPr>
        <w:spacing w:after="0" w:line="240" w:lineRule="auto"/>
        <w:rPr>
          <w:rFonts w:ascii="Calibri" w:eastAsia="Times New Roman" w:hAnsi="Calibri" w:cs="Calibri"/>
          <w:b/>
          <w:i/>
          <w:lang w:eastAsia="cs-CZ"/>
        </w:rPr>
      </w:pPr>
      <w:r w:rsidRPr="007A193D">
        <w:rPr>
          <w:rFonts w:ascii="Calibri" w:eastAsia="Times New Roman" w:hAnsi="Calibri" w:cs="Calibri"/>
          <w:b/>
          <w:lang w:eastAsia="cs-CZ"/>
        </w:rPr>
        <w:t xml:space="preserve">Návrh usnesení č. </w:t>
      </w:r>
      <w:r>
        <w:rPr>
          <w:rFonts w:ascii="Calibri" w:eastAsia="Times New Roman" w:hAnsi="Calibri" w:cs="Calibri"/>
          <w:b/>
          <w:lang w:eastAsia="cs-CZ"/>
        </w:rPr>
        <w:t>3/</w:t>
      </w:r>
      <w:r w:rsidR="00A42BB5">
        <w:rPr>
          <w:rFonts w:ascii="Calibri" w:eastAsia="Times New Roman" w:hAnsi="Calibri" w:cs="Calibri"/>
          <w:b/>
          <w:lang w:eastAsia="cs-CZ"/>
        </w:rPr>
        <w:t>2</w:t>
      </w:r>
      <w:r w:rsidRPr="007A193D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7A193D">
        <w:rPr>
          <w:rFonts w:ascii="Calibri" w:eastAsia="Times New Roman" w:hAnsi="Calibri" w:cs="Calibri"/>
          <w:b/>
          <w:i/>
          <w:lang w:eastAsia="cs-CZ"/>
        </w:rPr>
        <w:t xml:space="preserve">: </w:t>
      </w: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b/>
          <w:i/>
          <w:lang w:eastAsia="cs-CZ"/>
        </w:rPr>
      </w:pPr>
      <w:r w:rsidRPr="007A193D">
        <w:rPr>
          <w:rFonts w:ascii="Calibri" w:eastAsia="Times New Roman" w:hAnsi="Calibri" w:cs="Calibri"/>
          <w:b/>
          <w:i/>
          <w:lang w:eastAsia="cs-CZ"/>
        </w:rPr>
        <w:t>Shromáždění starostů schvaluje</w:t>
      </w:r>
      <w:r w:rsidR="00A42BB5">
        <w:rPr>
          <w:rFonts w:ascii="Calibri" w:eastAsia="Times New Roman" w:hAnsi="Calibri" w:cs="Calibri"/>
          <w:b/>
          <w:i/>
          <w:lang w:eastAsia="cs-CZ"/>
        </w:rPr>
        <w:t xml:space="preserve"> zpracovaný  dokument Strategie komunikace s veřejností Sdružení obcí Čistá Jihlava 2023 - 2030</w:t>
      </w:r>
      <w:r w:rsidRPr="007A193D">
        <w:rPr>
          <w:rFonts w:ascii="Calibri" w:eastAsia="Times New Roman" w:hAnsi="Calibri" w:cs="Calibri"/>
          <w:b/>
          <w:i/>
          <w:lang w:eastAsia="cs-CZ"/>
        </w:rPr>
        <w:t xml:space="preserve">.  </w:t>
      </w: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H</w:t>
      </w:r>
      <w:r w:rsidRPr="007A193D">
        <w:rPr>
          <w:rFonts w:ascii="Calibri" w:eastAsia="Times New Roman" w:hAnsi="Calibri" w:cs="Calibri"/>
          <w:lang w:eastAsia="cs-CZ"/>
        </w:rPr>
        <w:t xml:space="preserve">lasování:  </w:t>
      </w: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</w:t>
      </w:r>
      <w:r w:rsidRPr="007A193D">
        <w:rPr>
          <w:rFonts w:ascii="Calibri" w:eastAsia="Times New Roman" w:hAnsi="Calibri" w:cs="Calibri"/>
          <w:lang w:eastAsia="cs-CZ"/>
        </w:rPr>
        <w:t>ro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="00114815">
        <w:rPr>
          <w:rFonts w:ascii="Calibri" w:eastAsia="Times New Roman" w:hAnsi="Calibri" w:cs="Calibri"/>
          <w:lang w:eastAsia="cs-CZ"/>
        </w:rPr>
        <w:tab/>
        <w:t xml:space="preserve"> </w:t>
      </w:r>
      <w:r w:rsidR="00A42BB5">
        <w:rPr>
          <w:rFonts w:ascii="Calibri" w:eastAsia="Times New Roman" w:hAnsi="Calibri" w:cs="Calibri"/>
          <w:lang w:eastAsia="cs-CZ"/>
        </w:rPr>
        <w:t>10</w:t>
      </w:r>
      <w:r>
        <w:rPr>
          <w:rFonts w:ascii="Calibri" w:eastAsia="Times New Roman" w:hAnsi="Calibri" w:cs="Calibri"/>
          <w:lang w:eastAsia="cs-CZ"/>
        </w:rPr>
        <w:tab/>
        <w:t>Proti - 0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</w:t>
      </w:r>
      <w:r w:rsidRPr="007A193D">
        <w:rPr>
          <w:rFonts w:ascii="Calibri" w:eastAsia="Times New Roman" w:hAnsi="Calibri" w:cs="Calibri"/>
          <w:lang w:eastAsia="cs-CZ"/>
        </w:rPr>
        <w:t xml:space="preserve"> se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Pr="007A193D">
        <w:rPr>
          <w:rFonts w:ascii="Calibri" w:eastAsia="Times New Roman" w:hAnsi="Calibri" w:cs="Calibri"/>
          <w:lang w:eastAsia="cs-CZ"/>
        </w:rPr>
        <w:t xml:space="preserve"> 0</w:t>
      </w:r>
    </w:p>
    <w:p w:rsidR="004C659A" w:rsidRDefault="004C659A" w:rsidP="004C659A">
      <w:pPr>
        <w:pBdr>
          <w:bottom w:val="single" w:sz="6" w:space="1" w:color="auto"/>
        </w:pBdr>
        <w:spacing w:after="0" w:line="240" w:lineRule="auto"/>
        <w:outlineLvl w:val="0"/>
        <w:rPr>
          <w:rFonts w:ascii="Calibri" w:eastAsia="Times New Roman" w:hAnsi="Calibri" w:cs="Calibri"/>
          <w:b/>
          <w:lang w:eastAsia="cs-CZ"/>
        </w:rPr>
      </w:pPr>
      <w:r w:rsidRPr="007A193D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3</w:t>
      </w:r>
      <w:r w:rsidRPr="007A193D">
        <w:rPr>
          <w:rFonts w:ascii="Calibri" w:eastAsia="Times New Roman" w:hAnsi="Calibri" w:cs="Calibri"/>
          <w:b/>
          <w:lang w:eastAsia="cs-CZ"/>
        </w:rPr>
        <w:t>/</w:t>
      </w:r>
      <w:r w:rsidR="00A42BB5">
        <w:rPr>
          <w:rFonts w:ascii="Calibri" w:eastAsia="Times New Roman" w:hAnsi="Calibri" w:cs="Calibri"/>
          <w:b/>
          <w:lang w:eastAsia="cs-CZ"/>
        </w:rPr>
        <w:t>2</w:t>
      </w:r>
      <w:r w:rsidRPr="007A193D">
        <w:rPr>
          <w:rFonts w:ascii="Calibri" w:eastAsia="Times New Roman" w:hAnsi="Calibri" w:cs="Calibri"/>
          <w:b/>
          <w:lang w:eastAsia="cs-CZ"/>
        </w:rPr>
        <w:t>-20</w:t>
      </w:r>
      <w:r w:rsidR="004E1E7D">
        <w:rPr>
          <w:rFonts w:ascii="Calibri" w:eastAsia="Times New Roman" w:hAnsi="Calibri" w:cs="Calibri"/>
          <w:b/>
          <w:lang w:eastAsia="cs-CZ"/>
        </w:rPr>
        <w:t xml:space="preserve">23 </w:t>
      </w:r>
      <w:r w:rsidRPr="007A193D">
        <w:rPr>
          <w:rFonts w:ascii="Calibri" w:eastAsia="Times New Roman" w:hAnsi="Calibri" w:cs="Calibri"/>
          <w:b/>
          <w:lang w:eastAsia="cs-CZ"/>
        </w:rPr>
        <w:t>bylo schváleno.</w:t>
      </w:r>
    </w:p>
    <w:p w:rsidR="004C659A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00000" w:rsidRPr="00A42BB5" w:rsidRDefault="00B154B3" w:rsidP="00B154B3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A42BB5">
        <w:rPr>
          <w:rFonts w:ascii="Calibri" w:eastAsia="Times New Roman" w:hAnsi="Calibri" w:cs="Calibri"/>
          <w:b/>
          <w:u w:val="single"/>
          <w:lang w:eastAsia="cs-CZ"/>
        </w:rPr>
        <w:t>EÚD</w:t>
      </w:r>
    </w:p>
    <w:p w:rsidR="00000000" w:rsidRPr="00A42BB5" w:rsidRDefault="00B154B3" w:rsidP="00B154B3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42BB5">
        <w:rPr>
          <w:rFonts w:ascii="Calibri" w:eastAsia="Times New Roman" w:hAnsi="Calibri" w:cs="Calibri"/>
          <w:lang w:eastAsia="cs-CZ"/>
        </w:rPr>
        <w:t>Všechna dodána v průběhu 9-10/2022</w:t>
      </w:r>
    </w:p>
    <w:p w:rsidR="00000000" w:rsidRPr="00A42BB5" w:rsidRDefault="00B154B3" w:rsidP="00B154B3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42BB5">
        <w:rPr>
          <w:rFonts w:ascii="Calibri" w:eastAsia="Times New Roman" w:hAnsi="Calibri" w:cs="Calibri"/>
          <w:lang w:eastAsia="cs-CZ"/>
        </w:rPr>
        <w:t xml:space="preserve">Následně proběhlo školení </w:t>
      </w:r>
    </w:p>
    <w:p w:rsidR="00000000" w:rsidRPr="00A42BB5" w:rsidRDefault="00B154B3" w:rsidP="00B154B3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42BB5">
        <w:rPr>
          <w:rFonts w:ascii="Calibri" w:eastAsia="Times New Roman" w:hAnsi="Calibri" w:cs="Calibri"/>
          <w:lang w:eastAsia="cs-CZ"/>
        </w:rPr>
        <w:t>V současné době 5 let záruka</w:t>
      </w:r>
    </w:p>
    <w:p w:rsidR="00000000" w:rsidRPr="00A42BB5" w:rsidRDefault="00B154B3" w:rsidP="00B154B3">
      <w:pPr>
        <w:numPr>
          <w:ilvl w:val="2"/>
          <w:numId w:val="7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42BB5">
        <w:rPr>
          <w:rFonts w:ascii="Calibri" w:eastAsia="Times New Roman" w:hAnsi="Calibri" w:cs="Calibri"/>
          <w:lang w:eastAsia="cs-CZ"/>
        </w:rPr>
        <w:t xml:space="preserve">Pokud bude problém, obracet se na pana </w:t>
      </w:r>
      <w:proofErr w:type="spellStart"/>
      <w:r w:rsidRPr="00A42BB5">
        <w:rPr>
          <w:rFonts w:ascii="Calibri" w:eastAsia="Times New Roman" w:hAnsi="Calibri" w:cs="Calibri"/>
          <w:lang w:eastAsia="cs-CZ"/>
        </w:rPr>
        <w:t>Grešáka</w:t>
      </w:r>
      <w:proofErr w:type="spellEnd"/>
    </w:p>
    <w:p w:rsidR="00000000" w:rsidRPr="00A42BB5" w:rsidRDefault="00B154B3" w:rsidP="00B154B3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42BB5">
        <w:rPr>
          <w:rFonts w:ascii="Calibri" w:eastAsia="Times New Roman" w:hAnsi="Calibri" w:cs="Calibri"/>
          <w:lang w:eastAsia="cs-CZ"/>
        </w:rPr>
        <w:t>Pohořelice – zprovoznění v</w:t>
      </w:r>
      <w:r w:rsidRPr="00A42BB5">
        <w:rPr>
          <w:rFonts w:ascii="Calibri" w:eastAsia="Times New Roman" w:hAnsi="Calibri" w:cs="Calibri"/>
          <w:lang w:eastAsia="cs-CZ"/>
        </w:rPr>
        <w:t xml:space="preserve"> průběhu 3/2023</w:t>
      </w:r>
    </w:p>
    <w:p w:rsidR="00A42BB5" w:rsidRPr="00A42BB5" w:rsidRDefault="00A42BB5" w:rsidP="004C659A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000000" w:rsidRPr="00A42BB5" w:rsidRDefault="00B154B3" w:rsidP="00B154B3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A42BB5">
        <w:rPr>
          <w:rFonts w:ascii="Calibri" w:eastAsia="Times New Roman" w:hAnsi="Calibri" w:cs="Calibri"/>
          <w:b/>
          <w:u w:val="single"/>
          <w:lang w:eastAsia="cs-CZ"/>
        </w:rPr>
        <w:t>WEBY</w:t>
      </w:r>
    </w:p>
    <w:p w:rsidR="00000000" w:rsidRPr="00A42BB5" w:rsidRDefault="00B154B3" w:rsidP="00B154B3">
      <w:pPr>
        <w:numPr>
          <w:ilvl w:val="1"/>
          <w:numId w:val="8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42BB5">
        <w:rPr>
          <w:rFonts w:ascii="Calibri" w:eastAsia="Times New Roman" w:hAnsi="Calibri" w:cs="Calibri"/>
          <w:lang w:eastAsia="cs-CZ"/>
        </w:rPr>
        <w:t>Předání u všech obcí již proběhlo</w:t>
      </w:r>
    </w:p>
    <w:p w:rsidR="00000000" w:rsidRPr="00A42BB5" w:rsidRDefault="00B154B3" w:rsidP="00B154B3">
      <w:pPr>
        <w:numPr>
          <w:ilvl w:val="1"/>
          <w:numId w:val="8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42BB5">
        <w:rPr>
          <w:rFonts w:ascii="Calibri" w:eastAsia="Times New Roman" w:hAnsi="Calibri" w:cs="Calibri"/>
          <w:lang w:eastAsia="cs-CZ"/>
        </w:rPr>
        <w:t xml:space="preserve">V současné době dochází ke </w:t>
      </w:r>
      <w:r w:rsidRPr="00A42BB5">
        <w:rPr>
          <w:rFonts w:ascii="Calibri" w:eastAsia="Times New Roman" w:hAnsi="Calibri" w:cs="Calibri"/>
          <w:lang w:eastAsia="cs-CZ"/>
        </w:rPr>
        <w:t>„zprovoznění“ webů</w:t>
      </w:r>
    </w:p>
    <w:p w:rsidR="00000000" w:rsidRPr="00A42BB5" w:rsidRDefault="00B154B3" w:rsidP="00B154B3">
      <w:pPr>
        <w:numPr>
          <w:ilvl w:val="1"/>
          <w:numId w:val="8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42BB5">
        <w:rPr>
          <w:rFonts w:ascii="Calibri" w:eastAsia="Times New Roman" w:hAnsi="Calibri" w:cs="Calibri"/>
          <w:lang w:eastAsia="cs-CZ"/>
        </w:rPr>
        <w:t>Všechny obce mobilní aplikace</w:t>
      </w:r>
    </w:p>
    <w:p w:rsidR="00000000" w:rsidRDefault="00B154B3" w:rsidP="00B154B3">
      <w:pPr>
        <w:numPr>
          <w:ilvl w:val="1"/>
          <w:numId w:val="8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42BB5">
        <w:rPr>
          <w:rFonts w:ascii="Calibri" w:eastAsia="Times New Roman" w:hAnsi="Calibri" w:cs="Calibri"/>
          <w:lang w:eastAsia="cs-CZ"/>
        </w:rPr>
        <w:t>Špatné zkušenosti s firmou, bohužel</w:t>
      </w:r>
    </w:p>
    <w:p w:rsidR="00962A6C" w:rsidRPr="00962A6C" w:rsidRDefault="00962A6C" w:rsidP="00B154B3">
      <w:pPr>
        <w:numPr>
          <w:ilvl w:val="0"/>
          <w:numId w:val="9"/>
        </w:numPr>
        <w:spacing w:after="0" w:line="216" w:lineRule="auto"/>
        <w:ind w:left="1080"/>
        <w:contextualSpacing/>
        <w:rPr>
          <w:rFonts w:eastAsia="Times New Roman" w:cstheme="minorHAnsi"/>
          <w:color w:val="000000"/>
          <w:lang w:eastAsia="cs-CZ"/>
        </w:rPr>
      </w:pPr>
      <w:r w:rsidRPr="00962A6C">
        <w:rPr>
          <w:rFonts w:eastAsiaTheme="minorEastAsia" w:cstheme="minorHAnsi"/>
          <w:color w:val="000000"/>
          <w:kern w:val="24"/>
          <w:lang w:eastAsia="cs-CZ"/>
        </w:rPr>
        <w:t>WEBY</w:t>
      </w:r>
    </w:p>
    <w:p w:rsidR="00962A6C" w:rsidRPr="00962A6C" w:rsidRDefault="00962A6C" w:rsidP="00B154B3">
      <w:pPr>
        <w:numPr>
          <w:ilvl w:val="1"/>
          <w:numId w:val="9"/>
        </w:numPr>
        <w:spacing w:after="0" w:line="216" w:lineRule="auto"/>
        <w:ind w:left="2520"/>
        <w:contextualSpacing/>
        <w:rPr>
          <w:rFonts w:eastAsia="Times New Roman" w:cstheme="minorHAnsi"/>
          <w:color w:val="000000"/>
          <w:lang w:eastAsia="cs-CZ"/>
        </w:rPr>
      </w:pPr>
      <w:hyperlink r:id="rId9" w:history="1">
        <w:r w:rsidR="00B154B3" w:rsidRPr="00962A6C">
          <w:rPr>
            <w:rFonts w:eastAsiaTheme="minorEastAsia" w:cstheme="minorHAnsi"/>
            <w:color w:val="0563C1"/>
            <w:kern w:val="24"/>
            <w:u w:val="single"/>
            <w:lang w:eastAsia="cs-CZ"/>
          </w:rPr>
          <w:t>Pohořelice</w:t>
        </w:r>
      </w:hyperlink>
    </w:p>
    <w:p w:rsidR="00962A6C" w:rsidRPr="00962A6C" w:rsidRDefault="00962A6C" w:rsidP="00B154B3">
      <w:pPr>
        <w:numPr>
          <w:ilvl w:val="1"/>
          <w:numId w:val="9"/>
        </w:numPr>
        <w:spacing w:after="0" w:line="216" w:lineRule="auto"/>
        <w:ind w:left="2520"/>
        <w:contextualSpacing/>
        <w:rPr>
          <w:rFonts w:eastAsia="Times New Roman" w:cstheme="minorHAnsi"/>
          <w:color w:val="000000"/>
          <w:lang w:eastAsia="cs-CZ"/>
        </w:rPr>
      </w:pPr>
      <w:hyperlink r:id="rId10" w:history="1">
        <w:r w:rsidR="00B154B3" w:rsidRPr="00962A6C">
          <w:rPr>
            <w:rFonts w:eastAsiaTheme="minorEastAsia" w:cstheme="minorHAnsi"/>
            <w:color w:val="0563C1"/>
            <w:kern w:val="24"/>
            <w:u w:val="single"/>
            <w:lang w:eastAsia="cs-CZ"/>
          </w:rPr>
          <w:t>Branišovice</w:t>
        </w:r>
      </w:hyperlink>
    </w:p>
    <w:p w:rsidR="00962A6C" w:rsidRPr="00962A6C" w:rsidRDefault="00962A6C" w:rsidP="00B154B3">
      <w:pPr>
        <w:numPr>
          <w:ilvl w:val="1"/>
          <w:numId w:val="9"/>
        </w:numPr>
        <w:spacing w:after="0" w:line="216" w:lineRule="auto"/>
        <w:ind w:left="2520"/>
        <w:contextualSpacing/>
        <w:rPr>
          <w:rFonts w:eastAsia="Times New Roman" w:cstheme="minorHAnsi"/>
          <w:color w:val="000000"/>
          <w:lang w:eastAsia="cs-CZ"/>
        </w:rPr>
      </w:pPr>
      <w:hyperlink r:id="rId11" w:history="1">
        <w:r w:rsidR="00B154B3" w:rsidRPr="00962A6C">
          <w:rPr>
            <w:rFonts w:eastAsiaTheme="minorEastAsia" w:cstheme="minorHAnsi"/>
            <w:color w:val="0563C1"/>
            <w:kern w:val="24"/>
            <w:u w:val="single"/>
            <w:lang w:eastAsia="cs-CZ"/>
          </w:rPr>
          <w:t>DSO</w:t>
        </w:r>
      </w:hyperlink>
    </w:p>
    <w:p w:rsidR="00962A6C" w:rsidRPr="00962A6C" w:rsidRDefault="00962A6C" w:rsidP="00B154B3">
      <w:pPr>
        <w:numPr>
          <w:ilvl w:val="1"/>
          <w:numId w:val="9"/>
        </w:numPr>
        <w:spacing w:after="0" w:line="216" w:lineRule="auto"/>
        <w:ind w:left="2520"/>
        <w:contextualSpacing/>
        <w:rPr>
          <w:rFonts w:eastAsia="Times New Roman" w:cstheme="minorHAnsi"/>
          <w:color w:val="000000"/>
          <w:lang w:eastAsia="cs-CZ"/>
        </w:rPr>
      </w:pPr>
      <w:hyperlink r:id="rId12" w:history="1">
        <w:r w:rsidR="00B154B3" w:rsidRPr="00962A6C">
          <w:rPr>
            <w:rFonts w:eastAsiaTheme="minorEastAsia" w:cstheme="minorHAnsi"/>
            <w:color w:val="0563C1"/>
            <w:kern w:val="24"/>
            <w:u w:val="single"/>
            <w:lang w:eastAsia="cs-CZ"/>
          </w:rPr>
          <w:t>Troskotovice</w:t>
        </w:r>
      </w:hyperlink>
    </w:p>
    <w:p w:rsidR="00000000" w:rsidRPr="006E5831" w:rsidRDefault="00B154B3" w:rsidP="00B154B3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6E5831">
        <w:rPr>
          <w:rFonts w:ascii="Calibri" w:eastAsia="Times New Roman" w:hAnsi="Calibri" w:cs="Calibri"/>
          <w:b/>
          <w:u w:val="single"/>
          <w:lang w:eastAsia="cs-CZ"/>
        </w:rPr>
        <w:t xml:space="preserve">GIS </w:t>
      </w:r>
    </w:p>
    <w:p w:rsidR="00000000" w:rsidRPr="006E5831" w:rsidRDefault="00B154B3" w:rsidP="00B154B3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5831">
        <w:rPr>
          <w:rFonts w:ascii="Calibri" w:eastAsia="Times New Roman" w:hAnsi="Calibri" w:cs="Calibri"/>
          <w:lang w:eastAsia="cs-CZ"/>
        </w:rPr>
        <w:t>Bezproblémové plnění od dodavatele</w:t>
      </w:r>
    </w:p>
    <w:p w:rsidR="00000000" w:rsidRPr="006E5831" w:rsidRDefault="00B154B3" w:rsidP="00B154B3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5831">
        <w:rPr>
          <w:rFonts w:ascii="Calibri" w:eastAsia="Times New Roman" w:hAnsi="Calibri" w:cs="Calibri"/>
          <w:lang w:eastAsia="cs-CZ"/>
        </w:rPr>
        <w:t>Následně záruka a provoz v rámci projektu 3 roky</w:t>
      </w:r>
    </w:p>
    <w:p w:rsidR="00A42BB5" w:rsidRDefault="006E5831" w:rsidP="006E5831">
      <w:pPr>
        <w:spacing w:after="0" w:line="240" w:lineRule="auto"/>
        <w:ind w:left="372" w:firstLine="708"/>
        <w:rPr>
          <w:rFonts w:ascii="Calibri" w:eastAsia="Times New Roman" w:hAnsi="Calibri" w:cs="Calibri"/>
          <w:lang w:eastAsia="cs-CZ"/>
        </w:rPr>
      </w:pPr>
      <w:hyperlink r:id="rId13" w:history="1">
        <w:r w:rsidRPr="006E5831">
          <w:rPr>
            <w:rStyle w:val="Hypertextovodkaz"/>
            <w:rFonts w:ascii="Calibri" w:eastAsia="Times New Roman" w:hAnsi="Calibri" w:cs="Calibri"/>
            <w:lang w:eastAsia="cs-CZ"/>
          </w:rPr>
          <w:t>https://cista-jihlava.obce.gepro.cz</w:t>
        </w:r>
      </w:hyperlink>
    </w:p>
    <w:p w:rsidR="006E5831" w:rsidRDefault="006E5831" w:rsidP="006E5831">
      <w:pPr>
        <w:spacing w:after="0" w:line="240" w:lineRule="auto"/>
        <w:ind w:left="372" w:firstLine="708"/>
        <w:rPr>
          <w:rFonts w:ascii="Calibri" w:eastAsia="Times New Roman" w:hAnsi="Calibri" w:cs="Calibri"/>
          <w:lang w:eastAsia="cs-CZ"/>
        </w:rPr>
      </w:pPr>
    </w:p>
    <w:p w:rsidR="00000000" w:rsidRPr="006E5831" w:rsidRDefault="00B154B3" w:rsidP="00B154B3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6E5831">
        <w:rPr>
          <w:rFonts w:ascii="Calibri" w:eastAsia="Times New Roman" w:hAnsi="Calibri" w:cs="Calibri"/>
          <w:b/>
          <w:u w:val="single"/>
          <w:lang w:eastAsia="cs-CZ"/>
        </w:rPr>
        <w:t>Mobilní rozhlas</w:t>
      </w:r>
      <w:r w:rsidR="006E5831">
        <w:rPr>
          <w:rFonts w:ascii="Calibri" w:eastAsia="Times New Roman" w:hAnsi="Calibri" w:cs="Calibri"/>
          <w:b/>
          <w:u w:val="single"/>
          <w:lang w:eastAsia="cs-CZ"/>
        </w:rPr>
        <w:t xml:space="preserve"> - MUNIPOLIS</w:t>
      </w:r>
    </w:p>
    <w:p w:rsidR="00000000" w:rsidRPr="006E5831" w:rsidRDefault="00B154B3" w:rsidP="00B154B3">
      <w:pPr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5831">
        <w:rPr>
          <w:rFonts w:ascii="Calibri" w:eastAsia="Times New Roman" w:hAnsi="Calibri" w:cs="Calibri"/>
          <w:lang w:eastAsia="cs-CZ"/>
        </w:rPr>
        <w:t>Pořízeno od 10/2022 pro 4 obce na 14 měsíců</w:t>
      </w:r>
    </w:p>
    <w:p w:rsidR="00000000" w:rsidRPr="006E5831" w:rsidRDefault="00B154B3" w:rsidP="00B154B3">
      <w:pPr>
        <w:numPr>
          <w:ilvl w:val="2"/>
          <w:numId w:val="10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5831">
        <w:rPr>
          <w:rFonts w:ascii="Calibri" w:eastAsia="Times New Roman" w:hAnsi="Calibri" w:cs="Calibri"/>
          <w:lang w:eastAsia="cs-CZ"/>
        </w:rPr>
        <w:t xml:space="preserve">Nejvyšší verze </w:t>
      </w:r>
    </w:p>
    <w:p w:rsidR="00000000" w:rsidRPr="006E5831" w:rsidRDefault="00B154B3" w:rsidP="00B154B3">
      <w:pPr>
        <w:numPr>
          <w:ilvl w:val="2"/>
          <w:numId w:val="10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5831">
        <w:rPr>
          <w:rFonts w:ascii="Calibri" w:eastAsia="Times New Roman" w:hAnsi="Calibri" w:cs="Calibri"/>
          <w:lang w:eastAsia="cs-CZ"/>
        </w:rPr>
        <w:t xml:space="preserve">Obec hraní pouze SMS či telefonní hovory – naúčtováno DSO a to pak přeúčtuje obci </w:t>
      </w:r>
    </w:p>
    <w:p w:rsidR="00000000" w:rsidRDefault="00B154B3" w:rsidP="00B154B3">
      <w:pPr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5831">
        <w:rPr>
          <w:rFonts w:ascii="Calibri" w:eastAsia="Times New Roman" w:hAnsi="Calibri" w:cs="Calibri"/>
          <w:lang w:eastAsia="cs-CZ"/>
        </w:rPr>
        <w:t>Následně bude na každé obcí, zda bude pokračovat</w:t>
      </w:r>
    </w:p>
    <w:p w:rsidR="006E5831" w:rsidRDefault="006E5831" w:rsidP="006E5831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000000" w:rsidRPr="005826FF" w:rsidRDefault="00B154B3" w:rsidP="00B154B3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5826FF">
        <w:rPr>
          <w:rFonts w:ascii="Calibri" w:eastAsia="Times New Roman" w:hAnsi="Calibri" w:cs="Calibri"/>
          <w:b/>
          <w:u w:val="single"/>
          <w:lang w:eastAsia="cs-CZ"/>
        </w:rPr>
        <w:t>Grafické manuály</w:t>
      </w:r>
    </w:p>
    <w:p w:rsidR="00000000" w:rsidRPr="005826FF" w:rsidRDefault="00B154B3" w:rsidP="00B154B3">
      <w:pPr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826FF">
        <w:rPr>
          <w:rFonts w:ascii="Calibri" w:eastAsia="Times New Roman" w:hAnsi="Calibri" w:cs="Calibri"/>
          <w:lang w:eastAsia="cs-CZ"/>
        </w:rPr>
        <w:t>Předáno dle smlouvy</w:t>
      </w:r>
    </w:p>
    <w:p w:rsidR="00000000" w:rsidRPr="005826FF" w:rsidRDefault="00B154B3" w:rsidP="00B154B3">
      <w:pPr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826FF">
        <w:rPr>
          <w:rFonts w:ascii="Calibri" w:eastAsia="Times New Roman" w:hAnsi="Calibri" w:cs="Calibri"/>
          <w:lang w:eastAsia="cs-CZ"/>
        </w:rPr>
        <w:t xml:space="preserve">Všechny obce by v tuto chvíli měly mít min. odsouhlasený grafický manuál </w:t>
      </w:r>
    </w:p>
    <w:p w:rsidR="00000000" w:rsidRPr="005826FF" w:rsidRDefault="00B154B3" w:rsidP="00B154B3">
      <w:pPr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826FF">
        <w:rPr>
          <w:rFonts w:ascii="Calibri" w:eastAsia="Times New Roman" w:hAnsi="Calibri" w:cs="Calibri"/>
          <w:lang w:eastAsia="cs-CZ"/>
        </w:rPr>
        <w:t>Velká část i předáno</w:t>
      </w:r>
    </w:p>
    <w:p w:rsidR="00000000" w:rsidRDefault="00B154B3" w:rsidP="00B154B3">
      <w:pPr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826FF">
        <w:rPr>
          <w:rFonts w:ascii="Calibri" w:eastAsia="Times New Roman" w:hAnsi="Calibri" w:cs="Calibri"/>
          <w:lang w:eastAsia="cs-CZ"/>
        </w:rPr>
        <w:t>Předpokládám</w:t>
      </w:r>
      <w:r w:rsidR="005826FF">
        <w:rPr>
          <w:rFonts w:ascii="Calibri" w:eastAsia="Times New Roman" w:hAnsi="Calibri" w:cs="Calibri"/>
          <w:lang w:eastAsia="cs-CZ"/>
        </w:rPr>
        <w:t>e, že obce již</w:t>
      </w:r>
      <w:r w:rsidRPr="005826FF">
        <w:rPr>
          <w:rFonts w:ascii="Calibri" w:eastAsia="Times New Roman" w:hAnsi="Calibri" w:cs="Calibri"/>
          <w:lang w:eastAsia="cs-CZ"/>
        </w:rPr>
        <w:t xml:space="preserve"> obdrželi i jednotlivé šablony</w:t>
      </w:r>
    </w:p>
    <w:p w:rsidR="005826FF" w:rsidRPr="005826FF" w:rsidRDefault="005826FF" w:rsidP="005826FF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000000" w:rsidRPr="00697D3E" w:rsidRDefault="00B154B3" w:rsidP="00B154B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697D3E">
        <w:rPr>
          <w:rFonts w:ascii="Calibri" w:eastAsia="Times New Roman" w:hAnsi="Calibri" w:cs="Calibri"/>
          <w:b/>
          <w:lang w:eastAsia="cs-CZ"/>
        </w:rPr>
        <w:t>Příklady dobré praxe</w:t>
      </w:r>
    </w:p>
    <w:p w:rsidR="00000000" w:rsidRPr="00697D3E" w:rsidRDefault="00B154B3" w:rsidP="00B154B3">
      <w:pPr>
        <w:numPr>
          <w:ilvl w:val="1"/>
          <w:numId w:val="12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97D3E">
        <w:rPr>
          <w:rFonts w:ascii="Calibri" w:eastAsia="Times New Roman" w:hAnsi="Calibri" w:cs="Calibri"/>
          <w:lang w:eastAsia="cs-CZ"/>
        </w:rPr>
        <w:t>Znojemsko a Opavsko</w:t>
      </w:r>
      <w:r w:rsidR="00697D3E">
        <w:rPr>
          <w:rFonts w:ascii="Calibri" w:eastAsia="Times New Roman" w:hAnsi="Calibri" w:cs="Calibri"/>
          <w:lang w:eastAsia="cs-CZ"/>
        </w:rPr>
        <w:t xml:space="preserve"> – velice zajímavé</w:t>
      </w:r>
    </w:p>
    <w:p w:rsidR="00000000" w:rsidRPr="00697D3E" w:rsidRDefault="00B154B3" w:rsidP="00B154B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697D3E">
        <w:rPr>
          <w:rFonts w:ascii="Calibri" w:eastAsia="Times New Roman" w:hAnsi="Calibri" w:cs="Calibri"/>
          <w:b/>
          <w:lang w:eastAsia="cs-CZ"/>
        </w:rPr>
        <w:t>Školení</w:t>
      </w:r>
    </w:p>
    <w:p w:rsidR="00000000" w:rsidRPr="00697D3E" w:rsidRDefault="00B154B3" w:rsidP="00B154B3">
      <w:pPr>
        <w:numPr>
          <w:ilvl w:val="1"/>
          <w:numId w:val="12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97D3E">
        <w:rPr>
          <w:rFonts w:ascii="Calibri" w:eastAsia="Times New Roman" w:hAnsi="Calibri" w:cs="Calibri"/>
          <w:lang w:eastAsia="cs-CZ"/>
        </w:rPr>
        <w:t>Webové stránky</w:t>
      </w:r>
    </w:p>
    <w:p w:rsidR="00000000" w:rsidRDefault="00B154B3" w:rsidP="00B154B3">
      <w:pPr>
        <w:numPr>
          <w:ilvl w:val="1"/>
          <w:numId w:val="12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97D3E">
        <w:rPr>
          <w:rFonts w:ascii="Calibri" w:eastAsia="Times New Roman" w:hAnsi="Calibri" w:cs="Calibri"/>
          <w:lang w:eastAsia="cs-CZ"/>
        </w:rPr>
        <w:t>Úřední desky</w:t>
      </w:r>
    </w:p>
    <w:p w:rsidR="00697D3E" w:rsidRDefault="00697D3E" w:rsidP="00697D3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000000" w:rsidRPr="001A5926" w:rsidRDefault="00B154B3" w:rsidP="00B154B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1A5926">
        <w:rPr>
          <w:rFonts w:ascii="Calibri" w:eastAsia="Times New Roman" w:hAnsi="Calibri" w:cs="Calibri"/>
          <w:b/>
          <w:lang w:eastAsia="cs-CZ"/>
        </w:rPr>
        <w:lastRenderedPageBreak/>
        <w:t>Finance projektu:</w:t>
      </w:r>
    </w:p>
    <w:p w:rsidR="00000000" w:rsidRPr="001A5926" w:rsidRDefault="00B154B3" w:rsidP="00B154B3">
      <w:pPr>
        <w:numPr>
          <w:ilvl w:val="1"/>
          <w:numId w:val="13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CZV: 6 687 838,80 Kč</w:t>
      </w:r>
    </w:p>
    <w:p w:rsidR="00000000" w:rsidRPr="001A5926" w:rsidRDefault="00B154B3" w:rsidP="00B154B3">
      <w:pPr>
        <w:numPr>
          <w:ilvl w:val="1"/>
          <w:numId w:val="13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 xml:space="preserve">Vratka: </w:t>
      </w:r>
      <w:r w:rsidRPr="001A5926">
        <w:rPr>
          <w:rFonts w:ascii="Calibri" w:eastAsia="Times New Roman" w:hAnsi="Calibri" w:cs="Calibri"/>
          <w:lang w:eastAsia="cs-CZ"/>
        </w:rPr>
        <w:t xml:space="preserve"> 207 712,59 Kč přímé +  51 928,15 Kč nepřímé = </w:t>
      </w:r>
    </w:p>
    <w:p w:rsidR="001A5926" w:rsidRPr="001A5926" w:rsidRDefault="001A5926" w:rsidP="001A592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ab/>
      </w:r>
      <w:r w:rsidRPr="001A5926">
        <w:rPr>
          <w:rFonts w:ascii="Calibri" w:eastAsia="Times New Roman" w:hAnsi="Calibri" w:cs="Calibri"/>
          <w:lang w:eastAsia="cs-CZ"/>
        </w:rPr>
        <w:tab/>
      </w:r>
      <w:r w:rsidRPr="001A5926">
        <w:rPr>
          <w:rFonts w:ascii="Calibri" w:eastAsia="Times New Roman" w:hAnsi="Calibri" w:cs="Calibri"/>
          <w:b/>
          <w:bCs/>
          <w:lang w:eastAsia="cs-CZ"/>
        </w:rPr>
        <w:t xml:space="preserve">celkem 259 640,73 Kč </w:t>
      </w:r>
    </w:p>
    <w:p w:rsidR="00000000" w:rsidRPr="001A5926" w:rsidRDefault="00B154B3" w:rsidP="00B154B3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1A5926">
        <w:rPr>
          <w:rFonts w:ascii="Calibri" w:eastAsia="Times New Roman" w:hAnsi="Calibri" w:cs="Calibri"/>
          <w:b/>
          <w:lang w:eastAsia="cs-CZ"/>
        </w:rPr>
        <w:t>Výdaje za výstupy projektu:</w:t>
      </w:r>
    </w:p>
    <w:p w:rsidR="00000000" w:rsidRPr="001A5926" w:rsidRDefault="00B154B3" w:rsidP="00B154B3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Elektronické úřední desky</w:t>
      </w:r>
    </w:p>
    <w:p w:rsidR="00000000" w:rsidRPr="001A5926" w:rsidRDefault="00B154B3" w:rsidP="00B154B3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Mapový portál GIS</w:t>
      </w:r>
    </w:p>
    <w:p w:rsidR="00000000" w:rsidRPr="001A5926" w:rsidRDefault="00B154B3" w:rsidP="00B154B3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Webové stránky</w:t>
      </w:r>
    </w:p>
    <w:p w:rsidR="00000000" w:rsidRPr="001A5926" w:rsidRDefault="00B154B3" w:rsidP="00B154B3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Mobilní rozhlas</w:t>
      </w:r>
    </w:p>
    <w:p w:rsidR="00000000" w:rsidRPr="001A5926" w:rsidRDefault="00B154B3" w:rsidP="00B154B3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Grafický manuál</w:t>
      </w:r>
    </w:p>
    <w:p w:rsidR="00000000" w:rsidRPr="001A5926" w:rsidRDefault="00B154B3" w:rsidP="00B154B3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Školení: Úřední desky, Webové stránky</w:t>
      </w:r>
    </w:p>
    <w:p w:rsidR="00000000" w:rsidRDefault="00B154B3" w:rsidP="00B154B3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Sdílení dobré praxe: Znojemsko a Opavsko</w:t>
      </w:r>
    </w:p>
    <w:p w:rsidR="00000000" w:rsidRPr="001A5926" w:rsidRDefault="00B154B3" w:rsidP="00B154B3">
      <w:pPr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 xml:space="preserve">Mzdové prostředky spojené s výstupy </w:t>
      </w:r>
    </w:p>
    <w:p w:rsidR="00000000" w:rsidRPr="001A5926" w:rsidRDefault="00B154B3" w:rsidP="00B154B3">
      <w:pPr>
        <w:numPr>
          <w:ilvl w:val="2"/>
          <w:numId w:val="15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Strategie komunikace s veřejností Sdružení obcí Čistá Jihlava 2023-2030</w:t>
      </w:r>
    </w:p>
    <w:p w:rsidR="00000000" w:rsidRPr="001A5926" w:rsidRDefault="00B154B3" w:rsidP="00B154B3">
      <w:pPr>
        <w:numPr>
          <w:ilvl w:val="2"/>
          <w:numId w:val="15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Elektronické úřední desky</w:t>
      </w:r>
    </w:p>
    <w:p w:rsidR="00000000" w:rsidRPr="001A5926" w:rsidRDefault="00B154B3" w:rsidP="00B154B3">
      <w:pPr>
        <w:numPr>
          <w:ilvl w:val="2"/>
          <w:numId w:val="15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Mapový portál GIS</w:t>
      </w:r>
    </w:p>
    <w:p w:rsidR="00000000" w:rsidRPr="001A5926" w:rsidRDefault="00B154B3" w:rsidP="00B154B3">
      <w:pPr>
        <w:numPr>
          <w:ilvl w:val="2"/>
          <w:numId w:val="15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Webové stránky</w:t>
      </w:r>
    </w:p>
    <w:p w:rsidR="00000000" w:rsidRDefault="00B154B3" w:rsidP="00B154B3">
      <w:pPr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926">
        <w:rPr>
          <w:rFonts w:ascii="Calibri" w:eastAsia="Times New Roman" w:hAnsi="Calibri" w:cs="Calibri"/>
          <w:lang w:eastAsia="cs-CZ"/>
        </w:rPr>
        <w:t>Další prost</w:t>
      </w:r>
      <w:r w:rsidRPr="001A5926">
        <w:rPr>
          <w:rFonts w:ascii="Calibri" w:eastAsia="Times New Roman" w:hAnsi="Calibri" w:cs="Calibri"/>
          <w:lang w:eastAsia="cs-CZ"/>
        </w:rPr>
        <w:t>ředky spojené s realizací projektu a přesun běžných výdajů DSO do projektu</w:t>
      </w:r>
    </w:p>
    <w:p w:rsidR="00E22A0C" w:rsidRDefault="00E22A0C" w:rsidP="00E22A0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000000" w:rsidRPr="00E22A0C" w:rsidRDefault="00B154B3" w:rsidP="00B154B3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E22A0C">
        <w:rPr>
          <w:rFonts w:ascii="Calibri" w:eastAsia="Times New Roman" w:hAnsi="Calibri" w:cs="Calibri"/>
          <w:b/>
          <w:lang w:eastAsia="cs-CZ"/>
        </w:rPr>
        <w:t xml:space="preserve">Problém s </w:t>
      </w:r>
      <w:proofErr w:type="spellStart"/>
      <w:r w:rsidRPr="00E22A0C">
        <w:rPr>
          <w:rFonts w:ascii="Calibri" w:eastAsia="Times New Roman" w:hAnsi="Calibri" w:cs="Calibri"/>
          <w:b/>
          <w:lang w:eastAsia="cs-CZ"/>
        </w:rPr>
        <w:t>cashflow</w:t>
      </w:r>
      <w:proofErr w:type="spellEnd"/>
      <w:r w:rsidRPr="00E22A0C">
        <w:rPr>
          <w:rFonts w:ascii="Calibri" w:eastAsia="Times New Roman" w:hAnsi="Calibri" w:cs="Calibri"/>
          <w:b/>
          <w:lang w:eastAsia="cs-CZ"/>
        </w:rPr>
        <w:t xml:space="preserve"> DSO na poslední měsíc projektu</w:t>
      </w:r>
    </w:p>
    <w:p w:rsidR="00000000" w:rsidRPr="00E22A0C" w:rsidRDefault="00B154B3" w:rsidP="00B154B3">
      <w:pPr>
        <w:numPr>
          <w:ilvl w:val="1"/>
          <w:numId w:val="16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22A0C">
        <w:rPr>
          <w:rFonts w:ascii="Calibri" w:eastAsia="Times New Roman" w:hAnsi="Calibri" w:cs="Calibri"/>
          <w:lang w:eastAsia="cs-CZ"/>
        </w:rPr>
        <w:t>Návratná finanční výpomoc od obce Malešovice ve výši 300.000 Kč</w:t>
      </w:r>
    </w:p>
    <w:p w:rsidR="00000000" w:rsidRDefault="00B154B3" w:rsidP="00B154B3">
      <w:pPr>
        <w:numPr>
          <w:ilvl w:val="1"/>
          <w:numId w:val="16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22A0C">
        <w:rPr>
          <w:rFonts w:ascii="Calibri" w:eastAsia="Times New Roman" w:hAnsi="Calibri" w:cs="Calibri"/>
          <w:lang w:eastAsia="cs-CZ"/>
        </w:rPr>
        <w:t>Předpokládané vrácení finančních prostředků v měsíci květnu</w:t>
      </w:r>
      <w:r w:rsidR="00E22A0C">
        <w:rPr>
          <w:rFonts w:ascii="Calibri" w:eastAsia="Times New Roman" w:hAnsi="Calibri" w:cs="Calibri"/>
          <w:lang w:eastAsia="cs-CZ"/>
        </w:rPr>
        <w:t xml:space="preserve">- září </w:t>
      </w:r>
      <w:r w:rsidRPr="00E22A0C">
        <w:rPr>
          <w:rFonts w:ascii="Calibri" w:eastAsia="Times New Roman" w:hAnsi="Calibri" w:cs="Calibri"/>
          <w:lang w:eastAsia="cs-CZ"/>
        </w:rPr>
        <w:t xml:space="preserve">2023 </w:t>
      </w:r>
    </w:p>
    <w:p w:rsidR="00E22A0C" w:rsidRDefault="00E22A0C" w:rsidP="00E22A0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000000" w:rsidRPr="00E22A0C" w:rsidRDefault="00B154B3" w:rsidP="00B154B3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22A0C">
        <w:rPr>
          <w:rFonts w:ascii="Calibri" w:eastAsia="Times New Roman" w:hAnsi="Calibri" w:cs="Calibri"/>
          <w:lang w:eastAsia="cs-CZ"/>
        </w:rPr>
        <w:t>Veškeré pořízené výstupy projektu (EÚD, GIS, WEB, mobilní rozhlas) jsou pořízeny DSO</w:t>
      </w:r>
    </w:p>
    <w:p w:rsidR="00000000" w:rsidRPr="00E22A0C" w:rsidRDefault="00B154B3" w:rsidP="00B154B3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22A0C">
        <w:rPr>
          <w:rFonts w:ascii="Calibri" w:eastAsia="Times New Roman" w:hAnsi="Calibri" w:cs="Calibri"/>
          <w:lang w:eastAsia="cs-CZ"/>
        </w:rPr>
        <w:t>EÚD, GIS, WEB – zár</w:t>
      </w:r>
      <w:r w:rsidRPr="00E22A0C">
        <w:rPr>
          <w:rFonts w:ascii="Calibri" w:eastAsia="Times New Roman" w:hAnsi="Calibri" w:cs="Calibri"/>
          <w:lang w:eastAsia="cs-CZ"/>
        </w:rPr>
        <w:t>uka a provoz 5/3 roky</w:t>
      </w:r>
    </w:p>
    <w:p w:rsidR="00000000" w:rsidRPr="00E22A0C" w:rsidRDefault="00B154B3" w:rsidP="00B154B3">
      <w:pPr>
        <w:numPr>
          <w:ilvl w:val="1"/>
          <w:numId w:val="17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22A0C">
        <w:rPr>
          <w:rFonts w:ascii="Calibri" w:eastAsia="Times New Roman" w:hAnsi="Calibri" w:cs="Calibri"/>
          <w:lang w:eastAsia="cs-CZ"/>
        </w:rPr>
        <w:t>Proto nutné vyřešit formálně</w:t>
      </w:r>
    </w:p>
    <w:p w:rsidR="00000000" w:rsidRPr="00E22A0C" w:rsidRDefault="00B154B3" w:rsidP="00B154B3">
      <w:pPr>
        <w:numPr>
          <w:ilvl w:val="1"/>
          <w:numId w:val="17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22A0C">
        <w:rPr>
          <w:rFonts w:ascii="Calibri" w:eastAsia="Times New Roman" w:hAnsi="Calibri" w:cs="Calibri"/>
          <w:lang w:eastAsia="cs-CZ"/>
        </w:rPr>
        <w:t xml:space="preserve">Majetek zůstává evidovaný v DSO, </w:t>
      </w:r>
      <w:r w:rsidR="00E22A0C">
        <w:rPr>
          <w:rFonts w:ascii="Calibri" w:eastAsia="Times New Roman" w:hAnsi="Calibri" w:cs="Calibri"/>
          <w:lang w:eastAsia="cs-CZ"/>
        </w:rPr>
        <w:t xml:space="preserve">následně se bude řešit předání majetku obcím </w:t>
      </w:r>
    </w:p>
    <w:p w:rsidR="00000000" w:rsidRDefault="00B154B3" w:rsidP="00B154B3">
      <w:pPr>
        <w:numPr>
          <w:ilvl w:val="1"/>
          <w:numId w:val="17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22A0C">
        <w:rPr>
          <w:rFonts w:ascii="Calibri" w:eastAsia="Times New Roman" w:hAnsi="Calibri" w:cs="Calibri"/>
          <w:lang w:eastAsia="cs-CZ"/>
        </w:rPr>
        <w:t>Přílohou je karta majetku s inventárním číslem</w:t>
      </w:r>
    </w:p>
    <w:p w:rsidR="00E22A0C" w:rsidRDefault="00E22A0C" w:rsidP="00E22A0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000000" w:rsidRPr="004A242E" w:rsidRDefault="00B154B3" w:rsidP="00B154B3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A242E">
        <w:rPr>
          <w:rFonts w:ascii="Calibri" w:eastAsia="Times New Roman" w:hAnsi="Calibri" w:cs="Calibri"/>
          <w:lang w:eastAsia="cs-CZ"/>
        </w:rPr>
        <w:t>Následovat bude vy</w:t>
      </w:r>
      <w:r w:rsidRPr="004A242E">
        <w:rPr>
          <w:rFonts w:ascii="Calibri" w:eastAsia="Times New Roman" w:hAnsi="Calibri" w:cs="Calibri"/>
          <w:lang w:eastAsia="cs-CZ"/>
        </w:rPr>
        <w:t>pořádání dotace – závěrečná monitorovací zpráva a žádost o platbu</w:t>
      </w:r>
    </w:p>
    <w:p w:rsidR="00000000" w:rsidRPr="004A242E" w:rsidRDefault="00B154B3" w:rsidP="00B154B3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A242E">
        <w:rPr>
          <w:rFonts w:ascii="Calibri" w:eastAsia="Times New Roman" w:hAnsi="Calibri" w:cs="Calibri"/>
          <w:lang w:eastAsia="cs-CZ"/>
        </w:rPr>
        <w:t>Dát dohromady všechny informace na webu DSO</w:t>
      </w:r>
    </w:p>
    <w:p w:rsidR="00000000" w:rsidRPr="004A242E" w:rsidRDefault="00B154B3" w:rsidP="00B154B3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A242E">
        <w:rPr>
          <w:rFonts w:ascii="Calibri" w:eastAsia="Times New Roman" w:hAnsi="Calibri" w:cs="Calibri"/>
          <w:lang w:eastAsia="cs-CZ"/>
        </w:rPr>
        <w:t>Zkompletovat veškerou dokumentaci s projektem</w:t>
      </w:r>
    </w:p>
    <w:p w:rsidR="00000000" w:rsidRPr="004A242E" w:rsidRDefault="00B154B3" w:rsidP="00B154B3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A242E">
        <w:rPr>
          <w:rFonts w:ascii="Calibri" w:eastAsia="Times New Roman" w:hAnsi="Calibri" w:cs="Calibri"/>
          <w:lang w:eastAsia="cs-CZ"/>
        </w:rPr>
        <w:t>Projít účetnictví a překontrolovat vše spojené s projektem</w:t>
      </w:r>
    </w:p>
    <w:p w:rsidR="004A242E" w:rsidRDefault="004A242E" w:rsidP="00E22A0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780C3C" w:rsidRDefault="00780C3C" w:rsidP="00780C3C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EB7E17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4</w:t>
      </w:r>
      <w:r w:rsidRPr="00EB7E17">
        <w:rPr>
          <w:rFonts w:ascii="Calibri" w:eastAsia="Times New Roman" w:hAnsi="Calibri" w:cs="Calibri"/>
          <w:b/>
          <w:u w:val="single"/>
          <w:lang w:eastAsia="cs-CZ"/>
        </w:rPr>
        <w:t xml:space="preserve">: </w:t>
      </w:r>
      <w:r>
        <w:rPr>
          <w:rFonts w:ascii="Calibri" w:eastAsia="Times New Roman" w:hAnsi="Calibri" w:cs="Calibri"/>
          <w:b/>
          <w:u w:val="single"/>
          <w:lang w:eastAsia="cs-CZ"/>
        </w:rPr>
        <w:t>P</w:t>
      </w:r>
      <w:r>
        <w:rPr>
          <w:rFonts w:ascii="Calibri" w:eastAsia="Times New Roman" w:hAnsi="Calibri" w:cs="Calibri"/>
          <w:b/>
          <w:u w:val="single"/>
          <w:lang w:eastAsia="cs-CZ"/>
        </w:rPr>
        <w:t xml:space="preserve">racovní materiál cyklotrasy v SO ORP Pohořelice </w:t>
      </w:r>
    </w:p>
    <w:p w:rsidR="00780C3C" w:rsidRPr="00E22A0C" w:rsidRDefault="00780C3C" w:rsidP="00E22A0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22A0C" w:rsidRDefault="00AC0E0B" w:rsidP="00E22A0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Cyklotrasy:</w:t>
      </w:r>
    </w:p>
    <w:p w:rsidR="00000000" w:rsidRPr="00AC0E0B" w:rsidRDefault="00B154B3" w:rsidP="00B154B3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E0B">
        <w:rPr>
          <w:rFonts w:ascii="Calibri" w:eastAsia="Times New Roman" w:hAnsi="Calibri" w:cs="Calibri"/>
          <w:lang w:eastAsia="cs-CZ"/>
        </w:rPr>
        <w:t>„Mimo projekt“ generel cyklotras</w:t>
      </w:r>
    </w:p>
    <w:p w:rsidR="00000000" w:rsidRPr="00AC0E0B" w:rsidRDefault="00B154B3" w:rsidP="00B154B3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E0B">
        <w:rPr>
          <w:rFonts w:ascii="Calibri" w:eastAsia="Times New Roman" w:hAnsi="Calibri" w:cs="Calibri"/>
          <w:lang w:eastAsia="cs-CZ"/>
        </w:rPr>
        <w:t>Smyslem propojit místa a obce v regionu trasami a napojit tím i region na stávající síť tras/stezek</w:t>
      </w:r>
    </w:p>
    <w:p w:rsidR="00000000" w:rsidRPr="00AC0E0B" w:rsidRDefault="00B154B3" w:rsidP="00B154B3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E0B">
        <w:rPr>
          <w:rFonts w:ascii="Calibri" w:eastAsia="Times New Roman" w:hAnsi="Calibri" w:cs="Calibri"/>
          <w:lang w:eastAsia="cs-CZ"/>
        </w:rPr>
        <w:t>Stezka vs. Trasa</w:t>
      </w:r>
    </w:p>
    <w:p w:rsidR="00000000" w:rsidRPr="00AC0E0B" w:rsidRDefault="00B154B3" w:rsidP="00B154B3">
      <w:pPr>
        <w:numPr>
          <w:ilvl w:val="1"/>
          <w:numId w:val="19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E0B">
        <w:rPr>
          <w:rFonts w:ascii="Calibri" w:eastAsia="Times New Roman" w:hAnsi="Calibri" w:cs="Calibri"/>
          <w:lang w:eastAsia="cs-CZ"/>
        </w:rPr>
        <w:t>Stezka – parametry, většino</w:t>
      </w:r>
      <w:r w:rsidRPr="00AC0E0B">
        <w:rPr>
          <w:rFonts w:ascii="Calibri" w:eastAsia="Times New Roman" w:hAnsi="Calibri" w:cs="Calibri"/>
          <w:lang w:eastAsia="cs-CZ"/>
        </w:rPr>
        <w:t xml:space="preserve">u zpevněná apod. </w:t>
      </w:r>
    </w:p>
    <w:p w:rsidR="00000000" w:rsidRPr="00AC0E0B" w:rsidRDefault="00B154B3" w:rsidP="00B154B3">
      <w:pPr>
        <w:numPr>
          <w:ilvl w:val="1"/>
          <w:numId w:val="19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E0B">
        <w:rPr>
          <w:rFonts w:ascii="Calibri" w:eastAsia="Times New Roman" w:hAnsi="Calibri" w:cs="Calibri"/>
          <w:lang w:eastAsia="cs-CZ"/>
        </w:rPr>
        <w:t>Trasa – „pouze“ značení po stávajících cestách</w:t>
      </w:r>
    </w:p>
    <w:p w:rsidR="00000000" w:rsidRPr="00AC0E0B" w:rsidRDefault="00B154B3" w:rsidP="00B154B3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E0B">
        <w:rPr>
          <w:rFonts w:ascii="Calibri" w:eastAsia="Times New Roman" w:hAnsi="Calibri" w:cs="Calibri"/>
          <w:lang w:eastAsia="cs-CZ"/>
        </w:rPr>
        <w:t xml:space="preserve">Prvně vytvořit plán a trasování </w:t>
      </w:r>
    </w:p>
    <w:p w:rsidR="00000000" w:rsidRPr="00AC0E0B" w:rsidRDefault="00B154B3" w:rsidP="00B154B3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E0B">
        <w:rPr>
          <w:rFonts w:ascii="Calibri" w:eastAsia="Times New Roman" w:hAnsi="Calibri" w:cs="Calibri"/>
          <w:lang w:eastAsia="cs-CZ"/>
        </w:rPr>
        <w:t xml:space="preserve">Následně vytvořit trasování v regionu </w:t>
      </w:r>
    </w:p>
    <w:p w:rsidR="00000000" w:rsidRDefault="00B154B3" w:rsidP="00B154B3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E0B">
        <w:rPr>
          <w:rFonts w:ascii="Calibri" w:eastAsia="Times New Roman" w:hAnsi="Calibri" w:cs="Calibri"/>
          <w:lang w:eastAsia="cs-CZ"/>
        </w:rPr>
        <w:t>Poté postupně měnit v</w:t>
      </w:r>
      <w:r w:rsidR="00AC0E0B">
        <w:rPr>
          <w:rFonts w:ascii="Calibri" w:eastAsia="Times New Roman" w:hAnsi="Calibri" w:cs="Calibri"/>
          <w:lang w:eastAsia="cs-CZ"/>
        </w:rPr>
        <w:t> </w:t>
      </w:r>
      <w:r w:rsidRPr="00AC0E0B">
        <w:rPr>
          <w:rFonts w:ascii="Calibri" w:eastAsia="Times New Roman" w:hAnsi="Calibri" w:cs="Calibri"/>
          <w:lang w:eastAsia="cs-CZ"/>
        </w:rPr>
        <w:t>cyklostezky</w:t>
      </w:r>
    </w:p>
    <w:p w:rsidR="00AC0E0B" w:rsidRDefault="00AC0E0B" w:rsidP="00AC0E0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000000" w:rsidRPr="00AC0E0B" w:rsidRDefault="00B154B3" w:rsidP="00B154B3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E0B">
        <w:rPr>
          <w:rFonts w:ascii="Calibri" w:eastAsia="Times New Roman" w:hAnsi="Calibri" w:cs="Calibri"/>
          <w:lang w:eastAsia="cs-CZ"/>
        </w:rPr>
        <w:t xml:space="preserve">Na jednotlivých stolech </w:t>
      </w:r>
      <w:r w:rsidR="00AC0E0B">
        <w:rPr>
          <w:rFonts w:ascii="Calibri" w:eastAsia="Times New Roman" w:hAnsi="Calibri" w:cs="Calibri"/>
          <w:lang w:eastAsia="cs-CZ"/>
        </w:rPr>
        <w:t xml:space="preserve">vytisknuté </w:t>
      </w:r>
      <w:r w:rsidRPr="00AC0E0B">
        <w:rPr>
          <w:rFonts w:ascii="Calibri" w:eastAsia="Times New Roman" w:hAnsi="Calibri" w:cs="Calibri"/>
          <w:lang w:eastAsia="cs-CZ"/>
        </w:rPr>
        <w:t>jednotlivé trasy</w:t>
      </w:r>
      <w:r w:rsidR="00AC0E0B">
        <w:rPr>
          <w:rFonts w:ascii="Calibri" w:eastAsia="Times New Roman" w:hAnsi="Calibri" w:cs="Calibri"/>
          <w:lang w:eastAsia="cs-CZ"/>
        </w:rPr>
        <w:t xml:space="preserve"> – členové si procházeli a diskutovali nad mapami</w:t>
      </w:r>
    </w:p>
    <w:p w:rsidR="00000000" w:rsidRDefault="00B154B3" w:rsidP="00B154B3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E0B">
        <w:rPr>
          <w:rFonts w:ascii="Calibri" w:eastAsia="Times New Roman" w:hAnsi="Calibri" w:cs="Calibri"/>
          <w:lang w:eastAsia="cs-CZ"/>
        </w:rPr>
        <w:t xml:space="preserve">Ostatní kolegové </w:t>
      </w:r>
      <w:r w:rsidRPr="00AC0E0B">
        <w:rPr>
          <w:rFonts w:ascii="Calibri" w:eastAsia="Times New Roman" w:hAnsi="Calibri" w:cs="Calibri"/>
          <w:lang w:eastAsia="cs-CZ"/>
        </w:rPr>
        <w:t>zaznamenáva</w:t>
      </w:r>
      <w:r w:rsidR="00AC0E0B">
        <w:rPr>
          <w:rFonts w:ascii="Calibri" w:eastAsia="Times New Roman" w:hAnsi="Calibri" w:cs="Calibri"/>
          <w:lang w:eastAsia="cs-CZ"/>
        </w:rPr>
        <w:t>li</w:t>
      </w:r>
      <w:r w:rsidRPr="00AC0E0B">
        <w:rPr>
          <w:rFonts w:ascii="Calibri" w:eastAsia="Times New Roman" w:hAnsi="Calibri" w:cs="Calibri"/>
          <w:lang w:eastAsia="cs-CZ"/>
        </w:rPr>
        <w:t xml:space="preserve"> připomínky, dotazy, podněty</w:t>
      </w:r>
    </w:p>
    <w:p w:rsidR="00482A7A" w:rsidRDefault="00482A7A" w:rsidP="00482A7A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000000" w:rsidRPr="00482A7A" w:rsidRDefault="00B154B3" w:rsidP="00B154B3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482A7A">
        <w:rPr>
          <w:rFonts w:ascii="Calibri" w:eastAsia="Times New Roman" w:hAnsi="Calibri" w:cs="Calibri"/>
          <w:b/>
          <w:lang w:eastAsia="cs-CZ"/>
        </w:rPr>
        <w:t xml:space="preserve">Dotační možnost – výzva MAS </w:t>
      </w:r>
      <w:proofErr w:type="spellStart"/>
      <w:r w:rsidRPr="00482A7A">
        <w:rPr>
          <w:rFonts w:ascii="Calibri" w:eastAsia="Times New Roman" w:hAnsi="Calibri" w:cs="Calibri"/>
          <w:b/>
          <w:lang w:eastAsia="cs-CZ"/>
        </w:rPr>
        <w:t>Podbrněnsko</w:t>
      </w:r>
      <w:proofErr w:type="spellEnd"/>
      <w:r w:rsidRPr="00482A7A">
        <w:rPr>
          <w:rFonts w:ascii="Calibri" w:eastAsia="Times New Roman" w:hAnsi="Calibri" w:cs="Calibri"/>
          <w:b/>
          <w:lang w:eastAsia="cs-CZ"/>
        </w:rPr>
        <w:t xml:space="preserve"> – doprovodná infrastruktura cestovního ruchu – </w:t>
      </w:r>
      <w:proofErr w:type="gramStart"/>
      <w:r w:rsidRPr="00482A7A">
        <w:rPr>
          <w:rFonts w:ascii="Calibri" w:eastAsia="Times New Roman" w:hAnsi="Calibri" w:cs="Calibri"/>
          <w:b/>
          <w:lang w:eastAsia="cs-CZ"/>
        </w:rPr>
        <w:t>konzultace s CRR</w:t>
      </w:r>
      <w:proofErr w:type="gramEnd"/>
    </w:p>
    <w:p w:rsidR="00000000" w:rsidRPr="00482A7A" w:rsidRDefault="00B154B3" w:rsidP="00B154B3">
      <w:pPr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82A7A">
        <w:rPr>
          <w:rFonts w:ascii="Calibri" w:eastAsia="Times New Roman" w:hAnsi="Calibri" w:cs="Calibri"/>
          <w:lang w:eastAsia="cs-CZ"/>
        </w:rPr>
        <w:lastRenderedPageBreak/>
        <w:t>Značení turistické trasy (n</w:t>
      </w:r>
      <w:r w:rsidRPr="00482A7A">
        <w:rPr>
          <w:rFonts w:ascii="Calibri" w:eastAsia="Times New Roman" w:hAnsi="Calibri" w:cs="Calibri"/>
          <w:lang w:eastAsia="cs-CZ"/>
        </w:rPr>
        <w:t xml:space="preserve">apř. pro pěší, cyklisty, jezdce na koních, běžkaře, vodáky, případně i pro vozíčkáře) musí být dle definice </w:t>
      </w:r>
      <w:r w:rsidRPr="00482A7A">
        <w:rPr>
          <w:rFonts w:ascii="Calibri" w:eastAsia="Times New Roman" w:hAnsi="Calibri" w:cs="Calibri"/>
          <w:b/>
          <w:bCs/>
          <w:lang w:eastAsia="cs-CZ"/>
        </w:rPr>
        <w:t xml:space="preserve">zabezpečeno ve spolupráci s Klubem českých turistů a zároveň musí být zabezpečena její údržba </w:t>
      </w:r>
      <w:r w:rsidRPr="00482A7A">
        <w:rPr>
          <w:rFonts w:ascii="Calibri" w:eastAsia="Times New Roman" w:hAnsi="Calibri" w:cs="Calibri"/>
          <w:lang w:eastAsia="cs-CZ"/>
        </w:rPr>
        <w:t>(zejm. udržování jejího povrchu, průchodnosti a zameze</w:t>
      </w:r>
      <w:r w:rsidRPr="00482A7A">
        <w:rPr>
          <w:rFonts w:ascii="Calibri" w:eastAsia="Times New Roman" w:hAnsi="Calibri" w:cs="Calibri"/>
          <w:lang w:eastAsia="cs-CZ"/>
        </w:rPr>
        <w:t xml:space="preserve">ní jejího znečišťování). </w:t>
      </w:r>
      <w:r w:rsidRPr="00482A7A">
        <w:rPr>
          <w:rFonts w:ascii="Calibri" w:eastAsia="Times New Roman" w:hAnsi="Calibri" w:cs="Calibri"/>
          <w:b/>
          <w:bCs/>
          <w:lang w:eastAsia="cs-CZ"/>
        </w:rPr>
        <w:t xml:space="preserve">Značení musí být vytvořeno v souladu s ČSN 01 8025 Turistické značení. </w:t>
      </w:r>
    </w:p>
    <w:p w:rsidR="00000000" w:rsidRPr="00482A7A" w:rsidRDefault="00B154B3" w:rsidP="00B154B3">
      <w:pPr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82A7A">
        <w:rPr>
          <w:rFonts w:ascii="Calibri" w:eastAsia="Times New Roman" w:hAnsi="Calibri" w:cs="Calibri"/>
          <w:lang w:eastAsia="cs-CZ"/>
        </w:rPr>
        <w:t xml:space="preserve">V případě značení turistických tras nebo </w:t>
      </w:r>
      <w:proofErr w:type="spellStart"/>
      <w:r w:rsidRPr="00482A7A">
        <w:rPr>
          <w:rFonts w:ascii="Calibri" w:eastAsia="Times New Roman" w:hAnsi="Calibri" w:cs="Calibri"/>
          <w:lang w:eastAsia="cs-CZ"/>
        </w:rPr>
        <w:t>přetrasování</w:t>
      </w:r>
      <w:proofErr w:type="spellEnd"/>
      <w:r w:rsidRPr="00482A7A">
        <w:rPr>
          <w:rFonts w:ascii="Calibri" w:eastAsia="Times New Roman" w:hAnsi="Calibri" w:cs="Calibri"/>
          <w:lang w:eastAsia="cs-CZ"/>
        </w:rPr>
        <w:t xml:space="preserve"> je nutná spolupráce s KČT a konzultace s destinační společností (také nazývaná organizací destinačního m</w:t>
      </w:r>
      <w:r w:rsidRPr="00482A7A">
        <w:rPr>
          <w:rFonts w:ascii="Calibri" w:eastAsia="Times New Roman" w:hAnsi="Calibri" w:cs="Calibri"/>
          <w:lang w:eastAsia="cs-CZ"/>
        </w:rPr>
        <w:t>anagementu - DMO).</w:t>
      </w:r>
    </w:p>
    <w:p w:rsidR="00482A7A" w:rsidRPr="00AC0E0B" w:rsidRDefault="00482A7A" w:rsidP="00482A7A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000000" w:rsidRPr="00235F82" w:rsidRDefault="00B154B3" w:rsidP="00B154B3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5F82">
        <w:rPr>
          <w:rFonts w:ascii="Calibri" w:eastAsia="Times New Roman" w:hAnsi="Calibri" w:cs="Calibri"/>
          <w:b/>
          <w:bCs/>
          <w:lang w:eastAsia="cs-CZ"/>
        </w:rPr>
        <w:t>Způsobilé v této aktivitě bude</w:t>
      </w:r>
      <w:r w:rsidRPr="00235F82">
        <w:rPr>
          <w:rFonts w:ascii="Calibri" w:eastAsia="Times New Roman" w:hAnsi="Calibri" w:cs="Calibri"/>
          <w:lang w:eastAsia="cs-CZ"/>
        </w:rPr>
        <w:t xml:space="preserve">:  vyznačení nových úseků </w:t>
      </w:r>
      <w:r w:rsidRPr="00235F82">
        <w:rPr>
          <w:rFonts w:ascii="Calibri" w:eastAsia="Times New Roman" w:hAnsi="Calibri" w:cs="Calibri"/>
          <w:lang w:eastAsia="cs-CZ"/>
        </w:rPr>
        <w:t>páteřních, regionálních a lokálních tras, změna vedení značených tras, zvýšení bezpečnosti značených tras, úpravy značených tras ve vazbě na nárůst návštěvnosti, změna/přizpůsobení vedení značených tras podmínkám mezinárodní/národní certifikace; vlastní bu</w:t>
      </w:r>
      <w:r w:rsidRPr="00235F82">
        <w:rPr>
          <w:rFonts w:ascii="Calibri" w:eastAsia="Times New Roman" w:hAnsi="Calibri" w:cs="Calibri"/>
          <w:lang w:eastAsia="cs-CZ"/>
        </w:rPr>
        <w:t>dování stezky pro značené turistické trasy, vyhlídkových míst a plošin, úvazišť pro koně, pítek, odpočívadel, odpadkových košů, informačních tabulí, turistického značení dle charakteru stezky, interpretační prvky (veřejně přístupné venkovní prvky prezentuj</w:t>
      </w:r>
      <w:r w:rsidRPr="00235F82">
        <w:rPr>
          <w:rFonts w:ascii="Calibri" w:eastAsia="Times New Roman" w:hAnsi="Calibri" w:cs="Calibri"/>
          <w:lang w:eastAsia="cs-CZ"/>
        </w:rPr>
        <w:t xml:space="preserve">ící určitý přírodní fenomén, kulturně-historickou událost, významnou osobnost či technickou památku), bezbariérové prvky, elektronický sčítač pro monitoring návštěvnosti, </w:t>
      </w:r>
      <w:proofErr w:type="spellStart"/>
      <w:r w:rsidRPr="00235F82">
        <w:rPr>
          <w:rFonts w:ascii="Calibri" w:eastAsia="Times New Roman" w:hAnsi="Calibri" w:cs="Calibri"/>
          <w:lang w:eastAsia="cs-CZ"/>
        </w:rPr>
        <w:t>fotopointy</w:t>
      </w:r>
      <w:proofErr w:type="spellEnd"/>
      <w:r w:rsidRPr="00235F82">
        <w:rPr>
          <w:rFonts w:ascii="Calibri" w:eastAsia="Times New Roman" w:hAnsi="Calibri" w:cs="Calibri"/>
          <w:lang w:eastAsia="cs-CZ"/>
        </w:rPr>
        <w:t>. Výstavba nové značené turistické trasy je možná pouze mimo zastavěné územ</w:t>
      </w:r>
      <w:r w:rsidRPr="00235F82">
        <w:rPr>
          <w:rFonts w:ascii="Calibri" w:eastAsia="Times New Roman" w:hAnsi="Calibri" w:cs="Calibri"/>
          <w:lang w:eastAsia="cs-CZ"/>
        </w:rPr>
        <w:t>í a s přírodním povrchem (</w:t>
      </w:r>
      <w:proofErr w:type="spellStart"/>
      <w:r w:rsidRPr="00235F82">
        <w:rPr>
          <w:rFonts w:ascii="Calibri" w:eastAsia="Times New Roman" w:hAnsi="Calibri" w:cs="Calibri"/>
          <w:lang w:eastAsia="cs-CZ"/>
        </w:rPr>
        <w:t>mlatový</w:t>
      </w:r>
      <w:proofErr w:type="spellEnd"/>
      <w:r w:rsidRPr="00235F82">
        <w:rPr>
          <w:rFonts w:ascii="Calibri" w:eastAsia="Times New Roman" w:hAnsi="Calibri" w:cs="Calibri"/>
          <w:lang w:eastAsia="cs-CZ"/>
        </w:rPr>
        <w:t xml:space="preserve"> povrch, povalový chodník). V zastavěném území lze realizovat pouze značení.</w:t>
      </w:r>
    </w:p>
    <w:p w:rsidR="00000000" w:rsidRPr="00235F82" w:rsidRDefault="00B154B3" w:rsidP="00B154B3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5F82">
        <w:rPr>
          <w:rFonts w:ascii="Calibri" w:eastAsia="Times New Roman" w:hAnsi="Calibri" w:cs="Calibri"/>
          <w:lang w:eastAsia="cs-CZ"/>
        </w:rPr>
        <w:t xml:space="preserve">MAS nositel výzvy -&gt; v žádném případě nebude možné zapojení MAS do přípravy projektu, projektového záměru, dalších podkladů apod. </w:t>
      </w:r>
    </w:p>
    <w:p w:rsidR="00000000" w:rsidRPr="00235F82" w:rsidRDefault="00B154B3" w:rsidP="00B154B3">
      <w:pPr>
        <w:numPr>
          <w:ilvl w:val="1"/>
          <w:numId w:val="22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5F82">
        <w:rPr>
          <w:rFonts w:ascii="Calibri" w:eastAsia="Times New Roman" w:hAnsi="Calibri" w:cs="Calibri"/>
          <w:lang w:eastAsia="cs-CZ"/>
        </w:rPr>
        <w:t>Bude</w:t>
      </w:r>
      <w:r w:rsidRPr="00235F82">
        <w:rPr>
          <w:rFonts w:ascii="Calibri" w:eastAsia="Times New Roman" w:hAnsi="Calibri" w:cs="Calibri"/>
          <w:lang w:eastAsia="cs-CZ"/>
        </w:rPr>
        <w:t xml:space="preserve"> hodnotit -&gt; střet zájmu!</w:t>
      </w:r>
    </w:p>
    <w:p w:rsidR="00AC0E0B" w:rsidRPr="00AC0E0B" w:rsidRDefault="00AC0E0B" w:rsidP="00AC0E0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AC0E0B" w:rsidRPr="001A5926" w:rsidRDefault="00AC0E0B" w:rsidP="00E22A0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B71050" w:rsidRPr="00EB7E17" w:rsidRDefault="00B71050" w:rsidP="00B71050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Návrh usnesení č. </w:t>
      </w:r>
      <w:r>
        <w:rPr>
          <w:rFonts w:ascii="Calibri" w:eastAsia="Times New Roman" w:hAnsi="Calibri" w:cs="Calibri"/>
          <w:b/>
          <w:lang w:eastAsia="cs-CZ"/>
        </w:rPr>
        <w:t>4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20</w:t>
      </w:r>
      <w:r>
        <w:rPr>
          <w:rFonts w:ascii="Calibri" w:eastAsia="Times New Roman" w:hAnsi="Calibri" w:cs="Calibri"/>
          <w:b/>
          <w:lang w:eastAsia="cs-CZ"/>
        </w:rPr>
        <w:t>23</w:t>
      </w:r>
      <w:r w:rsidRPr="00EB7E17">
        <w:rPr>
          <w:rFonts w:ascii="Calibri" w:eastAsia="Times New Roman" w:hAnsi="Calibri" w:cs="Calibri"/>
          <w:b/>
          <w:lang w:eastAsia="cs-CZ"/>
        </w:rPr>
        <w:t>:</w:t>
      </w:r>
    </w:p>
    <w:p w:rsidR="00B71050" w:rsidRDefault="00B71050" w:rsidP="00B71050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CD78A0">
        <w:rPr>
          <w:rFonts w:ascii="Calibri" w:eastAsia="Times New Roman" w:hAnsi="Calibri" w:cs="Calibri"/>
          <w:b/>
          <w:i/>
          <w:lang w:eastAsia="cs-CZ"/>
        </w:rPr>
        <w:t xml:space="preserve">Shromáždění starostů </w:t>
      </w:r>
      <w:r>
        <w:rPr>
          <w:rFonts w:ascii="Calibri" w:eastAsia="Times New Roman" w:hAnsi="Calibri" w:cs="Calibri"/>
          <w:b/>
          <w:i/>
          <w:lang w:eastAsia="cs-CZ"/>
        </w:rPr>
        <w:t xml:space="preserve">bere na vědomí informace Mgr. </w:t>
      </w:r>
      <w:proofErr w:type="spellStart"/>
      <w:r>
        <w:rPr>
          <w:rFonts w:ascii="Calibri" w:eastAsia="Times New Roman" w:hAnsi="Calibri" w:cs="Calibri"/>
          <w:b/>
          <w:i/>
          <w:lang w:eastAsia="cs-CZ"/>
        </w:rPr>
        <w:t>Oujeského</w:t>
      </w:r>
      <w:proofErr w:type="spellEnd"/>
      <w:r>
        <w:rPr>
          <w:rFonts w:ascii="Calibri" w:eastAsia="Times New Roman" w:hAnsi="Calibri" w:cs="Calibri"/>
          <w:b/>
          <w:i/>
          <w:lang w:eastAsia="cs-CZ"/>
        </w:rPr>
        <w:t xml:space="preserve">  k projektu Komunikace obcí s veřejností v DSO Čistá Jihlava</w:t>
      </w:r>
      <w:r>
        <w:rPr>
          <w:rFonts w:ascii="Calibri" w:eastAsia="Times New Roman" w:hAnsi="Calibri" w:cs="Calibri"/>
          <w:b/>
          <w:i/>
          <w:lang w:eastAsia="cs-CZ"/>
        </w:rPr>
        <w:t xml:space="preserve"> a cyklotras</w:t>
      </w:r>
      <w:r>
        <w:rPr>
          <w:rFonts w:ascii="Calibri" w:eastAsia="Times New Roman" w:hAnsi="Calibri" w:cs="Calibri"/>
          <w:b/>
          <w:i/>
          <w:lang w:eastAsia="cs-CZ"/>
        </w:rPr>
        <w:t xml:space="preserve">. </w:t>
      </w:r>
    </w:p>
    <w:p w:rsidR="00B71050" w:rsidRDefault="00B71050" w:rsidP="00B71050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B71050" w:rsidRDefault="00B71050" w:rsidP="00B7105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B71050" w:rsidRDefault="00B71050" w:rsidP="00B7105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</w:t>
      </w:r>
      <w:r w:rsidRPr="00BD604F">
        <w:rPr>
          <w:rFonts w:ascii="Calibri" w:eastAsia="Times New Roman" w:hAnsi="Calibri" w:cs="Calibri"/>
          <w:lang w:eastAsia="cs-CZ"/>
        </w:rPr>
        <w:t xml:space="preserve">-   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>10</w:t>
      </w:r>
      <w:r>
        <w:rPr>
          <w:rFonts w:ascii="Calibri" w:eastAsia="Times New Roman" w:hAnsi="Calibri" w:cs="Calibri"/>
          <w:lang w:eastAsia="cs-CZ"/>
        </w:rPr>
        <w:tab/>
        <w:t>Proti -   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 se -   0</w:t>
      </w:r>
    </w:p>
    <w:p w:rsidR="00B71050" w:rsidRDefault="00B71050" w:rsidP="00B71050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4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23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</w:t>
      </w:r>
      <w:r>
        <w:rPr>
          <w:rFonts w:ascii="Calibri" w:eastAsia="Times New Roman" w:hAnsi="Calibri" w:cs="Calibri"/>
          <w:b/>
          <w:lang w:eastAsia="cs-CZ"/>
        </w:rPr>
        <w:t>.</w:t>
      </w:r>
    </w:p>
    <w:p w:rsidR="00697D3E" w:rsidRPr="00697D3E" w:rsidRDefault="00697D3E" w:rsidP="00697D3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B56DC9" w:rsidRPr="00B56DC9" w:rsidRDefault="001F3181" w:rsidP="00B56DC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Předseda 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DSO </w:t>
      </w:r>
      <w:r w:rsidR="00255F73">
        <w:rPr>
          <w:rFonts w:ascii="Calibri" w:eastAsia="Times New Roman" w:hAnsi="Calibri" w:cs="Calibri"/>
          <w:lang w:eastAsia="cs-CZ"/>
        </w:rPr>
        <w:t xml:space="preserve">ukončil 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jednání </w:t>
      </w:r>
      <w:proofErr w:type="gramStart"/>
      <w:r w:rsidR="009B3D19">
        <w:rPr>
          <w:rFonts w:ascii="Calibri" w:eastAsia="Times New Roman" w:hAnsi="Calibri" w:cs="Calibri"/>
          <w:lang w:eastAsia="cs-CZ"/>
        </w:rPr>
        <w:t>v</w:t>
      </w:r>
      <w:r w:rsidR="00E54AC8">
        <w:rPr>
          <w:rFonts w:ascii="Calibri" w:eastAsia="Times New Roman" w:hAnsi="Calibri" w:cs="Calibri"/>
          <w:lang w:eastAsia="cs-CZ"/>
        </w:rPr>
        <w:t>e</w:t>
      </w:r>
      <w:proofErr w:type="gramEnd"/>
      <w:r w:rsidR="00E54AC8">
        <w:rPr>
          <w:rFonts w:ascii="Calibri" w:eastAsia="Times New Roman" w:hAnsi="Calibri" w:cs="Calibri"/>
          <w:lang w:eastAsia="cs-CZ"/>
        </w:rPr>
        <w:t xml:space="preserve"> 13.</w:t>
      </w:r>
      <w:r>
        <w:rPr>
          <w:rFonts w:ascii="Calibri" w:eastAsia="Times New Roman" w:hAnsi="Calibri" w:cs="Calibri"/>
          <w:lang w:eastAsia="cs-CZ"/>
        </w:rPr>
        <w:t>20</w:t>
      </w:r>
      <w:r w:rsidR="009B3D19">
        <w:rPr>
          <w:rFonts w:ascii="Calibri" w:eastAsia="Times New Roman" w:hAnsi="Calibri" w:cs="Calibri"/>
          <w:lang w:eastAsia="cs-CZ"/>
        </w:rPr>
        <w:t xml:space="preserve"> hodin </w:t>
      </w:r>
      <w:r w:rsidR="00B56DC9" w:rsidRPr="00B56DC9">
        <w:rPr>
          <w:rFonts w:ascii="Calibri" w:eastAsia="Times New Roman" w:hAnsi="Calibri" w:cs="Calibri"/>
          <w:lang w:eastAsia="cs-CZ"/>
        </w:rPr>
        <w:t>a poděkoval přítomným za účast</w:t>
      </w:r>
      <w:r w:rsidR="009B3D19">
        <w:rPr>
          <w:rFonts w:ascii="Calibri" w:eastAsia="Times New Roman" w:hAnsi="Calibri" w:cs="Calibri"/>
          <w:lang w:eastAsia="cs-CZ"/>
        </w:rPr>
        <w:t xml:space="preserve">. </w:t>
      </w:r>
      <w:r w:rsidR="00B56DC9" w:rsidRPr="00B56DC9">
        <w:rPr>
          <w:rFonts w:ascii="Calibri" w:eastAsia="Times New Roman" w:hAnsi="Calibri" w:cs="Calibri"/>
          <w:lang w:eastAsia="cs-CZ"/>
        </w:rPr>
        <w:t>Termín</w:t>
      </w:r>
      <w:r w:rsidR="009B3D19">
        <w:rPr>
          <w:rFonts w:ascii="Calibri" w:eastAsia="Times New Roman" w:hAnsi="Calibri" w:cs="Calibri"/>
          <w:lang w:eastAsia="cs-CZ"/>
        </w:rPr>
        <w:t xml:space="preserve"> </w:t>
      </w:r>
      <w:r w:rsidR="00B56DC9" w:rsidRPr="00B56DC9">
        <w:rPr>
          <w:rFonts w:ascii="Calibri" w:eastAsia="Times New Roman" w:hAnsi="Calibri" w:cs="Calibri"/>
          <w:lang w:eastAsia="cs-CZ"/>
        </w:rPr>
        <w:t>příštího zasedání DSO bude stanoven později.</w:t>
      </w:r>
    </w:p>
    <w:p w:rsidR="002A502D" w:rsidRDefault="002A502D" w:rsidP="00B56DC9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:rsidR="002A502D" w:rsidRDefault="002A502D" w:rsidP="00B56DC9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:rsidR="00B56DC9" w:rsidRPr="00B56DC9" w:rsidRDefault="00255F73" w:rsidP="00B56DC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Zapsal</w:t>
      </w:r>
      <w:r w:rsidR="00C12F36">
        <w:rPr>
          <w:rFonts w:ascii="Calibri" w:eastAsia="Times New Roman" w:hAnsi="Calibri" w:cs="Calibri"/>
          <w:b/>
          <w:lang w:eastAsia="cs-CZ"/>
        </w:rPr>
        <w:t>a</w:t>
      </w:r>
      <w:r w:rsidR="00B56DC9" w:rsidRPr="009C3AE0">
        <w:rPr>
          <w:rFonts w:ascii="Calibri" w:eastAsia="Times New Roman" w:hAnsi="Calibri" w:cs="Calibri"/>
          <w:b/>
          <w:lang w:eastAsia="cs-CZ"/>
        </w:rPr>
        <w:t>: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 </w:t>
      </w:r>
      <w:r w:rsidR="00BA5784">
        <w:rPr>
          <w:rFonts w:ascii="Calibri" w:eastAsia="Times New Roman" w:hAnsi="Calibri" w:cs="Calibri"/>
          <w:lang w:eastAsia="cs-CZ"/>
        </w:rPr>
        <w:t>Valášková</w:t>
      </w:r>
      <w:r>
        <w:rPr>
          <w:rFonts w:ascii="Calibri" w:eastAsia="Times New Roman" w:hAnsi="Calibri" w:cs="Calibri"/>
          <w:lang w:eastAsia="cs-CZ"/>
        </w:rPr>
        <w:t xml:space="preserve"> </w:t>
      </w:r>
      <w:r w:rsidR="001D67A7">
        <w:rPr>
          <w:rFonts w:ascii="Calibri" w:eastAsia="Times New Roman" w:hAnsi="Calibri" w:cs="Calibri"/>
          <w:lang w:eastAsia="cs-CZ"/>
        </w:rPr>
        <w:t>d</w:t>
      </w:r>
      <w:r w:rsidR="00B56DC9" w:rsidRPr="00B56DC9">
        <w:rPr>
          <w:rFonts w:ascii="Calibri" w:eastAsia="Times New Roman" w:hAnsi="Calibri" w:cs="Calibri"/>
          <w:lang w:eastAsia="cs-CZ"/>
        </w:rPr>
        <w:t>ne</w:t>
      </w:r>
      <w:r w:rsidR="00DF5DCD">
        <w:rPr>
          <w:rFonts w:ascii="Calibri" w:eastAsia="Times New Roman" w:hAnsi="Calibri" w:cs="Calibri"/>
          <w:lang w:eastAsia="cs-CZ"/>
        </w:rPr>
        <w:t xml:space="preserve"> </w:t>
      </w:r>
      <w:proofErr w:type="gramStart"/>
      <w:r w:rsidR="001F3181">
        <w:rPr>
          <w:rFonts w:ascii="Calibri" w:eastAsia="Times New Roman" w:hAnsi="Calibri" w:cs="Calibri"/>
          <w:lang w:eastAsia="cs-CZ"/>
        </w:rPr>
        <w:t>28.3</w:t>
      </w:r>
      <w:r w:rsidR="00DF5DCD">
        <w:rPr>
          <w:rFonts w:ascii="Calibri" w:eastAsia="Times New Roman" w:hAnsi="Calibri" w:cs="Calibri"/>
          <w:lang w:eastAsia="cs-CZ"/>
        </w:rPr>
        <w:t>.</w:t>
      </w:r>
      <w:r w:rsidR="009B3D19">
        <w:rPr>
          <w:rFonts w:ascii="Calibri" w:eastAsia="Times New Roman" w:hAnsi="Calibri" w:cs="Calibri"/>
          <w:lang w:eastAsia="cs-CZ"/>
        </w:rPr>
        <w:t>2</w:t>
      </w:r>
      <w:r w:rsidR="00DF5DCD">
        <w:rPr>
          <w:rFonts w:ascii="Calibri" w:eastAsia="Times New Roman" w:hAnsi="Calibri" w:cs="Calibri"/>
          <w:lang w:eastAsia="cs-CZ"/>
        </w:rPr>
        <w:t>02</w:t>
      </w:r>
      <w:r w:rsidR="00715599">
        <w:rPr>
          <w:rFonts w:ascii="Calibri" w:eastAsia="Times New Roman" w:hAnsi="Calibri" w:cs="Calibri"/>
          <w:lang w:eastAsia="cs-CZ"/>
        </w:rPr>
        <w:t>3</w:t>
      </w:r>
      <w:proofErr w:type="gramEnd"/>
      <w:r w:rsidR="009C3AE0">
        <w:rPr>
          <w:rFonts w:ascii="Calibri" w:eastAsia="Times New Roman" w:hAnsi="Calibri" w:cs="Calibri"/>
          <w:lang w:eastAsia="cs-CZ"/>
        </w:rPr>
        <w:tab/>
      </w:r>
      <w:r w:rsidR="00DF5DCD">
        <w:rPr>
          <w:rFonts w:ascii="Calibri" w:eastAsia="Times New Roman" w:hAnsi="Calibri" w:cs="Calibri"/>
          <w:lang w:eastAsia="cs-CZ"/>
        </w:rPr>
        <w:tab/>
      </w:r>
      <w:r w:rsidR="009C3AE0">
        <w:rPr>
          <w:rFonts w:ascii="Calibri" w:eastAsia="Times New Roman" w:hAnsi="Calibri" w:cs="Calibri"/>
          <w:lang w:eastAsia="cs-CZ"/>
        </w:rPr>
        <w:t>………………………………………………….</w:t>
      </w:r>
    </w:p>
    <w:p w:rsidR="007D3EB4" w:rsidRDefault="00B56DC9" w:rsidP="00C627A6">
      <w:pPr>
        <w:spacing w:after="0" w:line="240" w:lineRule="auto"/>
        <w:outlineLvl w:val="0"/>
        <w:rPr>
          <w:b/>
          <w:lang w:eastAsia="cs-CZ"/>
        </w:rPr>
      </w:pPr>
      <w:r w:rsidRPr="00B56DC9">
        <w:rPr>
          <w:rFonts w:ascii="Calibri" w:eastAsia="Times New Roman" w:hAnsi="Calibri" w:cs="Calibri"/>
          <w:b/>
          <w:lang w:eastAsia="cs-CZ"/>
        </w:rPr>
        <w:tab/>
      </w:r>
    </w:p>
    <w:p w:rsidR="007D3EB4" w:rsidRDefault="007D3EB4" w:rsidP="001D67A7">
      <w:pPr>
        <w:pStyle w:val="Bezmezer"/>
        <w:rPr>
          <w:b/>
          <w:lang w:eastAsia="cs-CZ"/>
        </w:rPr>
      </w:pPr>
    </w:p>
    <w:p w:rsidR="009C3AE0" w:rsidRPr="001D67A7" w:rsidRDefault="009C3AE0" w:rsidP="001D67A7">
      <w:pPr>
        <w:pStyle w:val="Bezmezer"/>
        <w:rPr>
          <w:b/>
          <w:lang w:eastAsia="cs-CZ"/>
        </w:rPr>
      </w:pPr>
      <w:r w:rsidRPr="001D67A7">
        <w:rPr>
          <w:b/>
          <w:lang w:eastAsia="cs-CZ"/>
        </w:rPr>
        <w:t>Předseda:</w:t>
      </w:r>
    </w:p>
    <w:p w:rsidR="001D67A7" w:rsidRDefault="001D67A7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9C3AE0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Vlad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imír </w:t>
      </w:r>
      <w:proofErr w:type="spellStart"/>
      <w:r w:rsidR="00B56DC9" w:rsidRPr="00B56DC9">
        <w:rPr>
          <w:rFonts w:ascii="Calibri" w:eastAsia="Times New Roman" w:hAnsi="Calibri" w:cs="Calibri"/>
          <w:lang w:eastAsia="cs-CZ"/>
        </w:rPr>
        <w:t>Becha</w:t>
      </w:r>
      <w:proofErr w:type="spellEnd"/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7D3EB4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C627A6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>………………………………………………….</w:t>
      </w:r>
    </w:p>
    <w:p w:rsidR="00B56DC9" w:rsidRPr="00B56DC9" w:rsidRDefault="00B56DC9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</w:p>
    <w:p w:rsidR="00B56DC9" w:rsidRPr="001D67A7" w:rsidRDefault="00B56DC9" w:rsidP="001D67A7">
      <w:pPr>
        <w:pStyle w:val="Bezmezer"/>
        <w:rPr>
          <w:rFonts w:ascii="Calibri" w:eastAsia="Times New Roman" w:hAnsi="Calibri" w:cs="Calibri"/>
          <w:b/>
          <w:lang w:eastAsia="cs-CZ"/>
        </w:rPr>
      </w:pPr>
      <w:r w:rsidRPr="001D67A7">
        <w:rPr>
          <w:b/>
          <w:lang w:eastAsia="cs-CZ"/>
        </w:rPr>
        <w:t>Ověřovatelé:</w:t>
      </w:r>
    </w:p>
    <w:p w:rsidR="001D67A7" w:rsidRDefault="001D67A7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Default="00734521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Marek Sovka</w:t>
      </w:r>
      <w:bookmarkStart w:id="0" w:name="_GoBack"/>
      <w:bookmarkEnd w:id="0"/>
      <w:r w:rsidR="007D3EB4">
        <w:rPr>
          <w:rFonts w:ascii="Calibri" w:eastAsia="Times New Roman" w:hAnsi="Calibri" w:cs="Calibri"/>
          <w:lang w:eastAsia="cs-CZ"/>
        </w:rPr>
        <w:tab/>
      </w:r>
      <w:r w:rsidR="001F5CD0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  <w:t>…………………………………………………..</w:t>
      </w:r>
      <w:r w:rsidR="00B56DC9" w:rsidRPr="00B56DC9">
        <w:rPr>
          <w:rFonts w:ascii="Calibri" w:eastAsia="Times New Roman" w:hAnsi="Calibri" w:cs="Calibri"/>
          <w:lang w:eastAsia="cs-CZ"/>
        </w:rPr>
        <w:tab/>
      </w:r>
    </w:p>
    <w:p w:rsidR="001F5CD0" w:rsidRPr="00B56DC9" w:rsidRDefault="001F5CD0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B56DC9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734521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Denisa Haluzová</w:t>
      </w:r>
      <w:r w:rsidR="00C627A6">
        <w:rPr>
          <w:rFonts w:ascii="Calibri" w:eastAsia="Times New Roman" w:hAnsi="Calibri" w:cs="Calibri"/>
          <w:lang w:eastAsia="cs-CZ"/>
        </w:rPr>
        <w:tab/>
      </w:r>
      <w:r w:rsidR="00C627A6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  <w:t>…………………………………….……………..</w:t>
      </w:r>
    </w:p>
    <w:sectPr w:rsidR="00B56DC9" w:rsidRPr="00B56DC9" w:rsidSect="00B41065">
      <w:headerReference w:type="default" r:id="rId14"/>
      <w:footerReference w:type="default" r:id="rId15"/>
      <w:pgSz w:w="11906" w:h="16838"/>
      <w:pgMar w:top="1531" w:right="794" w:bottom="51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B3" w:rsidRDefault="00B154B3" w:rsidP="006278C7">
      <w:pPr>
        <w:spacing w:after="0" w:line="240" w:lineRule="auto"/>
      </w:pPr>
      <w:r>
        <w:separator/>
      </w:r>
    </w:p>
  </w:endnote>
  <w:endnote w:type="continuationSeparator" w:id="0">
    <w:p w:rsidR="00B154B3" w:rsidRDefault="00B154B3" w:rsidP="0062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BC" w:rsidRPr="004C19BF" w:rsidRDefault="00B41065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noProof/>
        <w:sz w:val="18"/>
        <w:szCs w:val="18"/>
        <w:lang w:eastAsia="cs-CZ"/>
      </w:rPr>
      <w:drawing>
        <wp:anchor distT="0" distB="0" distL="114300" distR="114300" simplePos="0" relativeHeight="251663360" behindDoc="0" locked="0" layoutInCell="1" allowOverlap="1" wp14:anchorId="4106161D" wp14:editId="218B2DFB">
          <wp:simplePos x="0" y="0"/>
          <wp:positionH relativeFrom="margin">
            <wp:posOffset>-200025</wp:posOffset>
          </wp:positionH>
          <wp:positionV relativeFrom="paragraph">
            <wp:posOffset>139065</wp:posOffset>
          </wp:positionV>
          <wp:extent cx="608330" cy="655320"/>
          <wp:effectExtent l="0" t="0" r="1270" b="0"/>
          <wp:wrapSquare wrapText="bothSides"/>
          <wp:docPr id="278" name="Obrázek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8"/>
        <w:szCs w:val="18"/>
      </w:rPr>
      <w:t>S</w:t>
    </w:r>
    <w:r w:rsidR="00FF3FBC" w:rsidRPr="004C19BF">
      <w:rPr>
        <w:i/>
        <w:sz w:val="18"/>
        <w:szCs w:val="18"/>
      </w:rPr>
      <w:t>družení obcí Čistá Jihlava</w:t>
    </w:r>
  </w:p>
  <w:p w:rsidR="00FF3FBC" w:rsidRPr="004C19BF" w:rsidRDefault="00FF3FBC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i/>
        <w:sz w:val="18"/>
        <w:szCs w:val="18"/>
      </w:rPr>
      <w:t>Brněnská 2, 691 23 Pohořelice</w:t>
    </w:r>
  </w:p>
  <w:p w:rsidR="00FF3FBC" w:rsidRPr="004C19BF" w:rsidRDefault="00FF3FBC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i/>
        <w:sz w:val="18"/>
        <w:szCs w:val="18"/>
      </w:rPr>
      <w:t>IČO: 702 61 326</w:t>
    </w:r>
  </w:p>
  <w:p w:rsidR="009605C9" w:rsidRDefault="009605C9">
    <w:pPr>
      <w:pStyle w:val="Zpat"/>
    </w:pPr>
  </w:p>
  <w:p w:rsidR="00FF3FBC" w:rsidRDefault="00FF3FB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B3" w:rsidRDefault="00B154B3" w:rsidP="006278C7">
      <w:pPr>
        <w:spacing w:after="0" w:line="240" w:lineRule="auto"/>
      </w:pPr>
      <w:r>
        <w:separator/>
      </w:r>
    </w:p>
  </w:footnote>
  <w:footnote w:type="continuationSeparator" w:id="0">
    <w:p w:rsidR="00B154B3" w:rsidRDefault="00B154B3" w:rsidP="0062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C9" w:rsidRDefault="009605C9" w:rsidP="006278C7">
    <w:pPr>
      <w:pStyle w:val="Zhlav"/>
      <w:tabs>
        <w:tab w:val="clear" w:pos="9072"/>
      </w:tabs>
      <w:jc w:val="right"/>
    </w:pPr>
  </w:p>
  <w:p w:rsidR="007B6C2C" w:rsidRDefault="007B6C2C" w:rsidP="006278C7">
    <w:pPr>
      <w:pStyle w:val="Zhlav"/>
      <w:tabs>
        <w:tab w:val="clear" w:pos="9072"/>
      </w:tabs>
      <w:jc w:val="right"/>
    </w:pPr>
  </w:p>
  <w:p w:rsidR="007B6C2C" w:rsidRPr="004C19BF" w:rsidRDefault="007B6C2C" w:rsidP="007B6C2C">
    <w:pPr>
      <w:pStyle w:val="Zhlav"/>
      <w:tabs>
        <w:tab w:val="clear" w:pos="4536"/>
      </w:tabs>
      <w:jc w:val="right"/>
      <w:rPr>
        <w:i/>
        <w:sz w:val="18"/>
      </w:rPr>
    </w:pPr>
    <w:r w:rsidRPr="004C19BF">
      <w:rPr>
        <w:noProof/>
        <w:sz w:val="18"/>
        <w:lang w:eastAsia="cs-CZ"/>
      </w:rPr>
      <w:drawing>
        <wp:anchor distT="0" distB="0" distL="114300" distR="114300" simplePos="0" relativeHeight="251659264" behindDoc="0" locked="0" layoutInCell="1" allowOverlap="1" wp14:anchorId="5959A8EA" wp14:editId="5FB2111E">
          <wp:simplePos x="0" y="0"/>
          <wp:positionH relativeFrom="margin">
            <wp:align>left</wp:align>
          </wp:positionH>
          <wp:positionV relativeFrom="paragraph">
            <wp:posOffset>-110382</wp:posOffset>
          </wp:positionV>
          <wp:extent cx="2811780" cy="582295"/>
          <wp:effectExtent l="0" t="0" r="7620" b="8255"/>
          <wp:wrapSquare wrapText="bothSides"/>
          <wp:docPr id="277" name="Obrázek 277" descr="G:\Sdílené disky\MAS_sdilene\DSO Čistá Jihlava\Projekt Komunikace s veřejností\REALIZACE\Hlavičkový papír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Sdílené disky\MAS_sdilene\DSO Čistá Jihlava\Projekt Komunikace s veřejností\REALIZACE\Hlavičkový papír\Logo OPZ barevn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19BF">
      <w:rPr>
        <w:i/>
        <w:sz w:val="18"/>
      </w:rPr>
      <w:t>Komunikace obcí s veřejností v DSO Čistá Jihlava</w:t>
    </w:r>
  </w:p>
  <w:p w:rsidR="007B6C2C" w:rsidRPr="004C19BF" w:rsidRDefault="007B6C2C" w:rsidP="007B6C2C">
    <w:pPr>
      <w:pStyle w:val="Zhlav"/>
      <w:tabs>
        <w:tab w:val="clear" w:pos="4536"/>
      </w:tabs>
      <w:jc w:val="right"/>
      <w:rPr>
        <w:i/>
        <w:sz w:val="18"/>
      </w:rPr>
    </w:pPr>
    <w:r w:rsidRPr="004C19BF">
      <w:rPr>
        <w:i/>
        <w:sz w:val="18"/>
      </w:rPr>
      <w:t xml:space="preserve"> CZ.03.4.74/0.0/0.0/19_109/0016863</w:t>
    </w:r>
  </w:p>
  <w:p w:rsidR="009605C9" w:rsidRDefault="009605C9" w:rsidP="007B6C2C">
    <w:pPr>
      <w:pStyle w:val="Zhlav"/>
      <w:tabs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5F1"/>
    <w:multiLevelType w:val="hybridMultilevel"/>
    <w:tmpl w:val="B20E793A"/>
    <w:lvl w:ilvl="0" w:tplc="25EE7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68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E3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A2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4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C9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8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8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E6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0D614A"/>
    <w:multiLevelType w:val="hybridMultilevel"/>
    <w:tmpl w:val="1AFEDAA6"/>
    <w:lvl w:ilvl="0" w:tplc="9760D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A68BC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AB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05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08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3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81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23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9123C6"/>
    <w:multiLevelType w:val="hybridMultilevel"/>
    <w:tmpl w:val="21505338"/>
    <w:lvl w:ilvl="0" w:tplc="1EB43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E094E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88238">
      <w:start w:val="3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765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E1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A3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C2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29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6D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BB5BC9"/>
    <w:multiLevelType w:val="hybridMultilevel"/>
    <w:tmpl w:val="D1924420"/>
    <w:lvl w:ilvl="0" w:tplc="EAD80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58C74C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8E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60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0B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A0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CED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265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02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9500DB"/>
    <w:multiLevelType w:val="hybridMultilevel"/>
    <w:tmpl w:val="067E60F8"/>
    <w:lvl w:ilvl="0" w:tplc="6570E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6C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CE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67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6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6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6D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52E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D17F6A"/>
    <w:multiLevelType w:val="hybridMultilevel"/>
    <w:tmpl w:val="B77A773A"/>
    <w:lvl w:ilvl="0" w:tplc="74F8D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0E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F68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60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8B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4F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EF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2CF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A8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D35671"/>
    <w:multiLevelType w:val="hybridMultilevel"/>
    <w:tmpl w:val="D7161A64"/>
    <w:lvl w:ilvl="0" w:tplc="E4C4C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C316C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725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CC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4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42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00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6C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6B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011480"/>
    <w:multiLevelType w:val="hybridMultilevel"/>
    <w:tmpl w:val="4644FFF4"/>
    <w:lvl w:ilvl="0" w:tplc="B7D62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81136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2C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43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DC9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E3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0E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69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0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114093"/>
    <w:multiLevelType w:val="hybridMultilevel"/>
    <w:tmpl w:val="1FEE79A2"/>
    <w:lvl w:ilvl="0" w:tplc="BD24C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2734A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24B02">
      <w:start w:val="3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CB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00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A8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381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02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60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D13090"/>
    <w:multiLevelType w:val="hybridMultilevel"/>
    <w:tmpl w:val="8DB026D2"/>
    <w:lvl w:ilvl="0" w:tplc="8FD67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A38A2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27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A6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786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05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29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23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6A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321137"/>
    <w:multiLevelType w:val="hybridMultilevel"/>
    <w:tmpl w:val="390E162E"/>
    <w:lvl w:ilvl="0" w:tplc="283C0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032D4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EB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24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EC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48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A0E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8B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8D22A3"/>
    <w:multiLevelType w:val="hybridMultilevel"/>
    <w:tmpl w:val="DB528818"/>
    <w:lvl w:ilvl="0" w:tplc="7C78A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478F8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CC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3CB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85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23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87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49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05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B41AD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A02664C"/>
    <w:multiLevelType w:val="hybridMultilevel"/>
    <w:tmpl w:val="5D20F86C"/>
    <w:lvl w:ilvl="0" w:tplc="E0CA6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443EEE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C0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2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E0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2E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47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C5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AF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B6A65D5"/>
    <w:multiLevelType w:val="hybridMultilevel"/>
    <w:tmpl w:val="D57CAAEC"/>
    <w:lvl w:ilvl="0" w:tplc="9F981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68D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E3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89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68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C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4A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68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C1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F62131"/>
    <w:multiLevelType w:val="hybridMultilevel"/>
    <w:tmpl w:val="3AFE8254"/>
    <w:lvl w:ilvl="0" w:tplc="697C2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A4F672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C2336">
      <w:start w:val="3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43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0D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82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03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AC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2D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903E24"/>
    <w:multiLevelType w:val="hybridMultilevel"/>
    <w:tmpl w:val="4C88862A"/>
    <w:lvl w:ilvl="0" w:tplc="22CC75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67C1F"/>
    <w:multiLevelType w:val="hybridMultilevel"/>
    <w:tmpl w:val="E8243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E4905"/>
    <w:multiLevelType w:val="hybridMultilevel"/>
    <w:tmpl w:val="2AF43ADA"/>
    <w:lvl w:ilvl="0" w:tplc="13F86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03C5E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C9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47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62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2F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EA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0F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CD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0AF3DB8"/>
    <w:multiLevelType w:val="hybridMultilevel"/>
    <w:tmpl w:val="EBB6670A"/>
    <w:lvl w:ilvl="0" w:tplc="4574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5CC8F2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8B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0A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6F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E6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80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E1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C3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6834127"/>
    <w:multiLevelType w:val="hybridMultilevel"/>
    <w:tmpl w:val="666CD908"/>
    <w:lvl w:ilvl="0" w:tplc="7FE88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2A302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22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47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AB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61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CF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80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4B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B4230B"/>
    <w:multiLevelType w:val="hybridMultilevel"/>
    <w:tmpl w:val="13028F22"/>
    <w:lvl w:ilvl="0" w:tplc="B866B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6B81C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8A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70D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40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6C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EA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3E8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25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11"/>
  </w:num>
  <w:num w:numId="5">
    <w:abstractNumId w:val="14"/>
  </w:num>
  <w:num w:numId="6">
    <w:abstractNumId w:val="16"/>
  </w:num>
  <w:num w:numId="7">
    <w:abstractNumId w:val="15"/>
  </w:num>
  <w:num w:numId="8">
    <w:abstractNumId w:val="20"/>
  </w:num>
  <w:num w:numId="9">
    <w:abstractNumId w:val="21"/>
  </w:num>
  <w:num w:numId="10">
    <w:abstractNumId w:val="8"/>
  </w:num>
  <w:num w:numId="11">
    <w:abstractNumId w:val="18"/>
  </w:num>
  <w:num w:numId="12">
    <w:abstractNumId w:val="19"/>
  </w:num>
  <w:num w:numId="13">
    <w:abstractNumId w:val="3"/>
  </w:num>
  <w:num w:numId="14">
    <w:abstractNumId w:val="7"/>
  </w:num>
  <w:num w:numId="15">
    <w:abstractNumId w:val="2"/>
  </w:num>
  <w:num w:numId="16">
    <w:abstractNumId w:val="9"/>
  </w:num>
  <w:num w:numId="17">
    <w:abstractNumId w:val="13"/>
  </w:num>
  <w:num w:numId="18">
    <w:abstractNumId w:val="0"/>
  </w:num>
  <w:num w:numId="19">
    <w:abstractNumId w:val="1"/>
  </w:num>
  <w:num w:numId="20">
    <w:abstractNumId w:val="5"/>
  </w:num>
  <w:num w:numId="21">
    <w:abstractNumId w:val="6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A8"/>
    <w:rsid w:val="00001EA5"/>
    <w:rsid w:val="00012F8B"/>
    <w:rsid w:val="00016EA2"/>
    <w:rsid w:val="00025CD9"/>
    <w:rsid w:val="000467CD"/>
    <w:rsid w:val="00063626"/>
    <w:rsid w:val="00071C2E"/>
    <w:rsid w:val="00076C31"/>
    <w:rsid w:val="00097F8A"/>
    <w:rsid w:val="000A175B"/>
    <w:rsid w:val="000A2820"/>
    <w:rsid w:val="000A51FC"/>
    <w:rsid w:val="000B4B2E"/>
    <w:rsid w:val="000E562B"/>
    <w:rsid w:val="000F4C1E"/>
    <w:rsid w:val="00105534"/>
    <w:rsid w:val="00106F1E"/>
    <w:rsid w:val="001075EF"/>
    <w:rsid w:val="00111FF4"/>
    <w:rsid w:val="00114815"/>
    <w:rsid w:val="001240AB"/>
    <w:rsid w:val="00134495"/>
    <w:rsid w:val="00135A2F"/>
    <w:rsid w:val="00150A3F"/>
    <w:rsid w:val="001539A3"/>
    <w:rsid w:val="0016779E"/>
    <w:rsid w:val="001A03A8"/>
    <w:rsid w:val="001A5926"/>
    <w:rsid w:val="001B6462"/>
    <w:rsid w:val="001D0808"/>
    <w:rsid w:val="001D4A2F"/>
    <w:rsid w:val="001D67A7"/>
    <w:rsid w:val="001E5D56"/>
    <w:rsid w:val="001F3181"/>
    <w:rsid w:val="001F348C"/>
    <w:rsid w:val="001F5CD0"/>
    <w:rsid w:val="00202564"/>
    <w:rsid w:val="00212CB4"/>
    <w:rsid w:val="0021460B"/>
    <w:rsid w:val="00227970"/>
    <w:rsid w:val="00235F82"/>
    <w:rsid w:val="00255F73"/>
    <w:rsid w:val="00281C81"/>
    <w:rsid w:val="00285482"/>
    <w:rsid w:val="002865B2"/>
    <w:rsid w:val="0028716F"/>
    <w:rsid w:val="002A502D"/>
    <w:rsid w:val="002B1FE0"/>
    <w:rsid w:val="002C0F1C"/>
    <w:rsid w:val="002D02B8"/>
    <w:rsid w:val="002D2518"/>
    <w:rsid w:val="002D5797"/>
    <w:rsid w:val="002E58AD"/>
    <w:rsid w:val="002F5DFB"/>
    <w:rsid w:val="003000D0"/>
    <w:rsid w:val="0033537B"/>
    <w:rsid w:val="003371A3"/>
    <w:rsid w:val="0034075B"/>
    <w:rsid w:val="00347DBF"/>
    <w:rsid w:val="003502F9"/>
    <w:rsid w:val="00361E8F"/>
    <w:rsid w:val="00396EAB"/>
    <w:rsid w:val="00397E9B"/>
    <w:rsid w:val="003D5654"/>
    <w:rsid w:val="003E5DA3"/>
    <w:rsid w:val="003F14BE"/>
    <w:rsid w:val="00414FEC"/>
    <w:rsid w:val="00420D7C"/>
    <w:rsid w:val="00430C7B"/>
    <w:rsid w:val="004313BC"/>
    <w:rsid w:val="0044302A"/>
    <w:rsid w:val="00444E57"/>
    <w:rsid w:val="00471F8E"/>
    <w:rsid w:val="00482A7A"/>
    <w:rsid w:val="004A242E"/>
    <w:rsid w:val="004C1A15"/>
    <w:rsid w:val="004C659A"/>
    <w:rsid w:val="004E1E7D"/>
    <w:rsid w:val="004F6EC9"/>
    <w:rsid w:val="00524DA0"/>
    <w:rsid w:val="00541435"/>
    <w:rsid w:val="00554D78"/>
    <w:rsid w:val="005773CE"/>
    <w:rsid w:val="005826FF"/>
    <w:rsid w:val="005B4B86"/>
    <w:rsid w:val="005B7317"/>
    <w:rsid w:val="005C0FB5"/>
    <w:rsid w:val="006278C7"/>
    <w:rsid w:val="006334A1"/>
    <w:rsid w:val="0065742F"/>
    <w:rsid w:val="00660323"/>
    <w:rsid w:val="00673A76"/>
    <w:rsid w:val="00680DF1"/>
    <w:rsid w:val="00683486"/>
    <w:rsid w:val="00687D67"/>
    <w:rsid w:val="00697D3E"/>
    <w:rsid w:val="006D0D30"/>
    <w:rsid w:val="006D4DB7"/>
    <w:rsid w:val="006E5831"/>
    <w:rsid w:val="006F29D1"/>
    <w:rsid w:val="00707A07"/>
    <w:rsid w:val="00715599"/>
    <w:rsid w:val="00733866"/>
    <w:rsid w:val="00734521"/>
    <w:rsid w:val="00780C3C"/>
    <w:rsid w:val="00784013"/>
    <w:rsid w:val="00786C64"/>
    <w:rsid w:val="007A193D"/>
    <w:rsid w:val="007B6C2C"/>
    <w:rsid w:val="007D3EB4"/>
    <w:rsid w:val="007F4E5B"/>
    <w:rsid w:val="0081093F"/>
    <w:rsid w:val="008127E0"/>
    <w:rsid w:val="0081727F"/>
    <w:rsid w:val="00841493"/>
    <w:rsid w:val="00856096"/>
    <w:rsid w:val="008621CC"/>
    <w:rsid w:val="00896A51"/>
    <w:rsid w:val="008B7E91"/>
    <w:rsid w:val="008C7EBE"/>
    <w:rsid w:val="008D28FA"/>
    <w:rsid w:val="00903E08"/>
    <w:rsid w:val="00914207"/>
    <w:rsid w:val="009166C7"/>
    <w:rsid w:val="009605C9"/>
    <w:rsid w:val="00961DE8"/>
    <w:rsid w:val="00962A6C"/>
    <w:rsid w:val="009727C0"/>
    <w:rsid w:val="009754F8"/>
    <w:rsid w:val="00977061"/>
    <w:rsid w:val="009808C6"/>
    <w:rsid w:val="009B3D19"/>
    <w:rsid w:val="009C3AE0"/>
    <w:rsid w:val="009C560B"/>
    <w:rsid w:val="009D3269"/>
    <w:rsid w:val="00A017A6"/>
    <w:rsid w:val="00A148E9"/>
    <w:rsid w:val="00A160B1"/>
    <w:rsid w:val="00A369BD"/>
    <w:rsid w:val="00A42BB5"/>
    <w:rsid w:val="00A4350E"/>
    <w:rsid w:val="00A507B8"/>
    <w:rsid w:val="00A77896"/>
    <w:rsid w:val="00AC0E0B"/>
    <w:rsid w:val="00B1538D"/>
    <w:rsid w:val="00B154B3"/>
    <w:rsid w:val="00B41065"/>
    <w:rsid w:val="00B56DC9"/>
    <w:rsid w:val="00B56E5B"/>
    <w:rsid w:val="00B71050"/>
    <w:rsid w:val="00B770B9"/>
    <w:rsid w:val="00BA40E8"/>
    <w:rsid w:val="00BA5784"/>
    <w:rsid w:val="00BB1664"/>
    <w:rsid w:val="00BD2320"/>
    <w:rsid w:val="00BD604F"/>
    <w:rsid w:val="00BE3ADB"/>
    <w:rsid w:val="00BF2E70"/>
    <w:rsid w:val="00C07707"/>
    <w:rsid w:val="00C07C28"/>
    <w:rsid w:val="00C12F36"/>
    <w:rsid w:val="00C15F67"/>
    <w:rsid w:val="00C415FC"/>
    <w:rsid w:val="00C457C3"/>
    <w:rsid w:val="00C5673E"/>
    <w:rsid w:val="00C61DA0"/>
    <w:rsid w:val="00C627A6"/>
    <w:rsid w:val="00CB6620"/>
    <w:rsid w:val="00CD78A0"/>
    <w:rsid w:val="00CE10F5"/>
    <w:rsid w:val="00CE13A8"/>
    <w:rsid w:val="00CE6F11"/>
    <w:rsid w:val="00D16143"/>
    <w:rsid w:val="00D27ADF"/>
    <w:rsid w:val="00D71190"/>
    <w:rsid w:val="00D766BE"/>
    <w:rsid w:val="00D76850"/>
    <w:rsid w:val="00D81495"/>
    <w:rsid w:val="00D9193F"/>
    <w:rsid w:val="00DD43A3"/>
    <w:rsid w:val="00DE019F"/>
    <w:rsid w:val="00DF5DCD"/>
    <w:rsid w:val="00E13371"/>
    <w:rsid w:val="00E22A0C"/>
    <w:rsid w:val="00E24D08"/>
    <w:rsid w:val="00E32C65"/>
    <w:rsid w:val="00E42FC8"/>
    <w:rsid w:val="00E54AC8"/>
    <w:rsid w:val="00E65D92"/>
    <w:rsid w:val="00E745C1"/>
    <w:rsid w:val="00E83082"/>
    <w:rsid w:val="00E858AE"/>
    <w:rsid w:val="00E94232"/>
    <w:rsid w:val="00EA0264"/>
    <w:rsid w:val="00EA210E"/>
    <w:rsid w:val="00EB7E17"/>
    <w:rsid w:val="00EF26F5"/>
    <w:rsid w:val="00EF2754"/>
    <w:rsid w:val="00F12669"/>
    <w:rsid w:val="00F2508C"/>
    <w:rsid w:val="00F254BF"/>
    <w:rsid w:val="00F30780"/>
    <w:rsid w:val="00F620CF"/>
    <w:rsid w:val="00F8071F"/>
    <w:rsid w:val="00F8272D"/>
    <w:rsid w:val="00FA5A15"/>
    <w:rsid w:val="00FD1BA3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59928"/>
  <w15:docId w15:val="{8952AE40-BC21-44D4-84DE-CB4EEFAF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FE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13A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2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8C7"/>
  </w:style>
  <w:style w:type="paragraph" w:styleId="Zpat">
    <w:name w:val="footer"/>
    <w:basedOn w:val="Normln"/>
    <w:link w:val="ZpatChar"/>
    <w:uiPriority w:val="99"/>
    <w:unhideWhenUsed/>
    <w:rsid w:val="0062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8C7"/>
  </w:style>
  <w:style w:type="character" w:styleId="Hypertextovodkaz">
    <w:name w:val="Hyperlink"/>
    <w:basedOn w:val="Standardnpsmoodstavce"/>
    <w:uiPriority w:val="99"/>
    <w:unhideWhenUsed/>
    <w:rsid w:val="00D768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70B9"/>
    <w:pPr>
      <w:ind w:left="720"/>
      <w:contextualSpacing/>
    </w:pPr>
  </w:style>
  <w:style w:type="paragraph" w:customStyle="1" w:styleId="Odstavecseseznamem1">
    <w:name w:val="Odstavec se seznamem1"/>
    <w:basedOn w:val="Normln"/>
    <w:rsid w:val="00A4350E"/>
    <w:pPr>
      <w:suppressAutoHyphens/>
      <w:spacing w:line="252" w:lineRule="auto"/>
      <w:ind w:left="720"/>
    </w:pPr>
    <w:rPr>
      <w:rFonts w:ascii="Calibri" w:eastAsia="SimSun" w:hAnsi="Calibri" w:cs="Calibri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7A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605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5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05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5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05C9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D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02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7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8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7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9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5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4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7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7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6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9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2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2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3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1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2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9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5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3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9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3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1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7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3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02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3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8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40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5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80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4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8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4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2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2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7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6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3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4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3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5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1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9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1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7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6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84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5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8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4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3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0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tajihlava.cz" TargetMode="External"/><Relationship Id="rId13" Type="http://schemas.openxmlformats.org/officeDocument/2006/relationships/hyperlink" Target="https://cista-jihlava.obce.gepr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oskotovice.cz.uvirt128.active24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stajihlava.cz.uvirt123.active24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ranisovice.cz.uvirt127.active24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horelice.cz.uvirt123.active24.cz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C82E-397F-4FCD-94DA-3A508C73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1373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dso cista jihlava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Renča</dc:creator>
  <cp:keywords/>
  <dc:description/>
  <cp:lastModifiedBy>Renča</cp:lastModifiedBy>
  <cp:revision>15</cp:revision>
  <cp:lastPrinted>2023-06-22T04:35:00Z</cp:lastPrinted>
  <dcterms:created xsi:type="dcterms:W3CDTF">2023-10-09T12:40:00Z</dcterms:created>
  <dcterms:modified xsi:type="dcterms:W3CDTF">2023-10-09T13:26:00Z</dcterms:modified>
</cp:coreProperties>
</file>