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69" w:rsidRDefault="00D07669" w:rsidP="00D07669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:rsidR="00426B18" w:rsidRDefault="00426B18" w:rsidP="00D07669">
      <w:pPr>
        <w:pStyle w:val="Bezmezer"/>
        <w:rPr>
          <w:rFonts w:ascii="Times New Roman" w:hAnsi="Times New Roman" w:cs="Times New Roman"/>
          <w:b/>
        </w:rPr>
      </w:pPr>
    </w:p>
    <w:p w:rsidR="00426B18" w:rsidRPr="002545E2" w:rsidRDefault="0086477F" w:rsidP="00426B18">
      <w:pPr>
        <w:pStyle w:val="Bezmezer"/>
        <w:jc w:val="center"/>
        <w:rPr>
          <w:rFonts w:cstheme="minorHAnsi"/>
          <w:b/>
        </w:rPr>
      </w:pPr>
      <w:r>
        <w:rPr>
          <w:rFonts w:cstheme="minorHAnsi"/>
          <w:b/>
        </w:rPr>
        <w:t>SC</w:t>
      </w:r>
      <w:r w:rsidR="00426B18" w:rsidRPr="002545E2">
        <w:rPr>
          <w:rFonts w:cstheme="minorHAnsi"/>
          <w:b/>
        </w:rPr>
        <w:t>H</w:t>
      </w:r>
      <w:r>
        <w:rPr>
          <w:rFonts w:cstheme="minorHAnsi"/>
          <w:b/>
        </w:rPr>
        <w:t>VÁLENÝ</w:t>
      </w:r>
    </w:p>
    <w:p w:rsidR="00426B18" w:rsidRPr="002545E2" w:rsidRDefault="00426B18" w:rsidP="00426B18">
      <w:pPr>
        <w:pStyle w:val="Bezmezer"/>
        <w:jc w:val="center"/>
        <w:rPr>
          <w:rFonts w:cstheme="minorHAnsi"/>
          <w:b/>
          <w:sz w:val="32"/>
          <w:szCs w:val="32"/>
        </w:rPr>
      </w:pPr>
      <w:r w:rsidRPr="002545E2">
        <w:rPr>
          <w:rFonts w:cstheme="minorHAnsi"/>
          <w:b/>
          <w:sz w:val="32"/>
          <w:szCs w:val="32"/>
        </w:rPr>
        <w:t>STŘEDNĚDOBÝ VÝHLED ROZPOČTU</w:t>
      </w:r>
    </w:p>
    <w:p w:rsidR="00426B18" w:rsidRPr="002545E2" w:rsidRDefault="00426B18" w:rsidP="00426B18">
      <w:pPr>
        <w:pStyle w:val="Bezmezer"/>
        <w:jc w:val="center"/>
        <w:rPr>
          <w:rFonts w:cstheme="minorHAnsi"/>
        </w:rPr>
      </w:pPr>
      <w:r w:rsidRPr="002545E2">
        <w:rPr>
          <w:rFonts w:cstheme="minorHAnsi"/>
        </w:rPr>
        <w:t>svazku obcí Sdružení obcí Čistá Jihlava</w:t>
      </w:r>
    </w:p>
    <w:p w:rsidR="00426B18" w:rsidRPr="002545E2" w:rsidRDefault="00426B18" w:rsidP="00426B18">
      <w:pPr>
        <w:pStyle w:val="Bezmezer"/>
        <w:jc w:val="center"/>
        <w:rPr>
          <w:rFonts w:cstheme="minorHAnsi"/>
        </w:rPr>
      </w:pPr>
      <w:r w:rsidRPr="002545E2">
        <w:rPr>
          <w:rFonts w:cstheme="minorHAnsi"/>
        </w:rPr>
        <w:t>pro rok 20</w:t>
      </w:r>
      <w:r w:rsidR="00833344" w:rsidRPr="002545E2">
        <w:rPr>
          <w:rFonts w:cstheme="minorHAnsi"/>
        </w:rPr>
        <w:t>21</w:t>
      </w:r>
      <w:r w:rsidRPr="002545E2">
        <w:rPr>
          <w:rFonts w:cstheme="minorHAnsi"/>
        </w:rPr>
        <w:t xml:space="preserve"> - 20</w:t>
      </w:r>
      <w:r w:rsidR="00833344" w:rsidRPr="002545E2">
        <w:rPr>
          <w:rFonts w:cstheme="minorHAnsi"/>
        </w:rPr>
        <w:t>22</w:t>
      </w:r>
    </w:p>
    <w:p w:rsidR="00B77863" w:rsidRPr="00D07669" w:rsidRDefault="00B77863" w:rsidP="00D07669">
      <w:pPr>
        <w:pStyle w:val="Bezmezer"/>
        <w:rPr>
          <w:rFonts w:ascii="Times New Roman" w:hAnsi="Times New Roman" w:cs="Times New Roman"/>
          <w:b/>
        </w:rPr>
      </w:pPr>
    </w:p>
    <w:p w:rsidR="00AB6A0B" w:rsidRDefault="00AB6A0B" w:rsidP="00D07669">
      <w:pPr>
        <w:pStyle w:val="Bezmezer"/>
        <w:rPr>
          <w:rFonts w:ascii="Times New Roman" w:hAnsi="Times New Roman" w:cs="Times New Roman"/>
          <w:b/>
        </w:rPr>
      </w:pPr>
    </w:p>
    <w:p w:rsidR="00CB13C1" w:rsidRDefault="00426B18" w:rsidP="00512D68">
      <w:pPr>
        <w:jc w:val="both"/>
      </w:pPr>
      <w:r>
        <w:t>Střednědobý výhled je vytvářen v souladu se zákonem č. 250/2000 Sb., o rozpočtových pravidlech územních rozpočtů, ve znění pozdějších předpisů.</w:t>
      </w:r>
    </w:p>
    <w:p w:rsidR="00CB13C1" w:rsidRDefault="00426B18" w:rsidP="00512D68">
      <w:pPr>
        <w:jc w:val="both"/>
      </w:pPr>
      <w:r>
        <w:t xml:space="preserve">Příjmy svazku obcí jsou tvořeny přijatými neinvestičními </w:t>
      </w:r>
      <w:r w:rsidR="009C5E19">
        <w:t>transfery</w:t>
      </w:r>
      <w:r>
        <w:t xml:space="preserve"> od jednotlivých obcí </w:t>
      </w:r>
      <w:r w:rsidR="009C5E19">
        <w:t>DSO</w:t>
      </w:r>
      <w:r>
        <w:t xml:space="preserve"> </w:t>
      </w:r>
      <w:r w:rsidR="00CB13C1">
        <w:t>Sdružení obcí Čistá Jihlava</w:t>
      </w:r>
      <w:r w:rsidR="009C5E19">
        <w:t xml:space="preserve"> (členské příspěvky).</w:t>
      </w:r>
      <w:r w:rsidR="00CB13C1">
        <w:t xml:space="preserve"> </w:t>
      </w:r>
      <w:r>
        <w:t xml:space="preserve">Dále se jedná o prostředky z přijatých úroků na bankovním účtu. </w:t>
      </w:r>
    </w:p>
    <w:p w:rsidR="00426B18" w:rsidRDefault="00426B18" w:rsidP="00512D68">
      <w:pPr>
        <w:jc w:val="both"/>
      </w:pPr>
      <w:r>
        <w:t xml:space="preserve">Přijaté finanční prostředky jsou vynakládány na běžné výdaje zabezpečující provoz </w:t>
      </w:r>
      <w:r w:rsidR="00CB13C1">
        <w:t>svazku obcí Sdružení obcí Čistá Jihlava, výdajů k zajištění vzdělávacích akcí</w:t>
      </w:r>
      <w:r w:rsidR="009C5E19">
        <w:t xml:space="preserve"> a přednášek</w:t>
      </w:r>
      <w:r w:rsidR="00CB13C1">
        <w:t xml:space="preserve">, </w:t>
      </w:r>
      <w:r w:rsidR="00512D68">
        <w:t xml:space="preserve">k úhradě členského příspěvku MAS </w:t>
      </w:r>
      <w:proofErr w:type="spellStart"/>
      <w:r w:rsidR="00512D68">
        <w:t>Podbrněnsko</w:t>
      </w:r>
      <w:proofErr w:type="spellEnd"/>
      <w:r w:rsidR="00512D68">
        <w:t xml:space="preserve">, </w:t>
      </w:r>
      <w:r>
        <w:t>pojištěním za majetek a ostatními výdaji svazku</w:t>
      </w:r>
      <w:r w:rsidR="00CB13C1">
        <w:t>.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4780"/>
        <w:gridCol w:w="2166"/>
        <w:gridCol w:w="2126"/>
      </w:tblGrid>
      <w:tr w:rsidR="002545E2" w:rsidRPr="002545E2" w:rsidTr="002545E2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  <w:t>ROK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545E2" w:rsidRPr="002545E2" w:rsidRDefault="002545E2" w:rsidP="00DB3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  <w:t>202</w:t>
            </w:r>
            <w:r w:rsidR="00DB3552"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545E2" w:rsidRPr="002545E2" w:rsidRDefault="002545E2" w:rsidP="00DB3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  <w:t>202</w:t>
            </w:r>
            <w:r w:rsidR="00DB3552">
              <w:rPr>
                <w:rFonts w:ascii="Calibri" w:eastAsia="Times New Roman" w:hAnsi="Calibri" w:cs="Calibri"/>
                <w:b/>
                <w:bCs/>
                <w:color w:val="000000"/>
                <w:u w:val="double"/>
                <w:lang w:eastAsia="cs-CZ"/>
              </w:rPr>
              <w:t>2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neinvestiční přijaté transfery od obcí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370 000,00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příjmy z úroků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500,00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Příjmy celkem: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360 500,00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370 500,00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běžné výdaje DSO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260 000,00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290 000,00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Výdaje celkem: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260 000,00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290 000,00</w:t>
            </w: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5E2" w:rsidRPr="002545E2" w:rsidTr="002545E2">
        <w:trPr>
          <w:trHeight w:val="30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Financování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-100 500,00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45E2" w:rsidRPr="002545E2" w:rsidRDefault="002545E2" w:rsidP="0025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45E2">
              <w:rPr>
                <w:rFonts w:ascii="Calibri" w:eastAsia="Times New Roman" w:hAnsi="Calibri" w:cs="Calibri"/>
                <w:color w:val="000000"/>
                <w:lang w:eastAsia="cs-CZ"/>
              </w:rPr>
              <w:t>-80 500,00</w:t>
            </w:r>
          </w:p>
        </w:tc>
      </w:tr>
    </w:tbl>
    <w:p w:rsidR="002545E2" w:rsidRDefault="002545E2" w:rsidP="00512D68">
      <w:pPr>
        <w:jc w:val="both"/>
      </w:pPr>
    </w:p>
    <w:p w:rsidR="0086477F" w:rsidRDefault="0086477F" w:rsidP="00512D68">
      <w:pPr>
        <w:jc w:val="both"/>
      </w:pPr>
      <w:r>
        <w:t xml:space="preserve">Návrh Střednědobého výhledu rozpočtu pro roky 2021 – 2022 byl vyvěšen na úřední desce svazku </w:t>
      </w:r>
      <w:proofErr w:type="gramStart"/>
      <w:r>
        <w:t>18.11.2019</w:t>
      </w:r>
      <w:proofErr w:type="gramEnd"/>
      <w:r>
        <w:t xml:space="preserve"> – 12.12.2019 a byl schválen na jednání shromáždění starostů dne 12.12.2019 usnesením  č. 6/3-2019. </w:t>
      </w:r>
    </w:p>
    <w:p w:rsidR="00426B18" w:rsidRPr="002545E2" w:rsidRDefault="002545E2" w:rsidP="00D07669">
      <w:pPr>
        <w:pStyle w:val="Bezmezer"/>
        <w:rPr>
          <w:rFonts w:cstheme="minorHAnsi"/>
        </w:rPr>
      </w:pPr>
      <w:r>
        <w:rPr>
          <w:rFonts w:cstheme="minorHAnsi"/>
        </w:rPr>
        <w:t>Vy</w:t>
      </w:r>
      <w:r w:rsidR="00334949" w:rsidRPr="002545E2">
        <w:rPr>
          <w:rFonts w:cstheme="minorHAnsi"/>
        </w:rPr>
        <w:t>pracovala:</w:t>
      </w:r>
      <w:r w:rsidR="00334949" w:rsidRPr="002545E2">
        <w:rPr>
          <w:rFonts w:cstheme="minorHAnsi"/>
          <w:b/>
        </w:rPr>
        <w:tab/>
      </w:r>
      <w:r w:rsidR="00334949" w:rsidRPr="002545E2">
        <w:rPr>
          <w:rFonts w:cstheme="minorHAnsi"/>
        </w:rPr>
        <w:t>Renata Valášková</w:t>
      </w:r>
    </w:p>
    <w:p w:rsidR="00CC43EA" w:rsidRDefault="00CC43EA" w:rsidP="00D07669">
      <w:pPr>
        <w:pStyle w:val="Bezmezer"/>
        <w:rPr>
          <w:rFonts w:cstheme="minorHAnsi"/>
        </w:rPr>
      </w:pPr>
    </w:p>
    <w:p w:rsidR="00CC43EA" w:rsidRPr="002545E2" w:rsidRDefault="00CC43EA" w:rsidP="00D07669">
      <w:pPr>
        <w:pStyle w:val="Bezmezer"/>
        <w:rPr>
          <w:rFonts w:cstheme="minorHAnsi"/>
        </w:rPr>
      </w:pPr>
    </w:p>
    <w:p w:rsidR="00426B18" w:rsidRPr="002545E2" w:rsidRDefault="005E2C26" w:rsidP="00D07669">
      <w:pPr>
        <w:pStyle w:val="Bezmezer"/>
        <w:rPr>
          <w:rFonts w:cstheme="minorHAnsi"/>
          <w:b/>
        </w:rPr>
      </w:pPr>
      <w:r w:rsidRPr="002545E2">
        <w:rPr>
          <w:rFonts w:cstheme="minorHAnsi"/>
          <w:b/>
        </w:rPr>
        <w:t xml:space="preserve">Vladimír </w:t>
      </w:r>
      <w:proofErr w:type="spellStart"/>
      <w:r w:rsidRPr="002545E2">
        <w:rPr>
          <w:rFonts w:cstheme="minorHAnsi"/>
          <w:b/>
        </w:rPr>
        <w:t>Becha</w:t>
      </w:r>
      <w:proofErr w:type="spellEnd"/>
      <w:r w:rsidRPr="002545E2">
        <w:rPr>
          <w:rFonts w:cstheme="minorHAnsi"/>
          <w:b/>
        </w:rPr>
        <w:t>, předseda svazku</w:t>
      </w:r>
    </w:p>
    <w:p w:rsidR="005E2C26" w:rsidRPr="002545E2" w:rsidRDefault="005E2C26" w:rsidP="00D07669">
      <w:pPr>
        <w:pStyle w:val="Bezmezer"/>
        <w:rPr>
          <w:rFonts w:cstheme="minorHAnsi"/>
          <w:b/>
        </w:rPr>
      </w:pPr>
    </w:p>
    <w:p w:rsidR="005E2C26" w:rsidRPr="002545E2" w:rsidRDefault="005E2C26" w:rsidP="00D07669">
      <w:pPr>
        <w:pStyle w:val="Bezmezer"/>
        <w:rPr>
          <w:rFonts w:cstheme="minorHAnsi"/>
        </w:rPr>
      </w:pPr>
    </w:p>
    <w:p w:rsidR="00426B18" w:rsidRDefault="00426B18" w:rsidP="00D07669">
      <w:pPr>
        <w:pStyle w:val="Bezmez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26B18" w:rsidRDefault="00426B18" w:rsidP="00D07669">
      <w:pPr>
        <w:pStyle w:val="Bezmezer"/>
        <w:rPr>
          <w:rFonts w:ascii="Times New Roman" w:hAnsi="Times New Roman" w:cs="Times New Roman"/>
          <w:b/>
        </w:rPr>
      </w:pPr>
    </w:p>
    <w:p w:rsidR="00B77863" w:rsidRDefault="00B77863" w:rsidP="009D29F9">
      <w:pPr>
        <w:pStyle w:val="Bezmezer"/>
        <w:rPr>
          <w:rFonts w:ascii="Times New Roman" w:hAnsi="Times New Roman" w:cs="Times New Roman"/>
        </w:rPr>
      </w:pPr>
    </w:p>
    <w:p w:rsidR="00B77863" w:rsidRDefault="00B77863" w:rsidP="009D29F9">
      <w:pPr>
        <w:pStyle w:val="Bezmezer"/>
        <w:rPr>
          <w:rFonts w:ascii="Times New Roman" w:hAnsi="Times New Roman" w:cs="Times New Roman"/>
        </w:rPr>
      </w:pPr>
    </w:p>
    <w:sectPr w:rsidR="00B77863" w:rsidSect="00224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7" w:right="1417" w:bottom="1417" w:left="141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41" w:rsidRDefault="00254041" w:rsidP="002145BB">
      <w:pPr>
        <w:spacing w:after="0" w:line="240" w:lineRule="auto"/>
      </w:pPr>
      <w:r>
        <w:separator/>
      </w:r>
    </w:p>
  </w:endnote>
  <w:endnote w:type="continuationSeparator" w:id="0">
    <w:p w:rsidR="00254041" w:rsidRDefault="00254041" w:rsidP="0021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08" w:rsidRDefault="00C67F0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62" w:type="dxa"/>
      <w:tblInd w:w="-431" w:type="dxa"/>
      <w:tblLook w:val="0000"/>
    </w:tblPr>
    <w:tblGrid>
      <w:gridCol w:w="3091"/>
      <w:gridCol w:w="4253"/>
      <w:gridCol w:w="3118"/>
    </w:tblGrid>
    <w:tr w:rsidR="00224EE8" w:rsidRPr="004115B5" w:rsidTr="009D313F">
      <w:trPr>
        <w:trHeight w:val="575"/>
      </w:trPr>
      <w:tc>
        <w:tcPr>
          <w:tcW w:w="3091" w:type="dxa"/>
          <w:tcBorders>
            <w:top w:val="nil"/>
            <w:left w:val="nil"/>
            <w:bottom w:val="nil"/>
            <w:right w:val="nil"/>
          </w:tcBorders>
        </w:tcPr>
        <w:p w:rsidR="00224EE8" w:rsidRDefault="00224EE8" w:rsidP="009D313F">
          <w:pPr>
            <w:pStyle w:val="Zpat"/>
            <w:tabs>
              <w:tab w:val="clear" w:pos="4536"/>
            </w:tabs>
            <w:rPr>
              <w:rFonts w:ascii="Verdana" w:hAnsi="Verdana" w:cs="Verdana"/>
              <w:b/>
              <w:bCs/>
              <w:sz w:val="16"/>
              <w:szCs w:val="16"/>
            </w:rPr>
          </w:pP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>Telefon:</w:t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t xml:space="preserve"> </w:t>
          </w:r>
          <w:r w:rsidRPr="00260BD2">
            <w:rPr>
              <w:rFonts w:ascii="Verdana" w:hAnsi="Verdana" w:cs="Verdana"/>
              <w:bCs/>
              <w:sz w:val="16"/>
              <w:szCs w:val="16"/>
            </w:rPr>
            <w:t>606 043 013</w:t>
          </w:r>
        </w:p>
        <w:p w:rsidR="00224EE8" w:rsidRPr="004115B5" w:rsidRDefault="00224EE8" w:rsidP="009D313F">
          <w:pPr>
            <w:pStyle w:val="Zpat"/>
            <w:tabs>
              <w:tab w:val="clear" w:pos="4536"/>
            </w:tabs>
            <w:rPr>
              <w:rFonts w:ascii="Verdana" w:hAnsi="Verdana" w:cs="Verdana"/>
              <w:sz w:val="16"/>
              <w:szCs w:val="16"/>
            </w:rPr>
          </w:pPr>
          <w:proofErr w:type="gramStart"/>
          <w:r>
            <w:rPr>
              <w:rFonts w:ascii="Verdana" w:hAnsi="Verdana" w:cs="Verdana"/>
              <w:b/>
              <w:bCs/>
              <w:sz w:val="16"/>
              <w:szCs w:val="16"/>
            </w:rPr>
            <w:t>Web</w:t>
          </w:r>
          <w:proofErr w:type="gramEnd"/>
          <w:r>
            <w:rPr>
              <w:rFonts w:ascii="Verdana" w:hAnsi="Verdana" w:cs="Verdana"/>
              <w:b/>
              <w:bCs/>
              <w:sz w:val="16"/>
              <w:szCs w:val="16"/>
            </w:rPr>
            <w:t>.</w:t>
          </w:r>
          <w:proofErr w:type="spellStart"/>
          <w:proofErr w:type="gramStart"/>
          <w:r>
            <w:rPr>
              <w:rFonts w:ascii="Verdana" w:hAnsi="Verdana" w:cs="Verdana"/>
              <w:b/>
              <w:bCs/>
              <w:sz w:val="16"/>
              <w:szCs w:val="16"/>
            </w:rPr>
            <w:t>str</w:t>
          </w:r>
          <w:proofErr w:type="spellEnd"/>
          <w:proofErr w:type="gramEnd"/>
          <w:r>
            <w:rPr>
              <w:rFonts w:ascii="Verdana" w:hAnsi="Verdana" w:cs="Verdana"/>
              <w:b/>
              <w:bCs/>
              <w:sz w:val="16"/>
              <w:szCs w:val="16"/>
            </w:rPr>
            <w:t xml:space="preserve">: </w:t>
          </w:r>
          <w:r w:rsidRPr="00260BD2">
            <w:rPr>
              <w:rFonts w:ascii="Verdana" w:hAnsi="Verdana" w:cs="Verdana"/>
              <w:bCs/>
              <w:sz w:val="16"/>
              <w:szCs w:val="16"/>
            </w:rPr>
            <w:t>www.cistajihlava.cz</w:t>
          </w:r>
          <w:r w:rsidRPr="00EC2746">
            <w:rPr>
              <w:rFonts w:ascii="Verdana" w:hAnsi="Verdana" w:cs="Verdana"/>
              <w:sz w:val="16"/>
              <w:szCs w:val="16"/>
            </w:rPr>
            <w:t xml:space="preserve"> 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224EE8" w:rsidRPr="004115B5" w:rsidRDefault="00224EE8" w:rsidP="009D313F">
          <w:pPr>
            <w:pStyle w:val="Zpat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 xml:space="preserve">Bankovní </w:t>
          </w:r>
          <w:proofErr w:type="gramStart"/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>spojení :</w:t>
          </w:r>
          <w:proofErr w:type="gramEnd"/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 xml:space="preserve"> </w:t>
          </w:r>
        </w:p>
        <w:p w:rsidR="00224EE8" w:rsidRPr="004115B5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sz w:val="16"/>
              <w:szCs w:val="16"/>
            </w:rPr>
            <w:t>Sber</w:t>
          </w:r>
          <w:r w:rsidRPr="004115B5">
            <w:rPr>
              <w:rFonts w:ascii="Verdana" w:hAnsi="Verdana" w:cs="Verdana"/>
              <w:sz w:val="16"/>
              <w:szCs w:val="16"/>
            </w:rPr>
            <w:t>bank</w:t>
          </w:r>
          <w:proofErr w:type="spellEnd"/>
          <w:r w:rsidRPr="004115B5">
            <w:rPr>
              <w:rFonts w:ascii="Verdana" w:hAnsi="Verdana" w:cs="Verdana"/>
              <w:sz w:val="16"/>
              <w:szCs w:val="16"/>
            </w:rPr>
            <w:t xml:space="preserve"> CZ, a. s., </w:t>
          </w:r>
          <w:proofErr w:type="spellStart"/>
          <w:proofErr w:type="gramStart"/>
          <w:r w:rsidRPr="004115B5">
            <w:rPr>
              <w:rFonts w:ascii="Verdana" w:hAnsi="Verdana" w:cs="Verdana"/>
              <w:sz w:val="16"/>
              <w:szCs w:val="16"/>
            </w:rPr>
            <w:t>č.ú</w:t>
          </w:r>
          <w:proofErr w:type="spellEnd"/>
          <w:r w:rsidRPr="004115B5">
            <w:rPr>
              <w:rFonts w:ascii="Verdana" w:hAnsi="Verdana" w:cs="Verdana"/>
              <w:sz w:val="16"/>
              <w:szCs w:val="16"/>
            </w:rPr>
            <w:t xml:space="preserve">. </w:t>
          </w:r>
          <w:r>
            <w:rPr>
              <w:rFonts w:ascii="Verdana" w:hAnsi="Verdana" w:cs="Verdana"/>
              <w:sz w:val="16"/>
              <w:szCs w:val="16"/>
            </w:rPr>
            <w:t>4200003917</w:t>
          </w:r>
          <w:r w:rsidRPr="004115B5">
            <w:rPr>
              <w:rFonts w:ascii="Verdana" w:hAnsi="Verdana" w:cs="Verdana"/>
              <w:sz w:val="16"/>
              <w:szCs w:val="16"/>
            </w:rPr>
            <w:t>/6800</w:t>
          </w:r>
          <w:proofErr w:type="gramEnd"/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224EE8" w:rsidRDefault="00224EE8" w:rsidP="009D313F">
          <w:pPr>
            <w:pStyle w:val="Zpat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sz w:val="16"/>
              <w:szCs w:val="16"/>
            </w:rPr>
            <w:t>IČ</w:t>
          </w: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 xml:space="preserve">O : </w:t>
          </w:r>
          <w:r w:rsidRPr="0086328F">
            <w:rPr>
              <w:rFonts w:ascii="Verdana" w:hAnsi="Verdana" w:cs="Verdana"/>
              <w:sz w:val="16"/>
              <w:szCs w:val="16"/>
            </w:rPr>
            <w:t>702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 w:rsidRPr="0086328F">
            <w:rPr>
              <w:rFonts w:ascii="Verdana" w:hAnsi="Verdana" w:cs="Verdana"/>
              <w:sz w:val="16"/>
              <w:szCs w:val="16"/>
            </w:rPr>
            <w:t>61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 w:rsidRPr="0086328F">
            <w:rPr>
              <w:rFonts w:ascii="Verdana" w:hAnsi="Verdana" w:cs="Verdana"/>
              <w:sz w:val="16"/>
              <w:szCs w:val="16"/>
            </w:rPr>
            <w:t>326</w:t>
          </w:r>
        </w:p>
        <w:p w:rsidR="00224EE8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>E-mail: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hyperlink r:id="rId1" w:history="1">
            <w:r w:rsidRPr="00936070">
              <w:rPr>
                <w:rStyle w:val="Hypertextovodkaz"/>
                <w:rFonts w:ascii="Verdana" w:hAnsi="Verdana" w:cs="Verdana"/>
                <w:sz w:val="16"/>
                <w:szCs w:val="16"/>
              </w:rPr>
              <w:t>predseda@cistajihlava.cz</w:t>
            </w:r>
          </w:hyperlink>
        </w:p>
        <w:p w:rsidR="00224EE8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  <w:r w:rsidRPr="00260BD2">
            <w:rPr>
              <w:rFonts w:ascii="Verdana" w:hAnsi="Verdana" w:cs="Verdana"/>
              <w:b/>
              <w:sz w:val="16"/>
              <w:szCs w:val="16"/>
            </w:rPr>
            <w:t>E-mail</w:t>
          </w:r>
          <w:r w:rsidRPr="00C67F08">
            <w:rPr>
              <w:rFonts w:ascii="Verdana" w:hAnsi="Verdana" w:cs="Verdana"/>
              <w:b/>
              <w:sz w:val="16"/>
              <w:szCs w:val="16"/>
            </w:rPr>
            <w:t>:</w:t>
          </w:r>
          <w:r w:rsidR="00C67F08">
            <w:rPr>
              <w:rFonts w:ascii="Verdana" w:hAnsi="Verdana" w:cs="Verdana"/>
              <w:sz w:val="16"/>
              <w:szCs w:val="16"/>
            </w:rPr>
            <w:t xml:space="preserve"> </w:t>
          </w:r>
          <w:hyperlink r:id="rId2" w:history="1">
            <w:r w:rsidRPr="00936070">
              <w:rPr>
                <w:rStyle w:val="Hypertextovodkaz"/>
                <w:rFonts w:ascii="Verdana" w:hAnsi="Verdana" w:cs="Verdana"/>
                <w:sz w:val="16"/>
                <w:szCs w:val="16"/>
              </w:rPr>
              <w:t>podatelna@cistajihlava.cz</w:t>
            </w:r>
          </w:hyperlink>
        </w:p>
        <w:p w:rsidR="00224EE8" w:rsidRPr="004115B5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</w:p>
        <w:p w:rsidR="00224EE8" w:rsidRPr="004115B5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</w:p>
      </w:tc>
    </w:tr>
  </w:tbl>
  <w:p w:rsidR="00224EE8" w:rsidRDefault="00224EE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08" w:rsidRDefault="00C67F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41" w:rsidRDefault="00254041" w:rsidP="002145BB">
      <w:pPr>
        <w:spacing w:after="0" w:line="240" w:lineRule="auto"/>
      </w:pPr>
      <w:r>
        <w:separator/>
      </w:r>
    </w:p>
  </w:footnote>
  <w:footnote w:type="continuationSeparator" w:id="0">
    <w:p w:rsidR="00254041" w:rsidRDefault="00254041" w:rsidP="0021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08" w:rsidRDefault="00C67F0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5BB" w:rsidRDefault="002145BB" w:rsidP="002145BB">
    <w:pPr>
      <w:pStyle w:val="Zhlav"/>
      <w:tabs>
        <w:tab w:val="clear" w:pos="4536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-180340</wp:posOffset>
          </wp:positionV>
          <wp:extent cx="750570" cy="8096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  <w:r>
      <w:tab/>
      <w:t>Sdružení obcí Čistá Jihlava</w:t>
    </w:r>
  </w:p>
  <w:p w:rsidR="002145BB" w:rsidRDefault="002145BB" w:rsidP="002145BB">
    <w:pPr>
      <w:pStyle w:val="Zhlav"/>
      <w:tabs>
        <w:tab w:val="clear" w:pos="4536"/>
      </w:tabs>
    </w:pPr>
    <w:r>
      <w:tab/>
      <w:t>Vídeňská 699, 691 23 Pohořelice</w:t>
    </w:r>
  </w:p>
  <w:p w:rsidR="002145BB" w:rsidRDefault="0050367C" w:rsidP="0050367C">
    <w:pPr>
      <w:pStyle w:val="Zhlav"/>
      <w:tabs>
        <w:tab w:val="clear" w:pos="4536"/>
      </w:tabs>
    </w:pPr>
    <w:r>
      <w:tab/>
    </w:r>
    <w:r w:rsidR="002145BB">
      <w:t>IČ</w:t>
    </w:r>
    <w:r w:rsidR="00EE38D5">
      <w:t>O</w:t>
    </w:r>
    <w:r>
      <w:t xml:space="preserve">: 702 61 326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08" w:rsidRDefault="00C67F0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45BB"/>
    <w:rsid w:val="000D2286"/>
    <w:rsid w:val="000E01C9"/>
    <w:rsid w:val="00112441"/>
    <w:rsid w:val="00164D66"/>
    <w:rsid w:val="002145BB"/>
    <w:rsid w:val="00224EE8"/>
    <w:rsid w:val="00254041"/>
    <w:rsid w:val="002545E2"/>
    <w:rsid w:val="00264CAA"/>
    <w:rsid w:val="002A12BC"/>
    <w:rsid w:val="00303924"/>
    <w:rsid w:val="00334949"/>
    <w:rsid w:val="003763C2"/>
    <w:rsid w:val="00410182"/>
    <w:rsid w:val="00426B18"/>
    <w:rsid w:val="0050367C"/>
    <w:rsid w:val="00512D68"/>
    <w:rsid w:val="00536025"/>
    <w:rsid w:val="00542535"/>
    <w:rsid w:val="005E2C26"/>
    <w:rsid w:val="006057EE"/>
    <w:rsid w:val="00651555"/>
    <w:rsid w:val="0067322F"/>
    <w:rsid w:val="006D1A9C"/>
    <w:rsid w:val="00786E5D"/>
    <w:rsid w:val="007B5699"/>
    <w:rsid w:val="0080245D"/>
    <w:rsid w:val="00833344"/>
    <w:rsid w:val="0086477F"/>
    <w:rsid w:val="00867607"/>
    <w:rsid w:val="00874CB9"/>
    <w:rsid w:val="008A39ED"/>
    <w:rsid w:val="00960F38"/>
    <w:rsid w:val="0097608A"/>
    <w:rsid w:val="00984F44"/>
    <w:rsid w:val="00987267"/>
    <w:rsid w:val="009B2855"/>
    <w:rsid w:val="009B6C27"/>
    <w:rsid w:val="009C5E19"/>
    <w:rsid w:val="009D29F9"/>
    <w:rsid w:val="00A01A5E"/>
    <w:rsid w:val="00A336D5"/>
    <w:rsid w:val="00A54CAE"/>
    <w:rsid w:val="00AB6A0B"/>
    <w:rsid w:val="00B024B3"/>
    <w:rsid w:val="00B2479C"/>
    <w:rsid w:val="00B65212"/>
    <w:rsid w:val="00B77863"/>
    <w:rsid w:val="00BC7C6A"/>
    <w:rsid w:val="00BD5C3E"/>
    <w:rsid w:val="00C40962"/>
    <w:rsid w:val="00C55BAE"/>
    <w:rsid w:val="00C67F08"/>
    <w:rsid w:val="00CB13C1"/>
    <w:rsid w:val="00CC43EA"/>
    <w:rsid w:val="00D07669"/>
    <w:rsid w:val="00D12AF7"/>
    <w:rsid w:val="00D416DA"/>
    <w:rsid w:val="00D736AF"/>
    <w:rsid w:val="00D80B72"/>
    <w:rsid w:val="00D81406"/>
    <w:rsid w:val="00DB3552"/>
    <w:rsid w:val="00E250E7"/>
    <w:rsid w:val="00E51EA3"/>
    <w:rsid w:val="00EA51B0"/>
    <w:rsid w:val="00EE38D5"/>
    <w:rsid w:val="00EF1979"/>
    <w:rsid w:val="00F15D72"/>
    <w:rsid w:val="00F21987"/>
    <w:rsid w:val="00F5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0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E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cistajihlava.cz" TargetMode="External"/><Relationship Id="rId1" Type="http://schemas.openxmlformats.org/officeDocument/2006/relationships/hyperlink" Target="mailto:predseda@cistajihla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1DC8-E4FA-4E76-A7ED-A468149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cp:lastPrinted>2019-11-18T12:18:00Z</cp:lastPrinted>
  <dcterms:created xsi:type="dcterms:W3CDTF">2022-12-12T12:35:00Z</dcterms:created>
  <dcterms:modified xsi:type="dcterms:W3CDTF">2022-12-12T12:35:00Z</dcterms:modified>
</cp:coreProperties>
</file>