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D7" w:rsidRDefault="005B31FD" w:rsidP="00C5034B">
      <w:pPr>
        <w:tabs>
          <w:tab w:val="left" w:pos="851"/>
          <w:tab w:val="left" w:pos="4536"/>
        </w:tabs>
        <w:ind w:left="2127" w:firstLine="1417"/>
        <w:rPr>
          <w:b/>
          <w:sz w:val="72"/>
        </w:rPr>
      </w:pPr>
      <w:r>
        <w:rPr>
          <w:b/>
          <w:noProof/>
          <w:sz w:val="72"/>
          <w:lang w:eastAsia="cs-CZ"/>
        </w:rPr>
        <w:drawing>
          <wp:inline distT="0" distB="0" distL="0" distR="0" wp14:anchorId="263CA425" wp14:editId="7F71E845">
            <wp:extent cx="1404000" cy="1542821"/>
            <wp:effectExtent l="0" t="0" r="5715" b="635"/>
            <wp:docPr id="1" name="Obrázek 1" descr="C:\Users\Vladimír Dofek\Desktop\logo Branti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ír Dofek\Desktop\logo Brantic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54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CD7">
        <w:rPr>
          <w:b/>
          <w:sz w:val="72"/>
        </w:rPr>
        <w:t xml:space="preserve">                     </w:t>
      </w:r>
    </w:p>
    <w:p w:rsidR="00112CD7" w:rsidRDefault="00112CD7" w:rsidP="00112CD7">
      <w:pPr>
        <w:rPr>
          <w:b/>
          <w:sz w:val="72"/>
        </w:rPr>
      </w:pPr>
    </w:p>
    <w:p w:rsidR="00112CD7" w:rsidRDefault="00112CD7" w:rsidP="00112CD7">
      <w:pPr>
        <w:rPr>
          <w:b/>
          <w:sz w:val="72"/>
        </w:rPr>
      </w:pPr>
      <w:r w:rsidRPr="00112CD7">
        <w:rPr>
          <w:b/>
          <w:sz w:val="72"/>
        </w:rPr>
        <w:t xml:space="preserve">Strategický plán rozvoje obce </w:t>
      </w:r>
      <w:r>
        <w:rPr>
          <w:b/>
          <w:sz w:val="72"/>
        </w:rPr>
        <w:t xml:space="preserve">       </w:t>
      </w:r>
    </w:p>
    <w:p w:rsidR="00112CD7" w:rsidRDefault="00112CD7" w:rsidP="00112CD7">
      <w:pPr>
        <w:rPr>
          <w:b/>
          <w:sz w:val="72"/>
        </w:rPr>
      </w:pPr>
      <w:r>
        <w:rPr>
          <w:b/>
          <w:sz w:val="72"/>
        </w:rPr>
        <w:t xml:space="preserve">                    </w:t>
      </w:r>
      <w:r w:rsidR="006037B4">
        <w:rPr>
          <w:b/>
          <w:sz w:val="72"/>
        </w:rPr>
        <w:t>Brantice</w:t>
      </w:r>
    </w:p>
    <w:p w:rsidR="006470D8" w:rsidRDefault="00E02AF4" w:rsidP="00E554E0">
      <w:pPr>
        <w:tabs>
          <w:tab w:val="left" w:pos="4536"/>
        </w:tabs>
        <w:rPr>
          <w:b/>
          <w:sz w:val="72"/>
        </w:rPr>
      </w:pPr>
      <w:r>
        <w:rPr>
          <w:b/>
          <w:sz w:val="72"/>
        </w:rPr>
        <w:t xml:space="preserve">                </w:t>
      </w:r>
      <w:r w:rsidR="00515C38">
        <w:rPr>
          <w:b/>
          <w:sz w:val="72"/>
        </w:rPr>
        <w:t xml:space="preserve"> </w:t>
      </w:r>
      <w:r>
        <w:rPr>
          <w:b/>
          <w:sz w:val="72"/>
        </w:rPr>
        <w:t>201</w:t>
      </w:r>
      <w:r w:rsidR="008C0EA2">
        <w:rPr>
          <w:b/>
          <w:sz w:val="72"/>
        </w:rPr>
        <w:t>7</w:t>
      </w:r>
      <w:r>
        <w:rPr>
          <w:b/>
          <w:sz w:val="72"/>
        </w:rPr>
        <w:t xml:space="preserve"> </w:t>
      </w:r>
      <w:r w:rsidR="00515C38">
        <w:rPr>
          <w:b/>
          <w:sz w:val="72"/>
        </w:rPr>
        <w:t>–</w:t>
      </w:r>
      <w:r w:rsidR="006470D8">
        <w:rPr>
          <w:b/>
          <w:sz w:val="72"/>
        </w:rPr>
        <w:t xml:space="preserve"> 20</w:t>
      </w:r>
      <w:r w:rsidR="008B187B">
        <w:rPr>
          <w:b/>
          <w:sz w:val="72"/>
        </w:rPr>
        <w:t>20</w:t>
      </w:r>
    </w:p>
    <w:p w:rsidR="00677609" w:rsidRDefault="006470D8" w:rsidP="00677609">
      <w:pPr>
        <w:tabs>
          <w:tab w:val="left" w:pos="7797"/>
        </w:tabs>
        <w:rPr>
          <w:b/>
          <w:sz w:val="72"/>
        </w:rPr>
      </w:pPr>
      <w:r>
        <w:rPr>
          <w:b/>
          <w:noProof/>
          <w:sz w:val="72"/>
          <w:lang w:eastAsia="cs-CZ"/>
        </w:rPr>
        <w:drawing>
          <wp:anchor distT="0" distB="0" distL="114300" distR="114300" simplePos="0" relativeHeight="251658240" behindDoc="0" locked="0" layoutInCell="1" allowOverlap="1" wp14:anchorId="7AB6863F" wp14:editId="4749101A">
            <wp:simplePos x="0" y="0"/>
            <wp:positionH relativeFrom="column">
              <wp:posOffset>139700</wp:posOffset>
            </wp:positionH>
            <wp:positionV relativeFrom="paragraph">
              <wp:posOffset>896620</wp:posOffset>
            </wp:positionV>
            <wp:extent cx="5551805" cy="3599815"/>
            <wp:effectExtent l="0" t="0" r="0" b="635"/>
            <wp:wrapSquare wrapText="bothSides"/>
            <wp:docPr id="3" name="Obrázek 3" descr="C:\Users\Vladimír Dofek\Desktop\brantice_051002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dimír Dofek\Desktop\brantice_051002_3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31FD" w:rsidRPr="00152EA1" w:rsidRDefault="005B31FD" w:rsidP="00677609">
      <w:pPr>
        <w:tabs>
          <w:tab w:val="left" w:pos="7797"/>
        </w:tabs>
        <w:rPr>
          <w:b/>
          <w:sz w:val="40"/>
          <w:szCs w:val="40"/>
        </w:rPr>
      </w:pPr>
      <w:r w:rsidRPr="00152EA1">
        <w:rPr>
          <w:b/>
          <w:color w:val="2E74B5" w:themeColor="accent1" w:themeShade="BF"/>
          <w:sz w:val="40"/>
          <w:szCs w:val="40"/>
        </w:rPr>
        <w:lastRenderedPageBreak/>
        <w:t xml:space="preserve">Obsah </w:t>
      </w:r>
    </w:p>
    <w:p w:rsidR="00715B48" w:rsidRDefault="009E1D60" w:rsidP="00715B48">
      <w:pPr>
        <w:ind w:left="7655" w:hanging="7655"/>
        <w:jc w:val="both"/>
        <w:rPr>
          <w:sz w:val="24"/>
          <w:szCs w:val="24"/>
        </w:rPr>
      </w:pPr>
      <w:r w:rsidRPr="00152EA1">
        <w:rPr>
          <w:b/>
          <w:color w:val="0070C0"/>
          <w:sz w:val="24"/>
          <w:szCs w:val="24"/>
        </w:rPr>
        <w:t>1.</w:t>
      </w:r>
      <w:r w:rsidR="00393405">
        <w:rPr>
          <w:b/>
          <w:color w:val="0070C0"/>
          <w:sz w:val="24"/>
          <w:szCs w:val="24"/>
        </w:rPr>
        <w:t xml:space="preserve"> </w:t>
      </w:r>
      <w:r w:rsidR="005B31FD" w:rsidRPr="00152EA1">
        <w:rPr>
          <w:b/>
          <w:color w:val="0070C0"/>
          <w:sz w:val="24"/>
          <w:szCs w:val="24"/>
        </w:rPr>
        <w:t>PŘEDMLUVA</w:t>
      </w:r>
      <w:r w:rsidR="00715B48">
        <w:rPr>
          <w:sz w:val="24"/>
          <w:szCs w:val="24"/>
        </w:rPr>
        <w:t>………………………………………………………………………………………</w:t>
      </w:r>
      <w:r w:rsidR="00677609">
        <w:rPr>
          <w:sz w:val="24"/>
          <w:szCs w:val="24"/>
        </w:rPr>
        <w:t>……</w:t>
      </w:r>
      <w:proofErr w:type="gramStart"/>
      <w:r w:rsidR="00677609">
        <w:rPr>
          <w:sz w:val="24"/>
          <w:szCs w:val="24"/>
        </w:rPr>
        <w:t>…..</w:t>
      </w:r>
      <w:r w:rsidR="00715B48">
        <w:rPr>
          <w:sz w:val="24"/>
          <w:szCs w:val="24"/>
        </w:rPr>
        <w:tab/>
        <w:t>3</w:t>
      </w:r>
      <w:proofErr w:type="gramEnd"/>
    </w:p>
    <w:p w:rsidR="00715B48" w:rsidRDefault="009E1D60" w:rsidP="00715B48">
      <w:pPr>
        <w:ind w:left="7655" w:hanging="7655"/>
        <w:jc w:val="both"/>
        <w:rPr>
          <w:sz w:val="24"/>
          <w:szCs w:val="24"/>
        </w:rPr>
      </w:pPr>
      <w:r w:rsidRPr="00152EA1">
        <w:rPr>
          <w:b/>
          <w:color w:val="0070C0"/>
          <w:sz w:val="24"/>
          <w:szCs w:val="24"/>
        </w:rPr>
        <w:t>2.</w:t>
      </w:r>
      <w:r w:rsidR="00393405">
        <w:rPr>
          <w:b/>
          <w:color w:val="0070C0"/>
          <w:sz w:val="24"/>
          <w:szCs w:val="24"/>
        </w:rPr>
        <w:t xml:space="preserve"> </w:t>
      </w:r>
      <w:r w:rsidR="005B31FD" w:rsidRPr="00152EA1">
        <w:rPr>
          <w:b/>
          <w:color w:val="0070C0"/>
          <w:sz w:val="24"/>
          <w:szCs w:val="24"/>
        </w:rPr>
        <w:t>GEOGRAFICKÁ POLOHA OBCE</w:t>
      </w:r>
      <w:r w:rsidR="005B31FD" w:rsidRPr="00152EA1">
        <w:rPr>
          <w:color w:val="0070C0"/>
          <w:sz w:val="24"/>
          <w:szCs w:val="24"/>
        </w:rPr>
        <w:t xml:space="preserve"> </w:t>
      </w:r>
      <w:r w:rsidR="00715B48">
        <w:rPr>
          <w:sz w:val="24"/>
          <w:szCs w:val="24"/>
        </w:rPr>
        <w:t>……………………………………………………………</w:t>
      </w:r>
      <w:r w:rsidR="00677609">
        <w:rPr>
          <w:sz w:val="24"/>
          <w:szCs w:val="24"/>
        </w:rPr>
        <w:t>……….</w:t>
      </w:r>
      <w:r w:rsidR="00715B48">
        <w:rPr>
          <w:sz w:val="24"/>
          <w:szCs w:val="24"/>
        </w:rPr>
        <w:tab/>
        <w:t>3</w:t>
      </w:r>
      <w:r w:rsidR="00715B48">
        <w:rPr>
          <w:sz w:val="24"/>
          <w:szCs w:val="24"/>
        </w:rPr>
        <w:tab/>
      </w:r>
    </w:p>
    <w:p w:rsidR="00715B48" w:rsidRDefault="009E1D60" w:rsidP="00715B48">
      <w:pPr>
        <w:ind w:left="7655" w:hanging="7655"/>
        <w:jc w:val="both"/>
        <w:rPr>
          <w:sz w:val="24"/>
          <w:szCs w:val="24"/>
        </w:rPr>
      </w:pPr>
      <w:r w:rsidRPr="00152EA1">
        <w:rPr>
          <w:b/>
          <w:color w:val="0070C0"/>
          <w:sz w:val="24"/>
          <w:szCs w:val="24"/>
        </w:rPr>
        <w:t>3.</w:t>
      </w:r>
      <w:r w:rsidR="00393405">
        <w:rPr>
          <w:b/>
          <w:color w:val="0070C0"/>
          <w:sz w:val="24"/>
          <w:szCs w:val="24"/>
        </w:rPr>
        <w:t xml:space="preserve"> </w:t>
      </w:r>
      <w:r w:rsidR="005B31FD" w:rsidRPr="00152EA1">
        <w:rPr>
          <w:b/>
          <w:color w:val="0070C0"/>
          <w:sz w:val="24"/>
          <w:szCs w:val="24"/>
        </w:rPr>
        <w:t>OBYVATELSTVO</w:t>
      </w:r>
      <w:r w:rsidR="005B31FD" w:rsidRPr="00152EA1">
        <w:rPr>
          <w:color w:val="0070C0"/>
          <w:sz w:val="24"/>
          <w:szCs w:val="24"/>
        </w:rPr>
        <w:t xml:space="preserve"> </w:t>
      </w:r>
      <w:r w:rsidR="00715B48">
        <w:rPr>
          <w:sz w:val="24"/>
          <w:szCs w:val="24"/>
        </w:rPr>
        <w:t>……………………………………………………………………………………</w:t>
      </w:r>
      <w:r w:rsidR="00677609">
        <w:rPr>
          <w:sz w:val="24"/>
          <w:szCs w:val="24"/>
        </w:rPr>
        <w:t>……</w:t>
      </w:r>
      <w:r w:rsidR="00715B48">
        <w:rPr>
          <w:sz w:val="24"/>
          <w:szCs w:val="24"/>
        </w:rPr>
        <w:t>.</w:t>
      </w:r>
      <w:r w:rsidR="00715B48">
        <w:rPr>
          <w:sz w:val="24"/>
          <w:szCs w:val="24"/>
        </w:rPr>
        <w:tab/>
        <w:t>3</w:t>
      </w:r>
    </w:p>
    <w:p w:rsidR="005B31FD" w:rsidRPr="009E1D60" w:rsidRDefault="009E1D60" w:rsidP="00715B48">
      <w:pPr>
        <w:ind w:left="7655" w:hanging="7655"/>
        <w:jc w:val="both"/>
        <w:rPr>
          <w:sz w:val="24"/>
          <w:szCs w:val="24"/>
        </w:rPr>
      </w:pPr>
      <w:r w:rsidRPr="00152EA1">
        <w:rPr>
          <w:b/>
          <w:color w:val="0070C0"/>
          <w:sz w:val="24"/>
          <w:szCs w:val="24"/>
        </w:rPr>
        <w:t>3.</w:t>
      </w:r>
      <w:r w:rsidR="00393405">
        <w:rPr>
          <w:b/>
          <w:color w:val="0070C0"/>
          <w:sz w:val="24"/>
          <w:szCs w:val="24"/>
        </w:rPr>
        <w:t xml:space="preserve"> </w:t>
      </w:r>
      <w:r w:rsidR="005B31FD" w:rsidRPr="00152EA1">
        <w:rPr>
          <w:b/>
          <w:color w:val="0070C0"/>
          <w:sz w:val="24"/>
          <w:szCs w:val="24"/>
        </w:rPr>
        <w:t>DOPRAVA</w:t>
      </w:r>
      <w:r w:rsidR="006C2FDA">
        <w:rPr>
          <w:color w:val="0070C0"/>
          <w:sz w:val="24"/>
          <w:szCs w:val="24"/>
        </w:rPr>
        <w:t xml:space="preserve"> </w:t>
      </w:r>
      <w:r w:rsidR="00715B48">
        <w:rPr>
          <w:sz w:val="24"/>
          <w:szCs w:val="24"/>
        </w:rPr>
        <w:t>…</w:t>
      </w:r>
      <w:r w:rsidR="006C2FDA">
        <w:rPr>
          <w:sz w:val="24"/>
          <w:szCs w:val="24"/>
        </w:rPr>
        <w:t>.</w:t>
      </w:r>
      <w:r w:rsidR="00715B48">
        <w:rPr>
          <w:sz w:val="24"/>
          <w:szCs w:val="24"/>
        </w:rPr>
        <w:t>……………………………………………………………………………………………</w:t>
      </w:r>
      <w:r w:rsidR="00677609">
        <w:rPr>
          <w:sz w:val="24"/>
          <w:szCs w:val="24"/>
        </w:rPr>
        <w:t>….</w:t>
      </w:r>
      <w:r w:rsidR="00715B48">
        <w:rPr>
          <w:sz w:val="24"/>
          <w:szCs w:val="24"/>
        </w:rPr>
        <w:tab/>
        <w:t>4</w:t>
      </w:r>
    </w:p>
    <w:p w:rsidR="00F040E5" w:rsidRPr="009E1D60" w:rsidRDefault="005B31FD" w:rsidP="00715B48">
      <w:pPr>
        <w:tabs>
          <w:tab w:val="left" w:pos="5670"/>
          <w:tab w:val="left" w:pos="7797"/>
        </w:tabs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4.1.</w:t>
      </w:r>
      <w:r w:rsidR="00393405">
        <w:rPr>
          <w:sz w:val="24"/>
          <w:szCs w:val="24"/>
        </w:rPr>
        <w:t xml:space="preserve"> </w:t>
      </w:r>
      <w:r w:rsidRPr="009E1D60">
        <w:rPr>
          <w:sz w:val="24"/>
          <w:szCs w:val="24"/>
        </w:rPr>
        <w:t xml:space="preserve">Silniční doprava </w:t>
      </w:r>
      <w:r w:rsidR="00715B48">
        <w:rPr>
          <w:sz w:val="24"/>
          <w:szCs w:val="24"/>
        </w:rPr>
        <w:t>……………………………………………………………………………………</w:t>
      </w:r>
      <w:r w:rsidR="00677609">
        <w:rPr>
          <w:sz w:val="24"/>
          <w:szCs w:val="24"/>
        </w:rPr>
        <w:t>….</w:t>
      </w:r>
      <w:r w:rsidR="00715B48">
        <w:rPr>
          <w:sz w:val="24"/>
          <w:szCs w:val="24"/>
        </w:rPr>
        <w:tab/>
        <w:t>4</w:t>
      </w:r>
      <w:r w:rsidRPr="009E1D60">
        <w:rPr>
          <w:sz w:val="24"/>
          <w:szCs w:val="24"/>
        </w:rPr>
        <w:t xml:space="preserve"> </w:t>
      </w:r>
      <w:r w:rsidR="00F040E5" w:rsidRPr="009E1D60">
        <w:rPr>
          <w:sz w:val="24"/>
          <w:szCs w:val="24"/>
        </w:rPr>
        <w:tab/>
      </w:r>
    </w:p>
    <w:p w:rsidR="005B31FD" w:rsidRPr="009E1D60" w:rsidRDefault="005B31FD" w:rsidP="00715B48">
      <w:pPr>
        <w:tabs>
          <w:tab w:val="left" w:pos="7797"/>
        </w:tabs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4.2.</w:t>
      </w:r>
      <w:r w:rsidR="00393405">
        <w:rPr>
          <w:sz w:val="24"/>
          <w:szCs w:val="24"/>
        </w:rPr>
        <w:t xml:space="preserve"> </w:t>
      </w:r>
      <w:r w:rsidRPr="009E1D60">
        <w:rPr>
          <w:sz w:val="24"/>
          <w:szCs w:val="24"/>
        </w:rPr>
        <w:t>Drá</w:t>
      </w:r>
      <w:r w:rsidR="009E1D60">
        <w:rPr>
          <w:sz w:val="24"/>
          <w:szCs w:val="24"/>
        </w:rPr>
        <w:t>žní doprava</w:t>
      </w:r>
      <w:r w:rsidR="00715B48">
        <w:rPr>
          <w:sz w:val="24"/>
          <w:szCs w:val="24"/>
        </w:rPr>
        <w:t>……………………………………………………………………………………</w:t>
      </w:r>
      <w:r w:rsidR="00677609">
        <w:rPr>
          <w:sz w:val="24"/>
          <w:szCs w:val="24"/>
        </w:rPr>
        <w:t>……</w:t>
      </w:r>
      <w:r w:rsidR="00715B48">
        <w:rPr>
          <w:sz w:val="24"/>
          <w:szCs w:val="24"/>
        </w:rPr>
        <w:tab/>
        <w:t>4</w:t>
      </w:r>
      <w:r w:rsidR="009E1D60">
        <w:rPr>
          <w:sz w:val="24"/>
          <w:szCs w:val="24"/>
        </w:rPr>
        <w:tab/>
      </w:r>
      <w:r w:rsidR="009E1D60">
        <w:rPr>
          <w:sz w:val="24"/>
          <w:szCs w:val="24"/>
        </w:rPr>
        <w:tab/>
      </w:r>
    </w:p>
    <w:p w:rsidR="00715B48" w:rsidRDefault="005B31FD" w:rsidP="00715B48">
      <w:pPr>
        <w:tabs>
          <w:tab w:val="left" w:pos="5670"/>
          <w:tab w:val="left" w:pos="6521"/>
        </w:tabs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4.3.</w:t>
      </w:r>
      <w:r w:rsidR="00393405">
        <w:rPr>
          <w:sz w:val="24"/>
          <w:szCs w:val="24"/>
        </w:rPr>
        <w:t xml:space="preserve"> </w:t>
      </w:r>
      <w:r w:rsidRPr="009E1D60">
        <w:rPr>
          <w:sz w:val="24"/>
          <w:szCs w:val="24"/>
        </w:rPr>
        <w:t>Veřejn</w:t>
      </w:r>
      <w:r w:rsidR="009E1D60">
        <w:rPr>
          <w:sz w:val="24"/>
          <w:szCs w:val="24"/>
        </w:rPr>
        <w:t>á doprava</w:t>
      </w:r>
      <w:r w:rsidR="00715B48">
        <w:rPr>
          <w:sz w:val="24"/>
          <w:szCs w:val="24"/>
        </w:rPr>
        <w:t>……………………………………………………………………………………</w:t>
      </w:r>
      <w:r w:rsidR="00677609">
        <w:rPr>
          <w:sz w:val="24"/>
          <w:szCs w:val="24"/>
        </w:rPr>
        <w:t>….</w:t>
      </w:r>
      <w:r w:rsidR="00715B48">
        <w:rPr>
          <w:sz w:val="24"/>
          <w:szCs w:val="24"/>
        </w:rPr>
        <w:tab/>
        <w:t>4</w:t>
      </w:r>
    </w:p>
    <w:p w:rsidR="005B31FD" w:rsidRPr="009E1D60" w:rsidRDefault="005B31FD" w:rsidP="00715B48">
      <w:pPr>
        <w:tabs>
          <w:tab w:val="left" w:pos="5670"/>
          <w:tab w:val="left" w:pos="6521"/>
        </w:tabs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4.4.</w:t>
      </w:r>
      <w:r w:rsidR="00393405">
        <w:rPr>
          <w:sz w:val="24"/>
          <w:szCs w:val="24"/>
        </w:rPr>
        <w:t xml:space="preserve"> </w:t>
      </w:r>
      <w:r w:rsidRPr="009E1D60">
        <w:rPr>
          <w:sz w:val="24"/>
          <w:szCs w:val="24"/>
        </w:rPr>
        <w:t>Cyklistická a pěší doprava</w:t>
      </w:r>
      <w:r w:rsidR="00715B48">
        <w:rPr>
          <w:sz w:val="24"/>
          <w:szCs w:val="24"/>
        </w:rPr>
        <w:t>………………………………………………………………………</w:t>
      </w:r>
      <w:r w:rsidR="00677609">
        <w:rPr>
          <w:sz w:val="24"/>
          <w:szCs w:val="24"/>
        </w:rPr>
        <w:t>…</w:t>
      </w:r>
      <w:r w:rsidR="00715B48">
        <w:rPr>
          <w:sz w:val="24"/>
          <w:szCs w:val="24"/>
        </w:rPr>
        <w:tab/>
        <w:t>4</w:t>
      </w:r>
    </w:p>
    <w:p w:rsidR="005B31FD" w:rsidRPr="009E1D60" w:rsidRDefault="009E1D60" w:rsidP="00670ED8">
      <w:pPr>
        <w:ind w:left="7655" w:hanging="7655"/>
        <w:jc w:val="both"/>
        <w:rPr>
          <w:sz w:val="24"/>
          <w:szCs w:val="24"/>
        </w:rPr>
      </w:pPr>
      <w:r w:rsidRPr="00152EA1">
        <w:rPr>
          <w:b/>
          <w:color w:val="0070C0"/>
          <w:sz w:val="24"/>
          <w:szCs w:val="24"/>
        </w:rPr>
        <w:t>5.</w:t>
      </w:r>
      <w:r w:rsidR="00393405">
        <w:rPr>
          <w:b/>
          <w:color w:val="0070C0"/>
          <w:sz w:val="24"/>
          <w:szCs w:val="24"/>
        </w:rPr>
        <w:t xml:space="preserve"> </w:t>
      </w:r>
      <w:r w:rsidR="005B31FD" w:rsidRPr="00152EA1">
        <w:rPr>
          <w:b/>
          <w:color w:val="0070C0"/>
          <w:sz w:val="24"/>
          <w:szCs w:val="24"/>
        </w:rPr>
        <w:t>TECHNICKÁ INFRASTRUKTURA</w:t>
      </w:r>
      <w:r w:rsidR="00670ED8">
        <w:rPr>
          <w:sz w:val="24"/>
          <w:szCs w:val="24"/>
        </w:rPr>
        <w:t>…………………………………………………………………</w:t>
      </w:r>
      <w:r w:rsidR="00677609">
        <w:rPr>
          <w:sz w:val="24"/>
          <w:szCs w:val="24"/>
        </w:rPr>
        <w:t>….</w:t>
      </w:r>
      <w:r w:rsidR="00670ED8">
        <w:rPr>
          <w:sz w:val="24"/>
          <w:szCs w:val="24"/>
        </w:rPr>
        <w:tab/>
        <w:t>4</w:t>
      </w:r>
    </w:p>
    <w:p w:rsidR="005B31FD" w:rsidRPr="009E1D60" w:rsidRDefault="005B31FD" w:rsidP="00670ED8">
      <w:pPr>
        <w:tabs>
          <w:tab w:val="left" w:pos="6521"/>
        </w:tabs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5.1.</w:t>
      </w:r>
      <w:r w:rsidR="00393405">
        <w:rPr>
          <w:sz w:val="24"/>
          <w:szCs w:val="24"/>
        </w:rPr>
        <w:t xml:space="preserve"> </w:t>
      </w:r>
      <w:r w:rsidRPr="009E1D60">
        <w:rPr>
          <w:sz w:val="24"/>
          <w:szCs w:val="24"/>
        </w:rPr>
        <w:t>Veřejné osvětlení</w:t>
      </w:r>
      <w:r w:rsidR="00670ED8">
        <w:rPr>
          <w:sz w:val="24"/>
          <w:szCs w:val="24"/>
        </w:rPr>
        <w:t>…………………………………………………………………………………</w:t>
      </w:r>
      <w:proofErr w:type="gramStart"/>
      <w:r w:rsidR="00670ED8">
        <w:rPr>
          <w:sz w:val="24"/>
          <w:szCs w:val="24"/>
        </w:rPr>
        <w:t>…</w:t>
      </w:r>
      <w:r w:rsidR="006C2FDA">
        <w:rPr>
          <w:sz w:val="24"/>
          <w:szCs w:val="24"/>
        </w:rPr>
        <w:t>..</w:t>
      </w:r>
      <w:r w:rsidR="00677609">
        <w:rPr>
          <w:sz w:val="24"/>
          <w:szCs w:val="24"/>
        </w:rPr>
        <w:t>.</w:t>
      </w:r>
      <w:proofErr w:type="gramEnd"/>
      <w:r w:rsidR="006C2FDA">
        <w:rPr>
          <w:sz w:val="24"/>
          <w:szCs w:val="24"/>
        </w:rPr>
        <w:t xml:space="preserve"> </w:t>
      </w:r>
      <w:r w:rsidR="00670ED8">
        <w:rPr>
          <w:sz w:val="24"/>
          <w:szCs w:val="24"/>
        </w:rPr>
        <w:t>4</w:t>
      </w:r>
    </w:p>
    <w:p w:rsidR="005B31FD" w:rsidRPr="009E1D60" w:rsidRDefault="005B31FD" w:rsidP="00670ED8">
      <w:pPr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5.2. Rozhlas</w:t>
      </w:r>
      <w:r w:rsidR="00670ED8">
        <w:rPr>
          <w:sz w:val="24"/>
          <w:szCs w:val="24"/>
        </w:rPr>
        <w:t>…………………………………………………………………………………………………</w:t>
      </w:r>
      <w:r w:rsidR="00677609">
        <w:rPr>
          <w:sz w:val="24"/>
          <w:szCs w:val="24"/>
        </w:rPr>
        <w:t>….</w:t>
      </w:r>
      <w:r w:rsidR="00670ED8">
        <w:rPr>
          <w:sz w:val="24"/>
          <w:szCs w:val="24"/>
        </w:rPr>
        <w:tab/>
        <w:t>5</w:t>
      </w:r>
    </w:p>
    <w:p w:rsidR="005B31FD" w:rsidRPr="009E1D60" w:rsidRDefault="005B31FD" w:rsidP="00670ED8">
      <w:pPr>
        <w:tabs>
          <w:tab w:val="left" w:pos="6521"/>
        </w:tabs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5.3.</w:t>
      </w:r>
      <w:r w:rsidR="00393405">
        <w:rPr>
          <w:sz w:val="24"/>
          <w:szCs w:val="24"/>
        </w:rPr>
        <w:t xml:space="preserve"> </w:t>
      </w:r>
      <w:r w:rsidRPr="009E1D60">
        <w:rPr>
          <w:sz w:val="24"/>
          <w:szCs w:val="24"/>
        </w:rPr>
        <w:t>Zásobování vodou</w:t>
      </w:r>
      <w:r w:rsidR="00670ED8">
        <w:rPr>
          <w:sz w:val="24"/>
          <w:szCs w:val="24"/>
        </w:rPr>
        <w:t>…………………………………………………………………………………</w:t>
      </w:r>
      <w:proofErr w:type="gramStart"/>
      <w:r w:rsidR="00670ED8">
        <w:rPr>
          <w:sz w:val="24"/>
          <w:szCs w:val="24"/>
        </w:rPr>
        <w:t>…</w:t>
      </w:r>
      <w:r w:rsidR="00677609">
        <w:rPr>
          <w:sz w:val="24"/>
          <w:szCs w:val="24"/>
        </w:rPr>
        <w:t>..</w:t>
      </w:r>
      <w:r w:rsidR="00670ED8">
        <w:rPr>
          <w:sz w:val="24"/>
          <w:szCs w:val="24"/>
        </w:rPr>
        <w:tab/>
        <w:t>5</w:t>
      </w:r>
      <w:proofErr w:type="gramEnd"/>
    </w:p>
    <w:p w:rsidR="00715B48" w:rsidRDefault="005B31FD" w:rsidP="00670ED8">
      <w:pPr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5.4.</w:t>
      </w:r>
      <w:r w:rsidR="00393405">
        <w:rPr>
          <w:sz w:val="24"/>
          <w:szCs w:val="24"/>
        </w:rPr>
        <w:t xml:space="preserve"> </w:t>
      </w:r>
      <w:r w:rsidRPr="009E1D60">
        <w:rPr>
          <w:sz w:val="24"/>
          <w:szCs w:val="24"/>
        </w:rPr>
        <w:t>Zásobování plynem</w:t>
      </w:r>
      <w:r w:rsidR="00670ED8">
        <w:rPr>
          <w:sz w:val="24"/>
          <w:szCs w:val="24"/>
        </w:rPr>
        <w:t>…………………………………………………………………………………</w:t>
      </w:r>
      <w:r w:rsidR="00677609">
        <w:rPr>
          <w:sz w:val="24"/>
          <w:szCs w:val="24"/>
        </w:rPr>
        <w:t>…</w:t>
      </w:r>
      <w:r w:rsidR="00670ED8">
        <w:rPr>
          <w:sz w:val="24"/>
          <w:szCs w:val="24"/>
        </w:rPr>
        <w:tab/>
        <w:t>5</w:t>
      </w:r>
    </w:p>
    <w:p w:rsidR="00715B48" w:rsidRDefault="005B31FD" w:rsidP="00670ED8">
      <w:pPr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5.5.</w:t>
      </w:r>
      <w:r w:rsidR="00393405">
        <w:rPr>
          <w:sz w:val="24"/>
          <w:szCs w:val="24"/>
        </w:rPr>
        <w:t xml:space="preserve"> </w:t>
      </w:r>
      <w:r w:rsidRPr="009E1D60">
        <w:rPr>
          <w:sz w:val="24"/>
          <w:szCs w:val="24"/>
        </w:rPr>
        <w:t>Zásobování elektrickou energií</w:t>
      </w:r>
      <w:r w:rsidR="00670ED8">
        <w:rPr>
          <w:sz w:val="24"/>
          <w:szCs w:val="24"/>
        </w:rPr>
        <w:t>………………………………………………………………</w:t>
      </w:r>
      <w:r w:rsidR="00677609">
        <w:rPr>
          <w:sz w:val="24"/>
          <w:szCs w:val="24"/>
        </w:rPr>
        <w:t>….</w:t>
      </w:r>
      <w:r w:rsidR="00670ED8">
        <w:rPr>
          <w:sz w:val="24"/>
          <w:szCs w:val="24"/>
        </w:rPr>
        <w:tab/>
        <w:t>5</w:t>
      </w:r>
    </w:p>
    <w:p w:rsidR="00715B48" w:rsidRDefault="005B31FD" w:rsidP="00670ED8">
      <w:pPr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5.6. Odkanalizování</w:t>
      </w:r>
      <w:r w:rsidR="00670ED8">
        <w:rPr>
          <w:sz w:val="24"/>
          <w:szCs w:val="24"/>
        </w:rPr>
        <w:t>………………………………………………………………………………………</w:t>
      </w:r>
      <w:r w:rsidR="00677609">
        <w:rPr>
          <w:sz w:val="24"/>
          <w:szCs w:val="24"/>
        </w:rPr>
        <w:t>…</w:t>
      </w:r>
      <w:r w:rsidR="00670ED8">
        <w:rPr>
          <w:sz w:val="24"/>
          <w:szCs w:val="24"/>
        </w:rPr>
        <w:tab/>
        <w:t>5</w:t>
      </w:r>
    </w:p>
    <w:p w:rsidR="005B31FD" w:rsidRPr="009E1D60" w:rsidRDefault="005B31FD" w:rsidP="00670ED8">
      <w:pPr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5.7. Zásobování teplem</w:t>
      </w:r>
      <w:r w:rsidR="00670ED8">
        <w:rPr>
          <w:sz w:val="24"/>
          <w:szCs w:val="24"/>
        </w:rPr>
        <w:t>…………………………………………………………………………………</w:t>
      </w:r>
      <w:r w:rsidR="00677609">
        <w:rPr>
          <w:sz w:val="24"/>
          <w:szCs w:val="24"/>
        </w:rPr>
        <w:t>…</w:t>
      </w:r>
      <w:r w:rsidR="00670ED8">
        <w:rPr>
          <w:sz w:val="24"/>
          <w:szCs w:val="24"/>
        </w:rPr>
        <w:tab/>
        <w:t>5</w:t>
      </w:r>
    </w:p>
    <w:p w:rsidR="00715B48" w:rsidRDefault="009E1D60" w:rsidP="00670ED8">
      <w:pPr>
        <w:tabs>
          <w:tab w:val="left" w:pos="567"/>
          <w:tab w:val="left" w:pos="709"/>
          <w:tab w:val="left" w:pos="993"/>
          <w:tab w:val="left" w:pos="1134"/>
          <w:tab w:val="left" w:pos="7088"/>
          <w:tab w:val="left" w:pos="7938"/>
        </w:tabs>
        <w:ind w:left="7655" w:hanging="7655"/>
        <w:jc w:val="both"/>
        <w:rPr>
          <w:sz w:val="24"/>
          <w:szCs w:val="24"/>
        </w:rPr>
      </w:pPr>
      <w:r w:rsidRPr="00152EA1">
        <w:rPr>
          <w:b/>
          <w:color w:val="0070C0"/>
          <w:sz w:val="24"/>
          <w:szCs w:val="24"/>
        </w:rPr>
        <w:t>6.</w:t>
      </w:r>
      <w:r w:rsidR="00393405">
        <w:rPr>
          <w:b/>
          <w:color w:val="0070C0"/>
          <w:sz w:val="24"/>
          <w:szCs w:val="24"/>
        </w:rPr>
        <w:t xml:space="preserve"> </w:t>
      </w:r>
      <w:r w:rsidR="0055520F" w:rsidRPr="00152EA1">
        <w:rPr>
          <w:b/>
          <w:color w:val="0070C0"/>
          <w:sz w:val="24"/>
          <w:szCs w:val="24"/>
        </w:rPr>
        <w:t>OBČANSKÁ VYBAVENOST</w:t>
      </w:r>
      <w:r w:rsidR="00393405">
        <w:rPr>
          <w:sz w:val="24"/>
          <w:szCs w:val="24"/>
        </w:rPr>
        <w:t>……………………………………………………………………</w:t>
      </w:r>
      <w:r w:rsidR="00670ED8">
        <w:rPr>
          <w:sz w:val="24"/>
          <w:szCs w:val="24"/>
        </w:rPr>
        <w:t>…</w:t>
      </w:r>
      <w:proofErr w:type="gramStart"/>
      <w:r w:rsidR="00670ED8">
        <w:rPr>
          <w:sz w:val="24"/>
          <w:szCs w:val="24"/>
        </w:rPr>
        <w:t>….</w:t>
      </w:r>
      <w:r w:rsidR="00677609">
        <w:rPr>
          <w:sz w:val="24"/>
          <w:szCs w:val="24"/>
        </w:rPr>
        <w:t>.</w:t>
      </w:r>
      <w:r w:rsidR="00670ED8">
        <w:rPr>
          <w:sz w:val="24"/>
          <w:szCs w:val="24"/>
        </w:rPr>
        <w:tab/>
        <w:t>6</w:t>
      </w:r>
      <w:proofErr w:type="gramEnd"/>
    </w:p>
    <w:p w:rsidR="005B31FD" w:rsidRPr="009E1D60" w:rsidRDefault="0055520F" w:rsidP="00670ED8">
      <w:pPr>
        <w:tabs>
          <w:tab w:val="left" w:pos="567"/>
          <w:tab w:val="left" w:pos="709"/>
          <w:tab w:val="left" w:pos="993"/>
          <w:tab w:val="left" w:pos="1134"/>
          <w:tab w:val="left" w:pos="7088"/>
          <w:tab w:val="left" w:pos="7938"/>
        </w:tabs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6</w:t>
      </w:r>
      <w:r w:rsidR="005B31FD" w:rsidRPr="009E1D60">
        <w:rPr>
          <w:sz w:val="24"/>
          <w:szCs w:val="24"/>
        </w:rPr>
        <w:t>.1.</w:t>
      </w:r>
      <w:r w:rsidR="00393405">
        <w:rPr>
          <w:sz w:val="24"/>
          <w:szCs w:val="24"/>
        </w:rPr>
        <w:t xml:space="preserve"> </w:t>
      </w:r>
      <w:r w:rsidR="005B31FD" w:rsidRPr="009E1D60">
        <w:rPr>
          <w:sz w:val="24"/>
          <w:szCs w:val="24"/>
        </w:rPr>
        <w:t>Vzdělávací zařízení</w:t>
      </w:r>
      <w:r w:rsidR="00670ED8">
        <w:rPr>
          <w:sz w:val="24"/>
          <w:szCs w:val="24"/>
        </w:rPr>
        <w:t>……………………………………………………………………………………</w:t>
      </w:r>
      <w:r w:rsidR="00677609">
        <w:rPr>
          <w:sz w:val="24"/>
          <w:szCs w:val="24"/>
        </w:rPr>
        <w:t>.</w:t>
      </w:r>
      <w:r w:rsidR="00670ED8">
        <w:rPr>
          <w:sz w:val="24"/>
          <w:szCs w:val="24"/>
        </w:rPr>
        <w:tab/>
        <w:t>6</w:t>
      </w:r>
    </w:p>
    <w:p w:rsidR="00715B48" w:rsidRDefault="00715B48" w:rsidP="00670ED8">
      <w:pPr>
        <w:ind w:left="7655" w:hanging="8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5520F" w:rsidRPr="009E1D60">
        <w:rPr>
          <w:sz w:val="24"/>
          <w:szCs w:val="24"/>
        </w:rPr>
        <w:t>6</w:t>
      </w:r>
      <w:r w:rsidR="005B31FD" w:rsidRPr="009E1D60">
        <w:rPr>
          <w:sz w:val="24"/>
          <w:szCs w:val="24"/>
        </w:rPr>
        <w:t>.</w:t>
      </w:r>
      <w:r w:rsidR="0055520F" w:rsidRPr="009E1D60">
        <w:rPr>
          <w:sz w:val="24"/>
          <w:szCs w:val="24"/>
        </w:rPr>
        <w:t>2</w:t>
      </w:r>
      <w:r w:rsidR="005B31FD" w:rsidRPr="009E1D60">
        <w:rPr>
          <w:sz w:val="24"/>
          <w:szCs w:val="24"/>
        </w:rPr>
        <w:t>.</w:t>
      </w:r>
      <w:r w:rsidR="00393405">
        <w:rPr>
          <w:sz w:val="24"/>
          <w:szCs w:val="24"/>
        </w:rPr>
        <w:t xml:space="preserve"> </w:t>
      </w:r>
      <w:r w:rsidR="005B31FD" w:rsidRPr="009E1D60">
        <w:rPr>
          <w:sz w:val="24"/>
          <w:szCs w:val="24"/>
        </w:rPr>
        <w:t>Zdravotnická zařízení</w:t>
      </w:r>
      <w:r w:rsidR="00670ED8">
        <w:rPr>
          <w:sz w:val="24"/>
          <w:szCs w:val="24"/>
        </w:rPr>
        <w:t>…………………………………………………………………………………</w:t>
      </w:r>
      <w:r w:rsidR="00670ED8">
        <w:rPr>
          <w:sz w:val="24"/>
          <w:szCs w:val="24"/>
        </w:rPr>
        <w:tab/>
        <w:t>6</w:t>
      </w:r>
    </w:p>
    <w:p w:rsidR="00715B48" w:rsidRPr="009E1D60" w:rsidRDefault="0055520F" w:rsidP="00670ED8">
      <w:pPr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6.3.</w:t>
      </w:r>
      <w:r w:rsidR="00393405">
        <w:rPr>
          <w:sz w:val="24"/>
          <w:szCs w:val="24"/>
        </w:rPr>
        <w:t xml:space="preserve"> </w:t>
      </w:r>
      <w:r w:rsidRPr="009E1D60">
        <w:rPr>
          <w:sz w:val="24"/>
          <w:szCs w:val="24"/>
        </w:rPr>
        <w:t>Služby v</w:t>
      </w:r>
      <w:r w:rsidR="00670ED8">
        <w:rPr>
          <w:sz w:val="24"/>
          <w:szCs w:val="24"/>
        </w:rPr>
        <w:t> </w:t>
      </w:r>
      <w:r w:rsidRPr="009E1D60">
        <w:rPr>
          <w:sz w:val="24"/>
          <w:szCs w:val="24"/>
        </w:rPr>
        <w:t>obci</w:t>
      </w:r>
      <w:r w:rsidR="00670ED8">
        <w:rPr>
          <w:sz w:val="24"/>
          <w:szCs w:val="24"/>
        </w:rPr>
        <w:t>…………………………………………………………………………………………</w:t>
      </w:r>
      <w:proofErr w:type="gramStart"/>
      <w:r w:rsidR="00670ED8">
        <w:rPr>
          <w:sz w:val="24"/>
          <w:szCs w:val="24"/>
        </w:rPr>
        <w:t>…..</w:t>
      </w:r>
      <w:r w:rsidR="00670ED8">
        <w:rPr>
          <w:sz w:val="24"/>
          <w:szCs w:val="24"/>
        </w:rPr>
        <w:tab/>
        <w:t>6</w:t>
      </w:r>
      <w:proofErr w:type="gramEnd"/>
    </w:p>
    <w:p w:rsidR="005B31FD" w:rsidRPr="009E1D60" w:rsidRDefault="0055520F" w:rsidP="00670ED8">
      <w:pPr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6</w:t>
      </w:r>
      <w:r w:rsidR="005B31FD" w:rsidRPr="009E1D60">
        <w:rPr>
          <w:sz w:val="24"/>
          <w:szCs w:val="24"/>
        </w:rPr>
        <w:t>.</w:t>
      </w:r>
      <w:r w:rsidRPr="009E1D60">
        <w:rPr>
          <w:sz w:val="24"/>
          <w:szCs w:val="24"/>
        </w:rPr>
        <w:t>4</w:t>
      </w:r>
      <w:r w:rsidR="005B31FD" w:rsidRPr="009E1D60">
        <w:rPr>
          <w:sz w:val="24"/>
          <w:szCs w:val="24"/>
        </w:rPr>
        <w:t>. Kultura</w:t>
      </w:r>
      <w:r w:rsidR="00670ED8">
        <w:rPr>
          <w:sz w:val="24"/>
          <w:szCs w:val="24"/>
        </w:rPr>
        <w:t>………………………………………………………………………………………………………</w:t>
      </w:r>
      <w:r w:rsidR="00670ED8">
        <w:rPr>
          <w:sz w:val="24"/>
          <w:szCs w:val="24"/>
        </w:rPr>
        <w:tab/>
        <w:t>6</w:t>
      </w:r>
    </w:p>
    <w:p w:rsidR="00715B48" w:rsidRDefault="0055520F" w:rsidP="00670ED8">
      <w:pPr>
        <w:tabs>
          <w:tab w:val="left" w:pos="7797"/>
        </w:tabs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6.5</w:t>
      </w:r>
      <w:r w:rsidR="005B31FD" w:rsidRPr="009E1D60">
        <w:rPr>
          <w:sz w:val="24"/>
          <w:szCs w:val="24"/>
        </w:rPr>
        <w:t>.</w:t>
      </w:r>
      <w:r w:rsidR="00393405">
        <w:rPr>
          <w:sz w:val="24"/>
          <w:szCs w:val="24"/>
        </w:rPr>
        <w:t xml:space="preserve"> </w:t>
      </w:r>
      <w:r w:rsidR="005B31FD" w:rsidRPr="009E1D60">
        <w:rPr>
          <w:sz w:val="24"/>
          <w:szCs w:val="24"/>
        </w:rPr>
        <w:t>Sport</w:t>
      </w:r>
      <w:r w:rsidR="00670ED8">
        <w:rPr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="00677609">
        <w:rPr>
          <w:sz w:val="24"/>
          <w:szCs w:val="24"/>
        </w:rPr>
        <w:t>…..</w:t>
      </w:r>
      <w:r w:rsidR="00670ED8">
        <w:rPr>
          <w:sz w:val="24"/>
          <w:szCs w:val="24"/>
        </w:rPr>
        <w:tab/>
        <w:t>6</w:t>
      </w:r>
      <w:proofErr w:type="gramEnd"/>
    </w:p>
    <w:p w:rsidR="009E1D60" w:rsidRPr="009E1D60" w:rsidRDefault="009E1D60" w:rsidP="00670ED8">
      <w:pPr>
        <w:tabs>
          <w:tab w:val="left" w:pos="7797"/>
        </w:tabs>
        <w:ind w:left="7655" w:hanging="7655"/>
        <w:jc w:val="both"/>
        <w:rPr>
          <w:sz w:val="24"/>
          <w:szCs w:val="24"/>
        </w:rPr>
      </w:pPr>
      <w:r w:rsidRPr="00152EA1">
        <w:rPr>
          <w:b/>
          <w:color w:val="0070C0"/>
          <w:sz w:val="24"/>
          <w:szCs w:val="24"/>
        </w:rPr>
        <w:t>7.</w:t>
      </w:r>
      <w:r w:rsidR="00393405">
        <w:rPr>
          <w:b/>
          <w:color w:val="0070C0"/>
          <w:sz w:val="24"/>
          <w:szCs w:val="24"/>
        </w:rPr>
        <w:t xml:space="preserve"> </w:t>
      </w:r>
      <w:r w:rsidR="005B31FD" w:rsidRPr="00152EA1">
        <w:rPr>
          <w:b/>
          <w:color w:val="0070C0"/>
          <w:sz w:val="24"/>
          <w:szCs w:val="24"/>
        </w:rPr>
        <w:t>C</w:t>
      </w:r>
      <w:r w:rsidR="0055520F" w:rsidRPr="00152EA1">
        <w:rPr>
          <w:b/>
          <w:color w:val="0070C0"/>
          <w:sz w:val="24"/>
          <w:szCs w:val="24"/>
        </w:rPr>
        <w:t>ESTOVNÍ RUCH, PAMÁTKY A ZAJÍMAVOSTI</w:t>
      </w:r>
      <w:r w:rsidR="00670ED8">
        <w:rPr>
          <w:sz w:val="24"/>
          <w:szCs w:val="24"/>
        </w:rPr>
        <w:t>………………………………………………</w:t>
      </w:r>
      <w:r w:rsidR="00670ED8">
        <w:rPr>
          <w:sz w:val="24"/>
          <w:szCs w:val="24"/>
        </w:rPr>
        <w:tab/>
        <w:t>7</w:t>
      </w:r>
      <w:r w:rsidR="0055520F" w:rsidRPr="009E1D60">
        <w:rPr>
          <w:sz w:val="24"/>
          <w:szCs w:val="24"/>
        </w:rPr>
        <w:t xml:space="preserve">  </w:t>
      </w:r>
    </w:p>
    <w:p w:rsidR="005B31FD" w:rsidRPr="009E1D60" w:rsidRDefault="0055520F" w:rsidP="00670ED8">
      <w:pPr>
        <w:tabs>
          <w:tab w:val="left" w:pos="7797"/>
        </w:tabs>
        <w:ind w:left="7655" w:hanging="7655"/>
        <w:jc w:val="both"/>
        <w:rPr>
          <w:sz w:val="24"/>
          <w:szCs w:val="24"/>
        </w:rPr>
      </w:pPr>
      <w:r w:rsidRPr="00152EA1">
        <w:rPr>
          <w:b/>
          <w:color w:val="0070C0"/>
          <w:sz w:val="24"/>
          <w:szCs w:val="24"/>
        </w:rPr>
        <w:t>8.</w:t>
      </w:r>
      <w:r w:rsidR="00393405">
        <w:rPr>
          <w:b/>
          <w:color w:val="0070C0"/>
          <w:sz w:val="24"/>
          <w:szCs w:val="24"/>
        </w:rPr>
        <w:t xml:space="preserve"> </w:t>
      </w:r>
      <w:r w:rsidR="005B31FD" w:rsidRPr="00152EA1">
        <w:rPr>
          <w:b/>
          <w:color w:val="0070C0"/>
          <w:sz w:val="24"/>
          <w:szCs w:val="24"/>
        </w:rPr>
        <w:t>EKONOMIKA A TRH PRÁCE</w:t>
      </w:r>
      <w:r w:rsidRPr="00152EA1">
        <w:rPr>
          <w:color w:val="0070C0"/>
          <w:sz w:val="24"/>
          <w:szCs w:val="24"/>
        </w:rPr>
        <w:t xml:space="preserve"> </w:t>
      </w:r>
      <w:r w:rsidR="00393405">
        <w:rPr>
          <w:sz w:val="24"/>
          <w:szCs w:val="24"/>
        </w:rPr>
        <w:t>……………………………………………</w:t>
      </w:r>
      <w:r w:rsidR="00670ED8">
        <w:rPr>
          <w:sz w:val="24"/>
          <w:szCs w:val="24"/>
        </w:rPr>
        <w:t>………………………</w:t>
      </w:r>
      <w:proofErr w:type="gramStart"/>
      <w:r w:rsidR="00670ED8">
        <w:rPr>
          <w:sz w:val="24"/>
          <w:szCs w:val="24"/>
        </w:rPr>
        <w:t>….</w:t>
      </w:r>
      <w:r w:rsidR="00677609">
        <w:rPr>
          <w:sz w:val="24"/>
          <w:szCs w:val="24"/>
        </w:rPr>
        <w:t>.</w:t>
      </w:r>
      <w:r w:rsidR="00670ED8">
        <w:rPr>
          <w:sz w:val="24"/>
          <w:szCs w:val="24"/>
        </w:rPr>
        <w:tab/>
        <w:t>7</w:t>
      </w:r>
      <w:proofErr w:type="gramEnd"/>
    </w:p>
    <w:p w:rsidR="005B31FD" w:rsidRPr="009E1D60" w:rsidRDefault="0055520F" w:rsidP="00670ED8">
      <w:pPr>
        <w:tabs>
          <w:tab w:val="left" w:pos="6521"/>
          <w:tab w:val="left" w:pos="7088"/>
        </w:tabs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8</w:t>
      </w:r>
      <w:r w:rsidR="005B31FD" w:rsidRPr="009E1D60">
        <w:rPr>
          <w:sz w:val="24"/>
          <w:szCs w:val="24"/>
        </w:rPr>
        <w:t>.1.</w:t>
      </w:r>
      <w:r w:rsidR="00393405">
        <w:rPr>
          <w:sz w:val="24"/>
          <w:szCs w:val="24"/>
        </w:rPr>
        <w:t xml:space="preserve"> </w:t>
      </w:r>
      <w:r w:rsidR="005B31FD" w:rsidRPr="009E1D60">
        <w:rPr>
          <w:sz w:val="24"/>
          <w:szCs w:val="24"/>
        </w:rPr>
        <w:t>Faktory umožňující potencionální rozvoj</w:t>
      </w:r>
      <w:r w:rsidR="00E554E0" w:rsidRPr="009E1D60">
        <w:rPr>
          <w:sz w:val="24"/>
          <w:szCs w:val="24"/>
        </w:rPr>
        <w:t xml:space="preserve"> obce</w:t>
      </w:r>
      <w:r w:rsidR="00393405">
        <w:rPr>
          <w:sz w:val="24"/>
          <w:szCs w:val="24"/>
        </w:rPr>
        <w:t>………………………</w:t>
      </w:r>
      <w:r w:rsidR="00670ED8">
        <w:rPr>
          <w:sz w:val="24"/>
          <w:szCs w:val="24"/>
        </w:rPr>
        <w:t>………………</w:t>
      </w:r>
      <w:r w:rsidR="00677609">
        <w:rPr>
          <w:sz w:val="24"/>
          <w:szCs w:val="24"/>
        </w:rPr>
        <w:t>…</w:t>
      </w:r>
      <w:r w:rsidR="00670ED8">
        <w:rPr>
          <w:sz w:val="24"/>
          <w:szCs w:val="24"/>
        </w:rPr>
        <w:tab/>
        <w:t>7</w:t>
      </w:r>
    </w:p>
    <w:p w:rsidR="00677609" w:rsidRDefault="0055520F" w:rsidP="00677609">
      <w:pPr>
        <w:tabs>
          <w:tab w:val="left" w:pos="7088"/>
        </w:tabs>
        <w:ind w:left="7655" w:hanging="7655"/>
        <w:jc w:val="both"/>
        <w:rPr>
          <w:sz w:val="24"/>
          <w:szCs w:val="24"/>
        </w:rPr>
      </w:pPr>
      <w:r w:rsidRPr="009E1D60">
        <w:rPr>
          <w:sz w:val="24"/>
          <w:szCs w:val="24"/>
        </w:rPr>
        <w:t>8</w:t>
      </w:r>
      <w:r w:rsidR="005B31FD" w:rsidRPr="009E1D60">
        <w:rPr>
          <w:sz w:val="24"/>
          <w:szCs w:val="24"/>
        </w:rPr>
        <w:t>.2.</w:t>
      </w:r>
      <w:r w:rsidR="00393405">
        <w:rPr>
          <w:sz w:val="24"/>
          <w:szCs w:val="24"/>
        </w:rPr>
        <w:t xml:space="preserve"> </w:t>
      </w:r>
      <w:r w:rsidR="005B31FD" w:rsidRPr="009E1D60">
        <w:rPr>
          <w:sz w:val="24"/>
          <w:szCs w:val="24"/>
        </w:rPr>
        <w:t>Klíčové kroky pro potencionální rozvoj</w:t>
      </w:r>
      <w:r w:rsidR="00E554E0" w:rsidRPr="009E1D60">
        <w:rPr>
          <w:sz w:val="24"/>
          <w:szCs w:val="24"/>
        </w:rPr>
        <w:t xml:space="preserve"> obce</w:t>
      </w:r>
      <w:r w:rsidR="00670ED8">
        <w:rPr>
          <w:sz w:val="24"/>
          <w:szCs w:val="24"/>
        </w:rPr>
        <w:t>……………………………………………</w:t>
      </w:r>
      <w:r w:rsidR="00677609">
        <w:rPr>
          <w:sz w:val="24"/>
          <w:szCs w:val="24"/>
        </w:rPr>
        <w:t>…</w:t>
      </w:r>
      <w:r w:rsidR="00670ED8">
        <w:rPr>
          <w:sz w:val="24"/>
          <w:szCs w:val="24"/>
        </w:rPr>
        <w:tab/>
        <w:t>8</w:t>
      </w:r>
    </w:p>
    <w:p w:rsidR="00715B48" w:rsidRDefault="003F6328" w:rsidP="00677609">
      <w:pPr>
        <w:tabs>
          <w:tab w:val="left" w:pos="7088"/>
        </w:tabs>
        <w:ind w:left="7655" w:hanging="7655"/>
        <w:jc w:val="both"/>
        <w:rPr>
          <w:sz w:val="24"/>
          <w:szCs w:val="24"/>
        </w:rPr>
      </w:pPr>
      <w:r w:rsidRPr="00152EA1">
        <w:rPr>
          <w:b/>
          <w:color w:val="0070C0"/>
          <w:sz w:val="24"/>
          <w:szCs w:val="24"/>
        </w:rPr>
        <w:t>9.</w:t>
      </w:r>
      <w:r w:rsidR="00393405">
        <w:rPr>
          <w:b/>
          <w:color w:val="0070C0"/>
          <w:sz w:val="24"/>
          <w:szCs w:val="24"/>
        </w:rPr>
        <w:t xml:space="preserve"> </w:t>
      </w:r>
      <w:r w:rsidR="005B31FD" w:rsidRPr="00152EA1">
        <w:rPr>
          <w:b/>
          <w:color w:val="0070C0"/>
          <w:sz w:val="24"/>
          <w:szCs w:val="24"/>
        </w:rPr>
        <w:t>ZÁVĚR</w:t>
      </w:r>
      <w:r w:rsidR="00677609">
        <w:rPr>
          <w:sz w:val="24"/>
          <w:szCs w:val="24"/>
        </w:rPr>
        <w:t>.</w:t>
      </w:r>
      <w:r w:rsidR="00393405">
        <w:rPr>
          <w:sz w:val="24"/>
          <w:szCs w:val="24"/>
        </w:rPr>
        <w:t>……………………</w:t>
      </w:r>
      <w:r w:rsidR="00677609">
        <w:rPr>
          <w:sz w:val="24"/>
          <w:szCs w:val="24"/>
        </w:rPr>
        <w:t>………………………………………………………………………………</w:t>
      </w:r>
      <w:proofErr w:type="gramStart"/>
      <w:r w:rsidR="00677609">
        <w:rPr>
          <w:sz w:val="24"/>
          <w:szCs w:val="24"/>
        </w:rPr>
        <w:t>…..</w:t>
      </w:r>
      <w:r w:rsidR="00677609">
        <w:rPr>
          <w:sz w:val="24"/>
          <w:szCs w:val="24"/>
        </w:rPr>
        <w:tab/>
      </w:r>
      <w:r w:rsidR="00113E19">
        <w:rPr>
          <w:sz w:val="24"/>
          <w:szCs w:val="24"/>
        </w:rPr>
        <w:t>8</w:t>
      </w:r>
      <w:proofErr w:type="gramEnd"/>
      <w:r w:rsidR="00670ED8">
        <w:rPr>
          <w:sz w:val="24"/>
          <w:szCs w:val="24"/>
        </w:rPr>
        <w:t xml:space="preserve"> </w:t>
      </w:r>
    </w:p>
    <w:p w:rsidR="006470D8" w:rsidRPr="005B25E5" w:rsidRDefault="005B25E5" w:rsidP="00677609">
      <w:pPr>
        <w:tabs>
          <w:tab w:val="left" w:pos="7088"/>
        </w:tabs>
        <w:ind w:left="7655" w:hanging="7655"/>
        <w:jc w:val="both"/>
        <w:rPr>
          <w:b/>
          <w:sz w:val="28"/>
          <w:szCs w:val="28"/>
        </w:rPr>
      </w:pPr>
      <w:r>
        <w:rPr>
          <w:b/>
          <w:color w:val="2E74B5" w:themeColor="accent1" w:themeShade="BF"/>
          <w:sz w:val="36"/>
        </w:rPr>
        <w:t xml:space="preserve"> </w:t>
      </w:r>
    </w:p>
    <w:p w:rsidR="00A82CBA" w:rsidRPr="00E46E66" w:rsidRDefault="00E46E66" w:rsidP="00E46E66">
      <w:pPr>
        <w:jc w:val="both"/>
        <w:rPr>
          <w:b/>
          <w:color w:val="2E74B5" w:themeColor="accent1" w:themeShade="BF"/>
          <w:sz w:val="32"/>
          <w:szCs w:val="32"/>
          <w:u w:val="single"/>
        </w:rPr>
      </w:pPr>
      <w:r w:rsidRPr="00E46E66">
        <w:rPr>
          <w:b/>
          <w:color w:val="2E74B5" w:themeColor="accent1" w:themeShade="BF"/>
          <w:sz w:val="32"/>
          <w:szCs w:val="32"/>
          <w:u w:val="single"/>
        </w:rPr>
        <w:lastRenderedPageBreak/>
        <w:t>1.</w:t>
      </w:r>
      <w:r w:rsidR="00393405">
        <w:rPr>
          <w:b/>
          <w:color w:val="2E74B5" w:themeColor="accent1" w:themeShade="BF"/>
          <w:sz w:val="32"/>
          <w:szCs w:val="32"/>
          <w:u w:val="single"/>
        </w:rPr>
        <w:t xml:space="preserve"> </w:t>
      </w:r>
      <w:r w:rsidRPr="00E46E66">
        <w:rPr>
          <w:b/>
          <w:color w:val="2E74B5" w:themeColor="accent1" w:themeShade="BF"/>
          <w:sz w:val="32"/>
          <w:szCs w:val="32"/>
          <w:u w:val="single"/>
        </w:rPr>
        <w:t>Předmluva</w:t>
      </w:r>
    </w:p>
    <w:p w:rsidR="00134EA0" w:rsidRPr="00E46E66" w:rsidRDefault="00A86D17" w:rsidP="002A008C">
      <w:pPr>
        <w:jc w:val="both"/>
        <w:rPr>
          <w:sz w:val="24"/>
          <w:szCs w:val="24"/>
        </w:rPr>
      </w:pPr>
      <w:r>
        <w:rPr>
          <w:color w:val="2E74B5" w:themeColor="accent1" w:themeShade="BF"/>
          <w:sz w:val="36"/>
        </w:rPr>
        <w:t xml:space="preserve"> </w:t>
      </w:r>
      <w:r w:rsidR="001F6061" w:rsidRPr="00E46E66">
        <w:rPr>
          <w:sz w:val="24"/>
          <w:szCs w:val="24"/>
        </w:rPr>
        <w:t>Strategický  plán  rozvoje  obce</w:t>
      </w:r>
      <w:r w:rsidR="00134EA0" w:rsidRPr="00E46E66">
        <w:rPr>
          <w:sz w:val="24"/>
          <w:szCs w:val="24"/>
        </w:rPr>
        <w:t xml:space="preserve"> Brantice</w:t>
      </w:r>
      <w:r w:rsidR="001F6061" w:rsidRPr="00E46E66">
        <w:rPr>
          <w:sz w:val="24"/>
          <w:szCs w:val="24"/>
        </w:rPr>
        <w:t xml:space="preserve">  je  živý  dokument  vycházející  z </w:t>
      </w:r>
      <w:proofErr w:type="gramStart"/>
      <w:r w:rsidR="001F6061" w:rsidRPr="00E46E66">
        <w:rPr>
          <w:sz w:val="24"/>
          <w:szCs w:val="24"/>
        </w:rPr>
        <w:t>Územního  plánu</w:t>
      </w:r>
      <w:proofErr w:type="gramEnd"/>
      <w:r w:rsidR="00790A3A">
        <w:rPr>
          <w:sz w:val="24"/>
          <w:szCs w:val="24"/>
        </w:rPr>
        <w:t>,</w:t>
      </w:r>
      <w:r w:rsidR="00876679">
        <w:rPr>
          <w:sz w:val="24"/>
          <w:szCs w:val="24"/>
        </w:rPr>
        <w:t xml:space="preserve"> </w:t>
      </w:r>
      <w:r w:rsidR="00790A3A">
        <w:rPr>
          <w:sz w:val="24"/>
          <w:szCs w:val="24"/>
        </w:rPr>
        <w:t>který byl schválen v roce 2014 zastupitelstvem obce Brantice</w:t>
      </w:r>
      <w:r w:rsidR="001F6061" w:rsidRPr="00E46E66">
        <w:rPr>
          <w:sz w:val="24"/>
          <w:szCs w:val="24"/>
        </w:rPr>
        <w:t xml:space="preserve">  (dále  UP)  a z aktuálních  potřeb  obyvatel  obce.  Je  souhrnem  informací,  jehož  cílem  není  definovat </w:t>
      </w:r>
      <w:proofErr w:type="gramStart"/>
      <w:r w:rsidR="001F6061" w:rsidRPr="00E46E66">
        <w:rPr>
          <w:sz w:val="24"/>
          <w:szCs w:val="24"/>
        </w:rPr>
        <w:t>konstantní  řešení</w:t>
      </w:r>
      <w:proofErr w:type="gramEnd"/>
      <w:r w:rsidR="001F6061" w:rsidRPr="00E46E66">
        <w:rPr>
          <w:sz w:val="24"/>
          <w:szCs w:val="24"/>
        </w:rPr>
        <w:t xml:space="preserve">,  ale  nabízet  informace  v širším  kontextu,  které  slouží  k nalezení  řešení. Řešení, jehož cílem je zajistit rozvoj obce.  </w:t>
      </w:r>
    </w:p>
    <w:p w:rsidR="00341A4E" w:rsidRPr="00E46E66" w:rsidRDefault="00301789" w:rsidP="001F6061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 </w:t>
      </w:r>
      <w:r w:rsidR="006C2FDA">
        <w:rPr>
          <w:sz w:val="24"/>
          <w:szCs w:val="24"/>
        </w:rPr>
        <w:t xml:space="preserve">Těmito postoji pak vede i ke </w:t>
      </w:r>
      <w:proofErr w:type="gramStart"/>
      <w:r w:rsidR="002A008C" w:rsidRPr="00E46E66">
        <w:rPr>
          <w:sz w:val="24"/>
          <w:szCs w:val="24"/>
        </w:rPr>
        <w:t>zvýšení  kvality</w:t>
      </w:r>
      <w:proofErr w:type="gramEnd"/>
      <w:r w:rsidR="002A008C" w:rsidRPr="00E46E66">
        <w:rPr>
          <w:sz w:val="24"/>
          <w:szCs w:val="24"/>
        </w:rPr>
        <w:t xml:space="preserve">  života  jeho  občanů</w:t>
      </w:r>
      <w:r w:rsidR="00134EA0" w:rsidRPr="00E46E66">
        <w:rPr>
          <w:sz w:val="24"/>
          <w:szCs w:val="24"/>
        </w:rPr>
        <w:t xml:space="preserve"> a vytvářet i podmínky pro příliv nového obyvatelstva do obce za účel</w:t>
      </w:r>
      <w:r w:rsidR="006C2FDA">
        <w:rPr>
          <w:sz w:val="24"/>
          <w:szCs w:val="24"/>
        </w:rPr>
        <w:t>em dlouhodobého života v obci</w:t>
      </w:r>
      <w:r w:rsidR="00134EA0" w:rsidRPr="00E46E66">
        <w:rPr>
          <w:sz w:val="24"/>
          <w:szCs w:val="24"/>
        </w:rPr>
        <w:t>, za účelem vytváření nových pracovních příležitostí, podnikání a rozličných způsobů relaxace.</w:t>
      </w:r>
      <w:r w:rsidR="002A008C" w:rsidRPr="00E46E66">
        <w:rPr>
          <w:sz w:val="24"/>
          <w:szCs w:val="24"/>
        </w:rPr>
        <w:t xml:space="preserve"> </w:t>
      </w:r>
    </w:p>
    <w:p w:rsidR="003153AD" w:rsidRPr="00E46E66" w:rsidRDefault="00E46E66" w:rsidP="00E46E66">
      <w:pPr>
        <w:jc w:val="both"/>
        <w:rPr>
          <w:b/>
          <w:color w:val="2E74B5" w:themeColor="accent1" w:themeShade="BF"/>
          <w:sz w:val="32"/>
          <w:szCs w:val="32"/>
          <w:u w:val="single"/>
        </w:rPr>
      </w:pPr>
      <w:proofErr w:type="gramStart"/>
      <w:r w:rsidRPr="00E46E66">
        <w:rPr>
          <w:b/>
          <w:color w:val="2E74B5" w:themeColor="accent1" w:themeShade="BF"/>
          <w:sz w:val="32"/>
          <w:szCs w:val="32"/>
          <w:u w:val="single"/>
        </w:rPr>
        <w:t>2.</w:t>
      </w:r>
      <w:r w:rsidR="003153AD" w:rsidRPr="00E46E66">
        <w:rPr>
          <w:b/>
          <w:color w:val="2E74B5" w:themeColor="accent1" w:themeShade="BF"/>
          <w:sz w:val="32"/>
          <w:szCs w:val="32"/>
          <w:u w:val="single"/>
        </w:rPr>
        <w:t>Geografická</w:t>
      </w:r>
      <w:proofErr w:type="gramEnd"/>
      <w:r w:rsidR="003153AD" w:rsidRPr="00E46E66">
        <w:rPr>
          <w:b/>
          <w:color w:val="2E74B5" w:themeColor="accent1" w:themeShade="BF"/>
          <w:sz w:val="32"/>
          <w:szCs w:val="32"/>
          <w:u w:val="single"/>
        </w:rPr>
        <w:t xml:space="preserve"> poloha obce</w:t>
      </w:r>
    </w:p>
    <w:p w:rsidR="001F6061" w:rsidRPr="00E46E66" w:rsidRDefault="001F6061" w:rsidP="001F6061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Obec </w:t>
      </w:r>
      <w:r w:rsidR="00DE1EF4" w:rsidRPr="00E46E66">
        <w:rPr>
          <w:sz w:val="24"/>
          <w:szCs w:val="24"/>
        </w:rPr>
        <w:t>Brantice</w:t>
      </w:r>
      <w:r w:rsidRPr="00E46E66">
        <w:rPr>
          <w:sz w:val="24"/>
          <w:szCs w:val="24"/>
        </w:rPr>
        <w:t xml:space="preserve"> tvoří </w:t>
      </w:r>
      <w:r w:rsidR="00366C18" w:rsidRPr="00E46E66">
        <w:rPr>
          <w:sz w:val="24"/>
          <w:szCs w:val="24"/>
        </w:rPr>
        <w:t>dvě</w:t>
      </w:r>
      <w:r w:rsidRPr="00E46E66">
        <w:rPr>
          <w:sz w:val="24"/>
          <w:szCs w:val="24"/>
        </w:rPr>
        <w:t xml:space="preserve"> místní části</w:t>
      </w:r>
      <w:r w:rsidR="00A3455E" w:rsidRPr="00E46E66">
        <w:rPr>
          <w:sz w:val="24"/>
          <w:szCs w:val="24"/>
        </w:rPr>
        <w:t>:</w:t>
      </w:r>
    </w:p>
    <w:p w:rsidR="001F6061" w:rsidRPr="00E46E66" w:rsidRDefault="001F6061" w:rsidP="001F6061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-</w:t>
      </w:r>
      <w:r w:rsidR="00850924">
        <w:rPr>
          <w:sz w:val="24"/>
          <w:szCs w:val="24"/>
        </w:rPr>
        <w:t xml:space="preserve"> </w:t>
      </w:r>
      <w:proofErr w:type="spellStart"/>
      <w:proofErr w:type="gramStart"/>
      <w:r w:rsidR="00850924">
        <w:rPr>
          <w:sz w:val="24"/>
          <w:szCs w:val="24"/>
        </w:rPr>
        <w:t>k.ú</w:t>
      </w:r>
      <w:proofErr w:type="spellEnd"/>
      <w:r w:rsidR="00850924">
        <w:rPr>
          <w:sz w:val="24"/>
          <w:szCs w:val="24"/>
        </w:rPr>
        <w:t>.</w:t>
      </w:r>
      <w:proofErr w:type="gramEnd"/>
      <w:r w:rsidRPr="00E46E66">
        <w:rPr>
          <w:sz w:val="24"/>
          <w:szCs w:val="24"/>
        </w:rPr>
        <w:t xml:space="preserve"> </w:t>
      </w:r>
      <w:r w:rsidR="00366C18" w:rsidRPr="00E46E66">
        <w:rPr>
          <w:sz w:val="24"/>
          <w:szCs w:val="24"/>
        </w:rPr>
        <w:t>Brantice</w:t>
      </w:r>
    </w:p>
    <w:p w:rsidR="001F6061" w:rsidRPr="00E46E66" w:rsidRDefault="001F6061" w:rsidP="001F6061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- </w:t>
      </w:r>
      <w:proofErr w:type="spellStart"/>
      <w:proofErr w:type="gramStart"/>
      <w:r w:rsidR="00850924">
        <w:rPr>
          <w:sz w:val="24"/>
          <w:szCs w:val="24"/>
        </w:rPr>
        <w:t>k.ú</w:t>
      </w:r>
      <w:proofErr w:type="spellEnd"/>
      <w:r w:rsidR="00850924">
        <w:rPr>
          <w:sz w:val="24"/>
          <w:szCs w:val="24"/>
        </w:rPr>
        <w:t>.</w:t>
      </w:r>
      <w:proofErr w:type="gramEnd"/>
      <w:r w:rsidR="00850924">
        <w:rPr>
          <w:sz w:val="24"/>
          <w:szCs w:val="24"/>
        </w:rPr>
        <w:t xml:space="preserve"> </w:t>
      </w:r>
      <w:r w:rsidR="00366C18" w:rsidRPr="00E46E66">
        <w:rPr>
          <w:sz w:val="24"/>
          <w:szCs w:val="24"/>
        </w:rPr>
        <w:t>Radim</w:t>
      </w:r>
      <w:r w:rsidR="00393405">
        <w:rPr>
          <w:sz w:val="24"/>
          <w:szCs w:val="24"/>
        </w:rPr>
        <w:t xml:space="preserve"> </w:t>
      </w:r>
      <w:bookmarkStart w:id="0" w:name="_GoBack"/>
      <w:bookmarkEnd w:id="0"/>
    </w:p>
    <w:p w:rsidR="00A27DE1" w:rsidRPr="00E46E66" w:rsidRDefault="003B3322" w:rsidP="00D61860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Obec </w:t>
      </w:r>
      <w:r w:rsidR="00C72E0B" w:rsidRPr="00E46E66">
        <w:rPr>
          <w:sz w:val="24"/>
          <w:szCs w:val="24"/>
        </w:rPr>
        <w:t xml:space="preserve">se nachází jihozápadně nedaleko města Krnova v tak </w:t>
      </w:r>
      <w:proofErr w:type="gramStart"/>
      <w:r w:rsidR="00C72E0B" w:rsidRPr="00E46E66">
        <w:rPr>
          <w:sz w:val="24"/>
          <w:szCs w:val="24"/>
        </w:rPr>
        <w:t xml:space="preserve">zvané ,, </w:t>
      </w:r>
      <w:proofErr w:type="spellStart"/>
      <w:r w:rsidR="00C72E0B" w:rsidRPr="00E46E66">
        <w:rPr>
          <w:sz w:val="24"/>
          <w:szCs w:val="24"/>
        </w:rPr>
        <w:t>Brantické</w:t>
      </w:r>
      <w:proofErr w:type="spellEnd"/>
      <w:proofErr w:type="gramEnd"/>
      <w:r w:rsidR="00C72E0B" w:rsidRPr="00E46E66">
        <w:rPr>
          <w:sz w:val="24"/>
          <w:szCs w:val="24"/>
        </w:rPr>
        <w:t xml:space="preserve"> vrchovině“ která je jedním z celků pohoří Nízkého Jeseníku, jednoho z nejstarších geologických celků ve střední Evropě. </w:t>
      </w:r>
      <w:r w:rsidR="00AA41C6" w:rsidRPr="00E46E66">
        <w:rPr>
          <w:sz w:val="24"/>
          <w:szCs w:val="24"/>
        </w:rPr>
        <w:t xml:space="preserve">První zpráva o obci Brantice (německy </w:t>
      </w:r>
      <w:proofErr w:type="spellStart"/>
      <w:r w:rsidR="00AA41C6" w:rsidRPr="00E46E66">
        <w:rPr>
          <w:sz w:val="24"/>
          <w:szCs w:val="24"/>
        </w:rPr>
        <w:t>Bransdorf</w:t>
      </w:r>
      <w:proofErr w:type="spellEnd"/>
      <w:r w:rsidR="00AA41C6" w:rsidRPr="00E46E66">
        <w:rPr>
          <w:sz w:val="24"/>
          <w:szCs w:val="24"/>
        </w:rPr>
        <w:t xml:space="preserve">) je z roku 1222. Obec </w:t>
      </w:r>
      <w:r w:rsidR="00C72E0B" w:rsidRPr="00E46E66">
        <w:rPr>
          <w:sz w:val="24"/>
          <w:szCs w:val="24"/>
        </w:rPr>
        <w:t>tvoří dvě místní části, a to Brantice a Radim. Celková katastrální rozloha vesnice, která leží v</w:t>
      </w:r>
      <w:r w:rsidR="00393405">
        <w:rPr>
          <w:sz w:val="24"/>
          <w:szCs w:val="24"/>
        </w:rPr>
        <w:t xml:space="preserve"> nadmořské výšce 341-379 metrů </w:t>
      </w:r>
      <w:r w:rsidR="00C72E0B" w:rsidRPr="00E46E66">
        <w:rPr>
          <w:sz w:val="24"/>
          <w:szCs w:val="24"/>
        </w:rPr>
        <w:t>činí 2673 hektarů.</w:t>
      </w:r>
      <w:r w:rsidR="00AA41C6" w:rsidRPr="00E46E66">
        <w:rPr>
          <w:sz w:val="24"/>
          <w:szCs w:val="24"/>
        </w:rPr>
        <w:t xml:space="preserve"> Je součástí Mikroregionu Krnovsko, který hraničí s P</w:t>
      </w:r>
      <w:r w:rsidR="00C900A8" w:rsidRPr="00E46E66">
        <w:rPr>
          <w:sz w:val="24"/>
          <w:szCs w:val="24"/>
        </w:rPr>
        <w:t xml:space="preserve">olskem. </w:t>
      </w:r>
      <w:r w:rsidR="002609F4">
        <w:rPr>
          <w:sz w:val="24"/>
          <w:szCs w:val="24"/>
        </w:rPr>
        <w:t>Branticemi</w:t>
      </w:r>
      <w:r w:rsidR="00C900A8" w:rsidRPr="00E46E66">
        <w:rPr>
          <w:sz w:val="24"/>
          <w:szCs w:val="24"/>
        </w:rPr>
        <w:t xml:space="preserve"> protéká</w:t>
      </w:r>
      <w:r w:rsidR="002609F4">
        <w:rPr>
          <w:sz w:val="24"/>
          <w:szCs w:val="24"/>
        </w:rPr>
        <w:t xml:space="preserve"> řeka Opava a místní části Radim říčka </w:t>
      </w:r>
      <w:proofErr w:type="spellStart"/>
      <w:r w:rsidR="002609F4">
        <w:rPr>
          <w:sz w:val="24"/>
          <w:szCs w:val="24"/>
        </w:rPr>
        <w:t>Krasovka</w:t>
      </w:r>
      <w:proofErr w:type="spellEnd"/>
      <w:r w:rsidR="002609F4">
        <w:rPr>
          <w:sz w:val="24"/>
          <w:szCs w:val="24"/>
        </w:rPr>
        <w:t>.</w:t>
      </w:r>
      <w:r w:rsidR="00C900A8" w:rsidRPr="00E46E66">
        <w:rPr>
          <w:sz w:val="24"/>
          <w:szCs w:val="24"/>
        </w:rPr>
        <w:t xml:space="preserve"> </w:t>
      </w:r>
    </w:p>
    <w:p w:rsidR="003153AD" w:rsidRPr="00E46E66" w:rsidRDefault="00A86D17" w:rsidP="003B3322">
      <w:pPr>
        <w:jc w:val="both"/>
        <w:rPr>
          <w:b/>
          <w:color w:val="2E74B5" w:themeColor="accent1" w:themeShade="BF"/>
          <w:sz w:val="32"/>
          <w:szCs w:val="32"/>
          <w:u w:val="single"/>
        </w:rPr>
      </w:pPr>
      <w:r w:rsidRPr="00E46E66">
        <w:rPr>
          <w:color w:val="0070C0"/>
          <w:sz w:val="32"/>
          <w:szCs w:val="32"/>
        </w:rPr>
        <w:t xml:space="preserve"> </w:t>
      </w:r>
      <w:r w:rsidR="001A769D" w:rsidRPr="00E46E66">
        <w:rPr>
          <w:b/>
          <w:color w:val="0070C0"/>
          <w:sz w:val="32"/>
          <w:szCs w:val="32"/>
          <w:u w:val="single"/>
        </w:rPr>
        <w:t>3</w:t>
      </w:r>
      <w:r w:rsidR="001A769D" w:rsidRPr="00E46E66">
        <w:rPr>
          <w:color w:val="0070C0"/>
          <w:sz w:val="32"/>
          <w:szCs w:val="32"/>
          <w:u w:val="single"/>
        </w:rPr>
        <w:t>.</w:t>
      </w:r>
      <w:r w:rsidR="004F63BC">
        <w:rPr>
          <w:color w:val="0070C0"/>
          <w:sz w:val="32"/>
          <w:szCs w:val="32"/>
          <w:u w:val="single"/>
        </w:rPr>
        <w:t xml:space="preserve"> </w:t>
      </w:r>
      <w:r w:rsidR="003153AD" w:rsidRPr="00E46E66">
        <w:rPr>
          <w:b/>
          <w:color w:val="2E74B5" w:themeColor="accent1" w:themeShade="BF"/>
          <w:sz w:val="32"/>
          <w:szCs w:val="32"/>
          <w:u w:val="single"/>
        </w:rPr>
        <w:t>Obyvatelstvo</w:t>
      </w:r>
    </w:p>
    <w:p w:rsidR="00880C60" w:rsidRPr="00E46E66" w:rsidRDefault="00A86D17" w:rsidP="00880C60">
      <w:pPr>
        <w:jc w:val="both"/>
        <w:rPr>
          <w:sz w:val="24"/>
          <w:szCs w:val="24"/>
        </w:rPr>
      </w:pPr>
      <w:r w:rsidRPr="00E46E66">
        <w:rPr>
          <w:color w:val="FF0000"/>
          <w:sz w:val="24"/>
          <w:szCs w:val="24"/>
        </w:rPr>
        <w:t xml:space="preserve">   </w:t>
      </w:r>
      <w:r w:rsidR="00A3455E" w:rsidRPr="00E46E66">
        <w:rPr>
          <w:sz w:val="24"/>
          <w:szCs w:val="24"/>
        </w:rPr>
        <w:t xml:space="preserve"> </w:t>
      </w:r>
      <w:proofErr w:type="gramStart"/>
      <w:r w:rsidR="00256FCC" w:rsidRPr="00E46E66">
        <w:rPr>
          <w:sz w:val="24"/>
          <w:szCs w:val="24"/>
        </w:rPr>
        <w:t>Počet  obyva</w:t>
      </w:r>
      <w:r w:rsidR="00393405">
        <w:rPr>
          <w:sz w:val="24"/>
          <w:szCs w:val="24"/>
        </w:rPr>
        <w:t>tel</w:t>
      </w:r>
      <w:proofErr w:type="gramEnd"/>
      <w:r w:rsidR="00393405">
        <w:rPr>
          <w:sz w:val="24"/>
          <w:szCs w:val="24"/>
        </w:rPr>
        <w:t xml:space="preserve"> obce </w:t>
      </w:r>
      <w:r w:rsidR="00123728" w:rsidRPr="00E46E66">
        <w:rPr>
          <w:sz w:val="24"/>
          <w:szCs w:val="24"/>
        </w:rPr>
        <w:t>Brantice</w:t>
      </w:r>
      <w:r w:rsidR="001E21C9" w:rsidRPr="00E46E66">
        <w:rPr>
          <w:sz w:val="24"/>
          <w:szCs w:val="24"/>
        </w:rPr>
        <w:t xml:space="preserve">  </w:t>
      </w:r>
      <w:r w:rsidR="00260C23" w:rsidRPr="00E46E66">
        <w:rPr>
          <w:sz w:val="24"/>
          <w:szCs w:val="24"/>
        </w:rPr>
        <w:t xml:space="preserve">pro srovnání </w:t>
      </w:r>
      <w:r w:rsidR="008E7B72" w:rsidRPr="00E46E66">
        <w:rPr>
          <w:sz w:val="24"/>
          <w:szCs w:val="24"/>
        </w:rPr>
        <w:t>(jedná se o stavy obyvatel k 1.</w:t>
      </w:r>
      <w:r w:rsidR="00393405">
        <w:rPr>
          <w:sz w:val="24"/>
          <w:szCs w:val="24"/>
        </w:rPr>
        <w:t xml:space="preserve"> </w:t>
      </w:r>
      <w:r w:rsidR="008E7B72" w:rsidRPr="00E46E66">
        <w:rPr>
          <w:sz w:val="24"/>
          <w:szCs w:val="24"/>
        </w:rPr>
        <w:t xml:space="preserve">1. daného roku) </w:t>
      </w:r>
      <w:r w:rsidR="00393405">
        <w:rPr>
          <w:sz w:val="24"/>
          <w:szCs w:val="24"/>
        </w:rPr>
        <w:t>v letech</w:t>
      </w:r>
      <w:r w:rsidR="001E21C9" w:rsidRPr="00E46E66">
        <w:rPr>
          <w:sz w:val="24"/>
          <w:szCs w:val="24"/>
        </w:rPr>
        <w:t xml:space="preserve"> 20</w:t>
      </w:r>
      <w:r w:rsidR="00123728" w:rsidRPr="00E46E66">
        <w:rPr>
          <w:sz w:val="24"/>
          <w:szCs w:val="24"/>
        </w:rPr>
        <w:t>1</w:t>
      </w:r>
      <w:r w:rsidR="00FA1436" w:rsidRPr="00E46E66">
        <w:rPr>
          <w:sz w:val="24"/>
          <w:szCs w:val="24"/>
        </w:rPr>
        <w:t>0</w:t>
      </w:r>
      <w:r w:rsidR="00256FCC" w:rsidRPr="00E46E66">
        <w:rPr>
          <w:sz w:val="24"/>
          <w:szCs w:val="24"/>
        </w:rPr>
        <w:t xml:space="preserve"> </w:t>
      </w:r>
      <w:r w:rsidR="00123728" w:rsidRPr="00E46E66">
        <w:rPr>
          <w:sz w:val="24"/>
          <w:szCs w:val="24"/>
        </w:rPr>
        <w:t>(13</w:t>
      </w:r>
      <w:r w:rsidR="00FA1436" w:rsidRPr="00E46E66">
        <w:rPr>
          <w:sz w:val="24"/>
          <w:szCs w:val="24"/>
        </w:rPr>
        <w:t>04</w:t>
      </w:r>
      <w:r w:rsidR="00123728" w:rsidRPr="00E46E66">
        <w:rPr>
          <w:sz w:val="24"/>
          <w:szCs w:val="24"/>
        </w:rPr>
        <w:t xml:space="preserve"> obyvatel)</w:t>
      </w:r>
      <w:r w:rsidR="00341A4E" w:rsidRPr="00E46E66">
        <w:rPr>
          <w:sz w:val="24"/>
          <w:szCs w:val="24"/>
        </w:rPr>
        <w:t xml:space="preserve"> </w:t>
      </w:r>
      <w:r w:rsidR="00260C23" w:rsidRPr="00E46E66">
        <w:rPr>
          <w:sz w:val="24"/>
          <w:szCs w:val="24"/>
        </w:rPr>
        <w:t xml:space="preserve"> a</w:t>
      </w:r>
      <w:r w:rsidR="00256FCC" w:rsidRPr="00E46E66">
        <w:rPr>
          <w:sz w:val="24"/>
          <w:szCs w:val="24"/>
        </w:rPr>
        <w:t xml:space="preserve">  201</w:t>
      </w:r>
      <w:r w:rsidR="00123728" w:rsidRPr="00E46E66">
        <w:rPr>
          <w:sz w:val="24"/>
          <w:szCs w:val="24"/>
        </w:rPr>
        <w:t>7</w:t>
      </w:r>
      <w:r w:rsidR="00256FCC" w:rsidRPr="00E46E66">
        <w:rPr>
          <w:sz w:val="24"/>
          <w:szCs w:val="24"/>
        </w:rPr>
        <w:t xml:space="preserve"> </w:t>
      </w:r>
      <w:r w:rsidR="00123728" w:rsidRPr="00E46E66">
        <w:rPr>
          <w:sz w:val="24"/>
          <w:szCs w:val="24"/>
        </w:rPr>
        <w:t>(1379 obyvatel)</w:t>
      </w:r>
      <w:r w:rsidR="008E7B72" w:rsidRPr="00E46E66">
        <w:rPr>
          <w:sz w:val="24"/>
          <w:szCs w:val="24"/>
        </w:rPr>
        <w:t>.</w:t>
      </w:r>
      <w:r w:rsidR="00F723B3">
        <w:rPr>
          <w:sz w:val="24"/>
          <w:szCs w:val="24"/>
        </w:rPr>
        <w:t xml:space="preserve"> V obci</w:t>
      </w:r>
      <w:r w:rsidR="008E7B72" w:rsidRPr="00E46E66">
        <w:rPr>
          <w:sz w:val="24"/>
          <w:szCs w:val="24"/>
        </w:rPr>
        <w:t xml:space="preserve"> </w:t>
      </w:r>
      <w:r w:rsidR="00F723B3">
        <w:rPr>
          <w:sz w:val="24"/>
          <w:szCs w:val="24"/>
        </w:rPr>
        <w:t>je v</w:t>
      </w:r>
      <w:r w:rsidR="00CF169D" w:rsidRPr="00E46E66">
        <w:rPr>
          <w:sz w:val="24"/>
          <w:szCs w:val="24"/>
        </w:rPr>
        <w:t xml:space="preserve">zrůstající tendence </w:t>
      </w:r>
      <w:r w:rsidR="00E74D79">
        <w:rPr>
          <w:sz w:val="24"/>
          <w:szCs w:val="24"/>
        </w:rPr>
        <w:t xml:space="preserve">počtu </w:t>
      </w:r>
      <w:r w:rsidR="00CF169D" w:rsidRPr="00E46E66">
        <w:rPr>
          <w:sz w:val="24"/>
          <w:szCs w:val="24"/>
        </w:rPr>
        <w:t>občanů s trvalým pobytem</w:t>
      </w:r>
      <w:r w:rsidR="00F723B3">
        <w:rPr>
          <w:sz w:val="24"/>
          <w:szCs w:val="24"/>
        </w:rPr>
        <w:t xml:space="preserve"> zde</w:t>
      </w:r>
      <w:r w:rsidR="00CF169D" w:rsidRPr="00E46E66">
        <w:rPr>
          <w:sz w:val="24"/>
          <w:szCs w:val="24"/>
        </w:rPr>
        <w:t xml:space="preserve"> žijících.</w:t>
      </w:r>
      <w:r w:rsidR="00850924">
        <w:rPr>
          <w:sz w:val="24"/>
          <w:szCs w:val="24"/>
        </w:rPr>
        <w:t xml:space="preserve"> Průměrný věk obyvatel 40.12.</w:t>
      </w:r>
      <w:r w:rsidR="00123728" w:rsidRPr="00E46E66">
        <w:rPr>
          <w:sz w:val="24"/>
          <w:szCs w:val="24"/>
        </w:rPr>
        <w:t xml:space="preserve"> </w:t>
      </w:r>
      <w:r w:rsidR="00880C60" w:rsidRPr="00E46E66">
        <w:rPr>
          <w:sz w:val="24"/>
          <w:szCs w:val="24"/>
        </w:rPr>
        <w:t>Pro období do r.</w:t>
      </w:r>
      <w:r w:rsidR="00393405">
        <w:rPr>
          <w:sz w:val="24"/>
          <w:szCs w:val="24"/>
        </w:rPr>
        <w:t xml:space="preserve"> </w:t>
      </w:r>
      <w:r w:rsidR="00880C60" w:rsidRPr="00E46E66">
        <w:rPr>
          <w:sz w:val="24"/>
          <w:szCs w:val="24"/>
        </w:rPr>
        <w:t>2025 je v řešeném území reálné předpokládat další růst počtu až na cca</w:t>
      </w:r>
      <w:r w:rsidR="00393405">
        <w:rPr>
          <w:sz w:val="24"/>
          <w:szCs w:val="24"/>
        </w:rPr>
        <w:t xml:space="preserve"> 1450 obyvatel trvale bydlících</w:t>
      </w:r>
      <w:r w:rsidR="00880C60" w:rsidRPr="00E46E66">
        <w:rPr>
          <w:sz w:val="24"/>
          <w:szCs w:val="24"/>
        </w:rPr>
        <w:t xml:space="preserve">. </w:t>
      </w:r>
      <w:proofErr w:type="gramStart"/>
      <w:r w:rsidR="00880C60" w:rsidRPr="00E46E66">
        <w:rPr>
          <w:sz w:val="24"/>
          <w:szCs w:val="24"/>
        </w:rPr>
        <w:t>Uvažovaný</w:t>
      </w:r>
      <w:proofErr w:type="gramEnd"/>
      <w:r w:rsidR="00880C60" w:rsidRPr="00E46E66">
        <w:rPr>
          <w:sz w:val="24"/>
          <w:szCs w:val="24"/>
        </w:rPr>
        <w:t xml:space="preserve"> vývoj je podmíněný zvýšením atraktivity bydlení v obci ( přípravou stavebních pozemků, technické infrastruktury), zlepšení nabídky pracovních míst v regionu, dále zkvalitnění obslužné a rekreační funkce řešeného území.</w:t>
      </w:r>
    </w:p>
    <w:p w:rsidR="00E43C95" w:rsidRDefault="00F362C0" w:rsidP="00256F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Brantice eviduje cca </w:t>
      </w:r>
      <w:r w:rsidR="00393405">
        <w:rPr>
          <w:sz w:val="24"/>
          <w:szCs w:val="24"/>
        </w:rPr>
        <w:t xml:space="preserve">450 </w:t>
      </w:r>
      <w:r w:rsidR="00E43C95">
        <w:rPr>
          <w:sz w:val="24"/>
          <w:szCs w:val="24"/>
        </w:rPr>
        <w:t>obydlených bytů. Oby</w:t>
      </w:r>
      <w:r w:rsidR="00393405">
        <w:rPr>
          <w:sz w:val="24"/>
          <w:szCs w:val="24"/>
        </w:rPr>
        <w:t>vatelé žijí v rodinných domech</w:t>
      </w:r>
      <w:r w:rsidR="00E43C95">
        <w:rPr>
          <w:sz w:val="24"/>
          <w:szCs w:val="24"/>
        </w:rPr>
        <w:t>, nebo v bytových domech. V místní č</w:t>
      </w:r>
      <w:r w:rsidR="00393405">
        <w:rPr>
          <w:sz w:val="24"/>
          <w:szCs w:val="24"/>
        </w:rPr>
        <w:t>ásti Brantice</w:t>
      </w:r>
      <w:r w:rsidR="00E43C95">
        <w:rPr>
          <w:sz w:val="24"/>
          <w:szCs w:val="24"/>
        </w:rPr>
        <w:t xml:space="preserve"> je o</w:t>
      </w:r>
      <w:r w:rsidR="00393405">
        <w:rPr>
          <w:sz w:val="24"/>
          <w:szCs w:val="24"/>
        </w:rPr>
        <w:t>bec vlastníkem bytového domu o 7 bytových jednotkách (</w:t>
      </w:r>
      <w:r w:rsidR="00E43C95">
        <w:rPr>
          <w:sz w:val="24"/>
          <w:szCs w:val="24"/>
        </w:rPr>
        <w:t>5 malometrážních bytů, 2 garsonky)</w:t>
      </w:r>
      <w:r w:rsidR="00393405">
        <w:rPr>
          <w:sz w:val="24"/>
          <w:szCs w:val="24"/>
        </w:rPr>
        <w:t>,</w:t>
      </w:r>
      <w:r w:rsidR="00E43C95">
        <w:rPr>
          <w:sz w:val="24"/>
          <w:szCs w:val="24"/>
        </w:rPr>
        <w:t xml:space="preserve"> v přízemí domu je jeden bezbariérový byt a </w:t>
      </w:r>
      <w:r w:rsidR="00C8510E">
        <w:rPr>
          <w:sz w:val="24"/>
          <w:szCs w:val="24"/>
        </w:rPr>
        <w:t xml:space="preserve">bezbariérová </w:t>
      </w:r>
      <w:r w:rsidR="00E43C95">
        <w:rPr>
          <w:sz w:val="24"/>
          <w:szCs w:val="24"/>
        </w:rPr>
        <w:t>garsonka. Tento dům je po cel</w:t>
      </w:r>
      <w:r w:rsidR="00393405">
        <w:rPr>
          <w:sz w:val="24"/>
          <w:szCs w:val="24"/>
        </w:rPr>
        <w:t xml:space="preserve">kové rekonstrukci. Financování </w:t>
      </w:r>
      <w:r w:rsidR="00E43C95">
        <w:rPr>
          <w:sz w:val="24"/>
          <w:szCs w:val="24"/>
        </w:rPr>
        <w:t>z vlastních zdrojů.</w:t>
      </w:r>
    </w:p>
    <w:p w:rsidR="00880C60" w:rsidRDefault="00E43C95" w:rsidP="00256FCC">
      <w:pPr>
        <w:jc w:val="both"/>
        <w:rPr>
          <w:sz w:val="24"/>
          <w:szCs w:val="24"/>
        </w:rPr>
      </w:pPr>
      <w:r>
        <w:rPr>
          <w:sz w:val="24"/>
          <w:szCs w:val="24"/>
        </w:rPr>
        <w:t>Další byt po celkové rekonstrukci ve vlastnictví obce se nachází v rekonstruovaném KD Brantice</w:t>
      </w:r>
      <w:r w:rsidR="00C8510E">
        <w:rPr>
          <w:sz w:val="24"/>
          <w:szCs w:val="24"/>
        </w:rPr>
        <w:t xml:space="preserve"> a byt v budově OÚ</w:t>
      </w:r>
      <w:r>
        <w:rPr>
          <w:sz w:val="24"/>
          <w:szCs w:val="24"/>
        </w:rPr>
        <w:t>.</w:t>
      </w:r>
      <w:r w:rsidR="00E74D79">
        <w:rPr>
          <w:sz w:val="24"/>
          <w:szCs w:val="24"/>
        </w:rPr>
        <w:t xml:space="preserve"> </w:t>
      </w:r>
    </w:p>
    <w:p w:rsidR="00E74D79" w:rsidRDefault="00E74D79" w:rsidP="00256FCC">
      <w:pPr>
        <w:jc w:val="both"/>
        <w:rPr>
          <w:sz w:val="24"/>
          <w:szCs w:val="24"/>
        </w:rPr>
      </w:pPr>
      <w:r>
        <w:rPr>
          <w:sz w:val="24"/>
          <w:szCs w:val="24"/>
        </w:rPr>
        <w:t>V k.</w:t>
      </w:r>
      <w:r w:rsidR="003934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Brantice </w:t>
      </w:r>
      <w:r w:rsidR="00393405">
        <w:rPr>
          <w:sz w:val="24"/>
          <w:szCs w:val="24"/>
        </w:rPr>
        <w:t xml:space="preserve"> </w:t>
      </w:r>
      <w:r>
        <w:rPr>
          <w:sz w:val="24"/>
          <w:szCs w:val="24"/>
        </w:rPr>
        <w:t>a k.</w:t>
      </w:r>
      <w:proofErr w:type="gramEnd"/>
      <w:r w:rsidR="003934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Radim se </w:t>
      </w:r>
      <w:proofErr w:type="gramStart"/>
      <w:r>
        <w:rPr>
          <w:sz w:val="24"/>
          <w:szCs w:val="24"/>
        </w:rPr>
        <w:t>nacházejí</w:t>
      </w:r>
      <w:proofErr w:type="gramEnd"/>
      <w:r>
        <w:rPr>
          <w:sz w:val="24"/>
          <w:szCs w:val="24"/>
        </w:rPr>
        <w:t xml:space="preserve"> objekty individuální rodinné rekreace.</w:t>
      </w:r>
    </w:p>
    <w:p w:rsidR="00E74D79" w:rsidRPr="00E46E66" w:rsidRDefault="00E74D79" w:rsidP="00256FCC">
      <w:pPr>
        <w:jc w:val="both"/>
        <w:rPr>
          <w:sz w:val="24"/>
          <w:szCs w:val="24"/>
        </w:rPr>
      </w:pPr>
    </w:p>
    <w:p w:rsidR="00A86D17" w:rsidRPr="00E46E66" w:rsidRDefault="001A769D" w:rsidP="001A769D">
      <w:pPr>
        <w:jc w:val="both"/>
        <w:rPr>
          <w:b/>
          <w:color w:val="2E74B5" w:themeColor="accent1" w:themeShade="BF"/>
          <w:sz w:val="32"/>
          <w:szCs w:val="32"/>
          <w:u w:val="single"/>
        </w:rPr>
      </w:pPr>
      <w:r w:rsidRPr="00E46E66">
        <w:rPr>
          <w:b/>
          <w:color w:val="2E74B5" w:themeColor="accent1" w:themeShade="BF"/>
          <w:sz w:val="32"/>
          <w:szCs w:val="32"/>
          <w:u w:val="single"/>
        </w:rPr>
        <w:lastRenderedPageBreak/>
        <w:t>4.</w:t>
      </w:r>
      <w:r w:rsidR="004F63BC">
        <w:rPr>
          <w:b/>
          <w:color w:val="2E74B5" w:themeColor="accent1" w:themeShade="BF"/>
          <w:sz w:val="32"/>
          <w:szCs w:val="32"/>
          <w:u w:val="single"/>
        </w:rPr>
        <w:t xml:space="preserve"> </w:t>
      </w:r>
      <w:r w:rsidR="00A86D17" w:rsidRPr="00E46E66">
        <w:rPr>
          <w:b/>
          <w:color w:val="2E74B5" w:themeColor="accent1" w:themeShade="BF"/>
          <w:sz w:val="32"/>
          <w:szCs w:val="32"/>
          <w:u w:val="single"/>
        </w:rPr>
        <w:t>DOPRAVA</w:t>
      </w:r>
    </w:p>
    <w:p w:rsidR="00FF6DF8" w:rsidRPr="00E46E66" w:rsidRDefault="001A769D" w:rsidP="00A86D17">
      <w:pPr>
        <w:jc w:val="both"/>
        <w:rPr>
          <w:b/>
          <w:color w:val="2E74B5" w:themeColor="accent1" w:themeShade="BF"/>
          <w:sz w:val="24"/>
          <w:szCs w:val="24"/>
          <w:u w:val="single"/>
        </w:rPr>
      </w:pPr>
      <w:r w:rsidRPr="00E46E66">
        <w:rPr>
          <w:b/>
          <w:color w:val="2E74B5" w:themeColor="accent1" w:themeShade="BF"/>
          <w:sz w:val="24"/>
          <w:szCs w:val="24"/>
        </w:rPr>
        <w:t>4</w:t>
      </w:r>
      <w:r w:rsidR="002723CF" w:rsidRPr="00E46E66">
        <w:rPr>
          <w:b/>
          <w:color w:val="2E74B5" w:themeColor="accent1" w:themeShade="BF"/>
          <w:sz w:val="24"/>
          <w:szCs w:val="24"/>
        </w:rPr>
        <w:t>.1.</w:t>
      </w:r>
      <w:r w:rsidR="004F63BC">
        <w:rPr>
          <w:b/>
          <w:color w:val="2E74B5" w:themeColor="accent1" w:themeShade="BF"/>
          <w:sz w:val="24"/>
          <w:szCs w:val="24"/>
        </w:rPr>
        <w:t xml:space="preserve"> </w:t>
      </w:r>
      <w:r w:rsidR="00C4039F" w:rsidRPr="00E46E66">
        <w:rPr>
          <w:b/>
          <w:color w:val="2E74B5" w:themeColor="accent1" w:themeShade="BF"/>
          <w:sz w:val="24"/>
          <w:szCs w:val="24"/>
        </w:rPr>
        <w:t>Silniční doprava</w:t>
      </w:r>
    </w:p>
    <w:p w:rsidR="00023504" w:rsidRPr="00E46E66" w:rsidRDefault="0039657F" w:rsidP="00E85275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</w:t>
      </w:r>
      <w:proofErr w:type="gramStart"/>
      <w:r w:rsidR="00023504" w:rsidRPr="00E46E66">
        <w:rPr>
          <w:sz w:val="24"/>
          <w:szCs w:val="24"/>
        </w:rPr>
        <w:t>Hlavními  silničními</w:t>
      </w:r>
      <w:proofErr w:type="gramEnd"/>
      <w:r w:rsidR="00023504" w:rsidRPr="00E46E66">
        <w:rPr>
          <w:sz w:val="24"/>
          <w:szCs w:val="24"/>
        </w:rPr>
        <w:t xml:space="preserve"> tahy v obci a okolí,  které  jsou  rozhodující  pro  jeho  dopravní dostupnost, jsou následující komunikace:      </w:t>
      </w:r>
    </w:p>
    <w:p w:rsidR="00BC1A1F" w:rsidRPr="00E46E66" w:rsidRDefault="00341A4E" w:rsidP="00341A4E">
      <w:pPr>
        <w:jc w:val="both"/>
        <w:rPr>
          <w:sz w:val="24"/>
          <w:szCs w:val="24"/>
        </w:rPr>
      </w:pPr>
      <w:proofErr w:type="gramStart"/>
      <w:r w:rsidRPr="00E46E66">
        <w:rPr>
          <w:b/>
          <w:sz w:val="24"/>
          <w:szCs w:val="24"/>
        </w:rPr>
        <w:t>-</w:t>
      </w:r>
      <w:r w:rsidR="00F330C7" w:rsidRPr="00E46E66">
        <w:rPr>
          <w:b/>
          <w:sz w:val="24"/>
          <w:szCs w:val="24"/>
        </w:rPr>
        <w:t xml:space="preserve">  </w:t>
      </w:r>
      <w:r w:rsidR="00260C23" w:rsidRPr="00E46E66">
        <w:rPr>
          <w:sz w:val="24"/>
          <w:szCs w:val="24"/>
        </w:rPr>
        <w:t>s</w:t>
      </w:r>
      <w:r w:rsidR="00BC1A1F" w:rsidRPr="00E46E66">
        <w:rPr>
          <w:sz w:val="24"/>
          <w:szCs w:val="24"/>
        </w:rPr>
        <w:t>ilnice</w:t>
      </w:r>
      <w:proofErr w:type="gramEnd"/>
      <w:r w:rsidR="00BC1A1F" w:rsidRPr="00E46E66">
        <w:rPr>
          <w:sz w:val="24"/>
          <w:szCs w:val="24"/>
        </w:rPr>
        <w:t xml:space="preserve"> č. I/45</w:t>
      </w:r>
      <w:r w:rsidR="008B0020" w:rsidRPr="00E46E66">
        <w:rPr>
          <w:sz w:val="24"/>
          <w:szCs w:val="24"/>
        </w:rPr>
        <w:t xml:space="preserve"> Krnov-Bruntál -Olomouc</w:t>
      </w:r>
      <w:r w:rsidR="00023504" w:rsidRPr="00E46E66">
        <w:rPr>
          <w:sz w:val="24"/>
          <w:szCs w:val="24"/>
        </w:rPr>
        <w:t xml:space="preserve">   </w:t>
      </w:r>
    </w:p>
    <w:p w:rsidR="00023504" w:rsidRPr="00E46E66" w:rsidRDefault="00341A4E" w:rsidP="00341A4E">
      <w:pPr>
        <w:jc w:val="both"/>
        <w:rPr>
          <w:sz w:val="24"/>
          <w:szCs w:val="24"/>
        </w:rPr>
      </w:pPr>
      <w:proofErr w:type="gramStart"/>
      <w:r w:rsidRPr="00E46E66">
        <w:rPr>
          <w:b/>
          <w:sz w:val="24"/>
          <w:szCs w:val="24"/>
        </w:rPr>
        <w:t>-</w:t>
      </w:r>
      <w:r w:rsidR="00F330C7" w:rsidRPr="00E46E66">
        <w:rPr>
          <w:b/>
          <w:sz w:val="24"/>
          <w:szCs w:val="24"/>
        </w:rPr>
        <w:t xml:space="preserve">  </w:t>
      </w:r>
      <w:r w:rsidR="00260C23" w:rsidRPr="00E46E66">
        <w:rPr>
          <w:sz w:val="24"/>
          <w:szCs w:val="24"/>
        </w:rPr>
        <w:t>s</w:t>
      </w:r>
      <w:r w:rsidR="002D426E" w:rsidRPr="00E46E66">
        <w:rPr>
          <w:sz w:val="24"/>
          <w:szCs w:val="24"/>
        </w:rPr>
        <w:t>ilnice</w:t>
      </w:r>
      <w:proofErr w:type="gramEnd"/>
      <w:r w:rsidR="00023504" w:rsidRPr="00E46E66">
        <w:rPr>
          <w:sz w:val="24"/>
          <w:szCs w:val="24"/>
        </w:rPr>
        <w:t xml:space="preserve"> č.</w:t>
      </w:r>
      <w:r w:rsidR="002D426E" w:rsidRPr="00E46E66">
        <w:rPr>
          <w:b/>
          <w:color w:val="2E74B5" w:themeColor="accent1" w:themeShade="BF"/>
          <w:sz w:val="24"/>
          <w:szCs w:val="24"/>
          <w:u w:val="single"/>
        </w:rPr>
        <w:t xml:space="preserve"> </w:t>
      </w:r>
      <w:r w:rsidR="00BC1A1F" w:rsidRPr="00E46E66">
        <w:rPr>
          <w:sz w:val="24"/>
          <w:szCs w:val="24"/>
        </w:rPr>
        <w:t>III/458</w:t>
      </w:r>
      <w:r w:rsidR="008B0020" w:rsidRPr="00E46E66">
        <w:rPr>
          <w:sz w:val="24"/>
          <w:szCs w:val="24"/>
        </w:rPr>
        <w:t>5</w:t>
      </w:r>
      <w:r w:rsidR="001F2744" w:rsidRPr="00E46E66">
        <w:rPr>
          <w:sz w:val="24"/>
          <w:szCs w:val="24"/>
        </w:rPr>
        <w:t xml:space="preserve"> Krnov-Zátor</w:t>
      </w:r>
    </w:p>
    <w:p w:rsidR="002D426E" w:rsidRPr="00E46E66" w:rsidRDefault="00341A4E" w:rsidP="00341A4E">
      <w:pPr>
        <w:jc w:val="both"/>
        <w:rPr>
          <w:sz w:val="24"/>
          <w:szCs w:val="24"/>
        </w:rPr>
      </w:pPr>
      <w:r w:rsidRPr="00E46E66">
        <w:rPr>
          <w:b/>
          <w:sz w:val="24"/>
          <w:szCs w:val="24"/>
        </w:rPr>
        <w:t>-</w:t>
      </w:r>
      <w:r w:rsidR="00F330C7" w:rsidRPr="00E46E66">
        <w:rPr>
          <w:b/>
          <w:sz w:val="24"/>
          <w:szCs w:val="24"/>
        </w:rPr>
        <w:t xml:space="preserve">  </w:t>
      </w:r>
      <w:r w:rsidR="00260C23" w:rsidRPr="00E46E66">
        <w:rPr>
          <w:sz w:val="24"/>
          <w:szCs w:val="24"/>
        </w:rPr>
        <w:t>s</w:t>
      </w:r>
      <w:r w:rsidR="002D426E" w:rsidRPr="00E46E66">
        <w:rPr>
          <w:sz w:val="24"/>
          <w:szCs w:val="24"/>
        </w:rPr>
        <w:t xml:space="preserve">ilnice </w:t>
      </w:r>
      <w:r w:rsidR="00023504" w:rsidRPr="00E46E66">
        <w:rPr>
          <w:sz w:val="24"/>
          <w:szCs w:val="24"/>
        </w:rPr>
        <w:t>č.</w:t>
      </w:r>
      <w:r w:rsidR="00BC1A1F" w:rsidRPr="00E46E66">
        <w:rPr>
          <w:sz w:val="24"/>
          <w:szCs w:val="24"/>
        </w:rPr>
        <w:t xml:space="preserve"> </w:t>
      </w:r>
      <w:r w:rsidR="00023504" w:rsidRPr="00E46E66">
        <w:rPr>
          <w:sz w:val="24"/>
          <w:szCs w:val="24"/>
        </w:rPr>
        <w:t>III/458</w:t>
      </w:r>
      <w:r w:rsidR="001F2744" w:rsidRPr="00E46E66">
        <w:rPr>
          <w:sz w:val="24"/>
          <w:szCs w:val="24"/>
        </w:rPr>
        <w:t>6 Brantice, příjezdná k</w:t>
      </w:r>
      <w:r w:rsidR="00C8510E">
        <w:rPr>
          <w:sz w:val="24"/>
          <w:szCs w:val="24"/>
        </w:rPr>
        <w:t> </w:t>
      </w:r>
      <w:r w:rsidR="001F2744" w:rsidRPr="00E46E66">
        <w:rPr>
          <w:sz w:val="24"/>
          <w:szCs w:val="24"/>
        </w:rPr>
        <w:t>ŽST</w:t>
      </w:r>
      <w:r w:rsidR="00C8510E">
        <w:rPr>
          <w:sz w:val="24"/>
          <w:szCs w:val="24"/>
        </w:rPr>
        <w:t xml:space="preserve"> na horním konci </w:t>
      </w:r>
      <w:proofErr w:type="gramStart"/>
      <w:r w:rsidR="00C8510E">
        <w:rPr>
          <w:sz w:val="24"/>
          <w:szCs w:val="24"/>
        </w:rPr>
        <w:t>obce , směr</w:t>
      </w:r>
      <w:proofErr w:type="gramEnd"/>
      <w:r w:rsidR="00C8510E">
        <w:rPr>
          <w:sz w:val="24"/>
          <w:szCs w:val="24"/>
        </w:rPr>
        <w:t xml:space="preserve"> Zátor</w:t>
      </w:r>
    </w:p>
    <w:p w:rsidR="001F2744" w:rsidRPr="00E46E66" w:rsidRDefault="00341A4E" w:rsidP="00341A4E">
      <w:pPr>
        <w:jc w:val="both"/>
        <w:rPr>
          <w:sz w:val="24"/>
          <w:szCs w:val="24"/>
        </w:rPr>
      </w:pPr>
      <w:r w:rsidRPr="00E46E66">
        <w:rPr>
          <w:b/>
          <w:sz w:val="24"/>
          <w:szCs w:val="24"/>
        </w:rPr>
        <w:t>-</w:t>
      </w:r>
      <w:r w:rsidR="00F330C7" w:rsidRPr="00E46E66">
        <w:rPr>
          <w:b/>
          <w:sz w:val="24"/>
          <w:szCs w:val="24"/>
        </w:rPr>
        <w:t xml:space="preserve">  </w:t>
      </w:r>
      <w:r w:rsidR="00260C23" w:rsidRPr="00E46E66">
        <w:rPr>
          <w:sz w:val="24"/>
          <w:szCs w:val="24"/>
        </w:rPr>
        <w:t>s</w:t>
      </w:r>
      <w:r w:rsidR="00023504" w:rsidRPr="00E46E66">
        <w:rPr>
          <w:sz w:val="24"/>
          <w:szCs w:val="24"/>
        </w:rPr>
        <w:t>ilnice č.</w:t>
      </w:r>
      <w:r w:rsidR="00BC1A1F" w:rsidRPr="00E46E66">
        <w:rPr>
          <w:sz w:val="24"/>
          <w:szCs w:val="24"/>
        </w:rPr>
        <w:t xml:space="preserve"> </w:t>
      </w:r>
      <w:r w:rsidR="00023504" w:rsidRPr="00E46E66">
        <w:rPr>
          <w:sz w:val="24"/>
          <w:szCs w:val="24"/>
        </w:rPr>
        <w:t>III/458</w:t>
      </w:r>
      <w:r w:rsidR="001F2744" w:rsidRPr="00E46E66">
        <w:rPr>
          <w:sz w:val="24"/>
          <w:szCs w:val="24"/>
        </w:rPr>
        <w:t>7 Brantice ,průjezdná</w:t>
      </w:r>
      <w:r w:rsidR="00F723B3">
        <w:rPr>
          <w:sz w:val="24"/>
          <w:szCs w:val="24"/>
        </w:rPr>
        <w:t xml:space="preserve"> ( </w:t>
      </w:r>
      <w:r w:rsidR="005B25E5">
        <w:rPr>
          <w:sz w:val="24"/>
          <w:szCs w:val="24"/>
        </w:rPr>
        <w:t>k</w:t>
      </w:r>
      <w:r w:rsidR="00F723B3">
        <w:rPr>
          <w:sz w:val="24"/>
          <w:szCs w:val="24"/>
        </w:rPr>
        <w:t> </w:t>
      </w:r>
      <w:proofErr w:type="gramStart"/>
      <w:r w:rsidR="00F723B3">
        <w:rPr>
          <w:sz w:val="24"/>
          <w:szCs w:val="24"/>
        </w:rPr>
        <w:t>motorestu  U Šveců</w:t>
      </w:r>
      <w:proofErr w:type="gramEnd"/>
      <w:r w:rsidR="00F723B3">
        <w:rPr>
          <w:sz w:val="24"/>
          <w:szCs w:val="24"/>
        </w:rPr>
        <w:t xml:space="preserve">)-napojení na silnici </w:t>
      </w:r>
      <w:proofErr w:type="spellStart"/>
      <w:r w:rsidR="00F723B3">
        <w:rPr>
          <w:sz w:val="24"/>
          <w:szCs w:val="24"/>
        </w:rPr>
        <w:t>č.I</w:t>
      </w:r>
      <w:proofErr w:type="spellEnd"/>
      <w:r w:rsidR="00F723B3">
        <w:rPr>
          <w:sz w:val="24"/>
          <w:szCs w:val="24"/>
        </w:rPr>
        <w:t>/45</w:t>
      </w:r>
    </w:p>
    <w:p w:rsidR="00023504" w:rsidRPr="00E46E66" w:rsidRDefault="00341A4E" w:rsidP="00341A4E">
      <w:pPr>
        <w:jc w:val="both"/>
        <w:rPr>
          <w:sz w:val="24"/>
          <w:szCs w:val="24"/>
        </w:rPr>
      </w:pPr>
      <w:proofErr w:type="gramStart"/>
      <w:r w:rsidRPr="00E46E66">
        <w:rPr>
          <w:b/>
          <w:sz w:val="24"/>
          <w:szCs w:val="24"/>
        </w:rPr>
        <w:t>-</w:t>
      </w:r>
      <w:r w:rsidR="00F330C7" w:rsidRPr="00E46E66">
        <w:rPr>
          <w:b/>
          <w:sz w:val="24"/>
          <w:szCs w:val="24"/>
        </w:rPr>
        <w:t xml:space="preserve">  </w:t>
      </w:r>
      <w:r w:rsidR="00260C23" w:rsidRPr="00E46E66">
        <w:rPr>
          <w:sz w:val="24"/>
          <w:szCs w:val="24"/>
        </w:rPr>
        <w:t>s</w:t>
      </w:r>
      <w:r w:rsidR="00023504" w:rsidRPr="00E46E66">
        <w:rPr>
          <w:sz w:val="24"/>
          <w:szCs w:val="24"/>
        </w:rPr>
        <w:t>ilnice</w:t>
      </w:r>
      <w:proofErr w:type="gramEnd"/>
      <w:r w:rsidR="00023504" w:rsidRPr="00E46E66">
        <w:rPr>
          <w:sz w:val="24"/>
          <w:szCs w:val="24"/>
        </w:rPr>
        <w:t xml:space="preserve"> č.</w:t>
      </w:r>
      <w:r w:rsidR="00BC1A1F" w:rsidRPr="00E46E66">
        <w:rPr>
          <w:sz w:val="24"/>
          <w:szCs w:val="24"/>
        </w:rPr>
        <w:t xml:space="preserve"> </w:t>
      </w:r>
      <w:r w:rsidR="00023504" w:rsidRPr="00E46E66">
        <w:rPr>
          <w:sz w:val="24"/>
          <w:szCs w:val="24"/>
        </w:rPr>
        <w:t>III/458</w:t>
      </w:r>
      <w:r w:rsidR="001F2744" w:rsidRPr="00E46E66">
        <w:rPr>
          <w:sz w:val="24"/>
          <w:szCs w:val="24"/>
        </w:rPr>
        <w:t>8 Brantice- Radim-Krasov</w:t>
      </w:r>
    </w:p>
    <w:p w:rsidR="001F2744" w:rsidRPr="00E46E66" w:rsidRDefault="00341A4E" w:rsidP="00341A4E">
      <w:pPr>
        <w:jc w:val="both"/>
        <w:rPr>
          <w:sz w:val="24"/>
          <w:szCs w:val="24"/>
        </w:rPr>
      </w:pPr>
      <w:r w:rsidRPr="00E46E66">
        <w:rPr>
          <w:b/>
          <w:sz w:val="24"/>
          <w:szCs w:val="24"/>
        </w:rPr>
        <w:t>-</w:t>
      </w:r>
      <w:r w:rsidR="00F330C7" w:rsidRPr="00E46E66">
        <w:rPr>
          <w:sz w:val="24"/>
          <w:szCs w:val="24"/>
        </w:rPr>
        <w:t xml:space="preserve">  </w:t>
      </w:r>
      <w:r w:rsidR="00260C23" w:rsidRPr="00E46E66">
        <w:rPr>
          <w:sz w:val="24"/>
          <w:szCs w:val="24"/>
        </w:rPr>
        <w:t>s</w:t>
      </w:r>
      <w:r w:rsidR="001F2744" w:rsidRPr="00E46E66">
        <w:rPr>
          <w:sz w:val="24"/>
          <w:szCs w:val="24"/>
        </w:rPr>
        <w:t xml:space="preserve">ilnice  </w:t>
      </w:r>
      <w:proofErr w:type="spellStart"/>
      <w:r w:rsidR="001F2744" w:rsidRPr="00E46E66">
        <w:rPr>
          <w:sz w:val="24"/>
          <w:szCs w:val="24"/>
        </w:rPr>
        <w:t>č.III</w:t>
      </w:r>
      <w:proofErr w:type="spellEnd"/>
      <w:r w:rsidR="001F2744" w:rsidRPr="00E46E66">
        <w:rPr>
          <w:sz w:val="24"/>
          <w:szCs w:val="24"/>
        </w:rPr>
        <w:t>/4589 Brantice, průjezdná</w:t>
      </w:r>
      <w:r w:rsidR="00F723B3">
        <w:rPr>
          <w:sz w:val="24"/>
          <w:szCs w:val="24"/>
        </w:rPr>
        <w:t xml:space="preserve">( dolní konec </w:t>
      </w:r>
      <w:proofErr w:type="gramStart"/>
      <w:r w:rsidR="00F723B3">
        <w:rPr>
          <w:sz w:val="24"/>
          <w:szCs w:val="24"/>
        </w:rPr>
        <w:t>obce</w:t>
      </w:r>
      <w:r w:rsidR="00C8510E">
        <w:rPr>
          <w:sz w:val="24"/>
          <w:szCs w:val="24"/>
        </w:rPr>
        <w:t xml:space="preserve"> , směr</w:t>
      </w:r>
      <w:proofErr w:type="gramEnd"/>
      <w:r w:rsidR="00C8510E">
        <w:rPr>
          <w:sz w:val="24"/>
          <w:szCs w:val="24"/>
        </w:rPr>
        <w:t xml:space="preserve"> Krnov</w:t>
      </w:r>
      <w:r w:rsidR="00F723B3">
        <w:rPr>
          <w:sz w:val="24"/>
          <w:szCs w:val="24"/>
        </w:rPr>
        <w:t xml:space="preserve">)-napojení na silnici </w:t>
      </w:r>
      <w:proofErr w:type="spellStart"/>
      <w:r w:rsidR="00F723B3">
        <w:rPr>
          <w:sz w:val="24"/>
          <w:szCs w:val="24"/>
        </w:rPr>
        <w:t>č.I</w:t>
      </w:r>
      <w:proofErr w:type="spellEnd"/>
      <w:r w:rsidR="00F723B3">
        <w:rPr>
          <w:sz w:val="24"/>
          <w:szCs w:val="24"/>
        </w:rPr>
        <w:t>/45</w:t>
      </w:r>
    </w:p>
    <w:p w:rsidR="00C4039F" w:rsidRPr="00E46E66" w:rsidRDefault="00A3455E" w:rsidP="001E0084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</w:t>
      </w:r>
      <w:r w:rsidR="00357084" w:rsidRPr="00E46E66">
        <w:rPr>
          <w:sz w:val="24"/>
          <w:szCs w:val="24"/>
        </w:rPr>
        <w:t xml:space="preserve">Obec </w:t>
      </w:r>
      <w:r w:rsidR="001F2744" w:rsidRPr="00E46E66">
        <w:rPr>
          <w:sz w:val="24"/>
          <w:szCs w:val="24"/>
        </w:rPr>
        <w:t>Brantice</w:t>
      </w:r>
      <w:r w:rsidR="00357084" w:rsidRPr="00E46E66">
        <w:rPr>
          <w:sz w:val="24"/>
          <w:szCs w:val="24"/>
        </w:rPr>
        <w:t xml:space="preserve"> </w:t>
      </w:r>
      <w:proofErr w:type="gramStart"/>
      <w:r w:rsidR="00357084" w:rsidRPr="00E46E66">
        <w:rPr>
          <w:sz w:val="24"/>
          <w:szCs w:val="24"/>
        </w:rPr>
        <w:t>tvoří  průjezdovou</w:t>
      </w:r>
      <w:proofErr w:type="gramEnd"/>
      <w:r w:rsidR="00357084" w:rsidRPr="00E46E66">
        <w:rPr>
          <w:sz w:val="24"/>
          <w:szCs w:val="24"/>
        </w:rPr>
        <w:t xml:space="preserve"> část</w:t>
      </w:r>
      <w:r w:rsidR="001F2744" w:rsidRPr="00E46E66">
        <w:rPr>
          <w:sz w:val="24"/>
          <w:szCs w:val="24"/>
        </w:rPr>
        <w:t xml:space="preserve"> oblasti Jesenicka a Bruntálska z východní části Moravskoslezského kraje</w:t>
      </w:r>
      <w:r w:rsidR="007C5122" w:rsidRPr="00E46E66">
        <w:rPr>
          <w:sz w:val="24"/>
          <w:szCs w:val="24"/>
        </w:rPr>
        <w:t xml:space="preserve"> a </w:t>
      </w:r>
      <w:r w:rsidR="00357084" w:rsidRPr="00E46E66">
        <w:rPr>
          <w:sz w:val="24"/>
          <w:szCs w:val="24"/>
        </w:rPr>
        <w:t>dále spojnici  ke státní  hranic</w:t>
      </w:r>
      <w:r w:rsidR="001F2744" w:rsidRPr="00E46E66">
        <w:rPr>
          <w:sz w:val="24"/>
          <w:szCs w:val="24"/>
        </w:rPr>
        <w:t>i</w:t>
      </w:r>
      <w:r w:rsidR="00357084" w:rsidRPr="00E46E66">
        <w:rPr>
          <w:sz w:val="24"/>
          <w:szCs w:val="24"/>
        </w:rPr>
        <w:t xml:space="preserve">  s Polskem.</w:t>
      </w:r>
      <w:r w:rsidR="007C5122" w:rsidRPr="00E46E66">
        <w:rPr>
          <w:sz w:val="24"/>
          <w:szCs w:val="24"/>
        </w:rPr>
        <w:t xml:space="preserve"> K</w:t>
      </w:r>
      <w:r w:rsidR="00357084" w:rsidRPr="00E46E66">
        <w:rPr>
          <w:sz w:val="24"/>
          <w:szCs w:val="24"/>
        </w:rPr>
        <w:t xml:space="preserve"> </w:t>
      </w:r>
      <w:proofErr w:type="gramStart"/>
      <w:r w:rsidR="00357084" w:rsidRPr="00E46E66">
        <w:rPr>
          <w:sz w:val="24"/>
          <w:szCs w:val="24"/>
        </w:rPr>
        <w:t>trvalému  nárůstu</w:t>
      </w:r>
      <w:proofErr w:type="gramEnd"/>
      <w:r w:rsidR="00357084" w:rsidRPr="00E46E66">
        <w:rPr>
          <w:sz w:val="24"/>
          <w:szCs w:val="24"/>
        </w:rPr>
        <w:t xml:space="preserve">  zatížení  dopravou</w:t>
      </w:r>
      <w:r w:rsidR="001F2744" w:rsidRPr="00E46E66">
        <w:rPr>
          <w:sz w:val="24"/>
          <w:szCs w:val="24"/>
        </w:rPr>
        <w:t xml:space="preserve"> je silnice č. I/45.</w:t>
      </w:r>
      <w:r w:rsidR="007C5122" w:rsidRPr="00E46E66">
        <w:rPr>
          <w:sz w:val="24"/>
          <w:szCs w:val="24"/>
        </w:rPr>
        <w:t xml:space="preserve"> </w:t>
      </w:r>
    </w:p>
    <w:p w:rsidR="006037B4" w:rsidRPr="00E46E66" w:rsidRDefault="006037B4" w:rsidP="006037B4">
      <w:pPr>
        <w:jc w:val="both"/>
        <w:rPr>
          <w:b/>
          <w:sz w:val="24"/>
          <w:szCs w:val="24"/>
        </w:rPr>
      </w:pPr>
      <w:r w:rsidRPr="00E46E66">
        <w:rPr>
          <w:b/>
          <w:color w:val="0070C0"/>
          <w:sz w:val="24"/>
          <w:szCs w:val="24"/>
        </w:rPr>
        <w:t>4.2. Drážní doprava</w:t>
      </w:r>
    </w:p>
    <w:p w:rsidR="006037B4" w:rsidRPr="00E46E66" w:rsidRDefault="006037B4" w:rsidP="006037B4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>Územím obce</w:t>
      </w:r>
      <w:r w:rsidR="00C8510E">
        <w:rPr>
          <w:sz w:val="24"/>
          <w:szCs w:val="24"/>
        </w:rPr>
        <w:t xml:space="preserve"> v </w:t>
      </w:r>
      <w:proofErr w:type="spellStart"/>
      <w:proofErr w:type="gramStart"/>
      <w:r w:rsidR="00C8510E">
        <w:rPr>
          <w:sz w:val="24"/>
          <w:szCs w:val="24"/>
        </w:rPr>
        <w:t>k.ú</w:t>
      </w:r>
      <w:proofErr w:type="spellEnd"/>
      <w:r w:rsidR="00C8510E">
        <w:rPr>
          <w:sz w:val="24"/>
          <w:szCs w:val="24"/>
        </w:rPr>
        <w:t>.</w:t>
      </w:r>
      <w:proofErr w:type="gramEnd"/>
      <w:r w:rsidR="00C8510E">
        <w:rPr>
          <w:sz w:val="24"/>
          <w:szCs w:val="24"/>
        </w:rPr>
        <w:t xml:space="preserve"> </w:t>
      </w:r>
      <w:proofErr w:type="gramStart"/>
      <w:r w:rsidR="00C8510E">
        <w:rPr>
          <w:sz w:val="24"/>
          <w:szCs w:val="24"/>
        </w:rPr>
        <w:t>Brantice</w:t>
      </w:r>
      <w:r w:rsidRPr="00E46E66">
        <w:rPr>
          <w:sz w:val="24"/>
          <w:szCs w:val="24"/>
        </w:rPr>
        <w:t xml:space="preserve"> je</w:t>
      </w:r>
      <w:proofErr w:type="gramEnd"/>
      <w:r w:rsidRPr="00E46E66">
        <w:rPr>
          <w:sz w:val="24"/>
          <w:szCs w:val="24"/>
        </w:rPr>
        <w:t xml:space="preserve"> vedena celostátní jednokolejná železniční trať  Olomouc- Opava , východ. </w:t>
      </w:r>
      <w:r w:rsidR="00C8510E">
        <w:rPr>
          <w:sz w:val="24"/>
          <w:szCs w:val="24"/>
        </w:rPr>
        <w:t>N</w:t>
      </w:r>
      <w:r w:rsidRPr="00E46E66">
        <w:rPr>
          <w:sz w:val="24"/>
          <w:szCs w:val="24"/>
        </w:rPr>
        <w:t>a této trati</w:t>
      </w:r>
      <w:r w:rsidR="00C8510E">
        <w:rPr>
          <w:sz w:val="24"/>
          <w:szCs w:val="24"/>
        </w:rPr>
        <w:t xml:space="preserve"> se</w:t>
      </w:r>
      <w:r w:rsidRPr="00E46E66">
        <w:rPr>
          <w:sz w:val="24"/>
          <w:szCs w:val="24"/>
        </w:rPr>
        <w:t xml:space="preserve"> nachází železniční stanice Brantice.</w:t>
      </w:r>
    </w:p>
    <w:p w:rsidR="00C4039F" w:rsidRPr="00E46E66" w:rsidRDefault="001A769D" w:rsidP="00357084">
      <w:pPr>
        <w:jc w:val="both"/>
        <w:rPr>
          <w:sz w:val="24"/>
          <w:szCs w:val="24"/>
        </w:rPr>
      </w:pPr>
      <w:r w:rsidRPr="00E46E66">
        <w:rPr>
          <w:b/>
          <w:color w:val="2E74B5" w:themeColor="accent1" w:themeShade="BF"/>
          <w:sz w:val="24"/>
          <w:szCs w:val="24"/>
        </w:rPr>
        <w:t>4</w:t>
      </w:r>
      <w:r w:rsidR="002723CF" w:rsidRPr="00E46E66">
        <w:rPr>
          <w:b/>
          <w:color w:val="2E74B5" w:themeColor="accent1" w:themeShade="BF"/>
          <w:sz w:val="24"/>
          <w:szCs w:val="24"/>
        </w:rPr>
        <w:t>.</w:t>
      </w:r>
      <w:r w:rsidR="006037B4" w:rsidRPr="00E46E66">
        <w:rPr>
          <w:b/>
          <w:color w:val="2E74B5" w:themeColor="accent1" w:themeShade="BF"/>
          <w:sz w:val="24"/>
          <w:szCs w:val="24"/>
        </w:rPr>
        <w:t>3</w:t>
      </w:r>
      <w:r w:rsidR="002723CF" w:rsidRPr="00E46E66">
        <w:rPr>
          <w:b/>
          <w:color w:val="2E74B5" w:themeColor="accent1" w:themeShade="BF"/>
          <w:sz w:val="24"/>
          <w:szCs w:val="24"/>
        </w:rPr>
        <w:t>.</w:t>
      </w:r>
      <w:r w:rsidR="004F63BC">
        <w:rPr>
          <w:b/>
          <w:color w:val="2E74B5" w:themeColor="accent1" w:themeShade="BF"/>
          <w:sz w:val="24"/>
          <w:szCs w:val="24"/>
        </w:rPr>
        <w:t xml:space="preserve"> </w:t>
      </w:r>
      <w:r w:rsidR="00C4039F" w:rsidRPr="00E46E66">
        <w:rPr>
          <w:b/>
          <w:color w:val="2E74B5" w:themeColor="accent1" w:themeShade="BF"/>
          <w:sz w:val="24"/>
          <w:szCs w:val="24"/>
        </w:rPr>
        <w:t>Veřejná doprava</w:t>
      </w:r>
    </w:p>
    <w:p w:rsidR="00880C60" w:rsidRPr="00E46E66" w:rsidRDefault="00A3455E" w:rsidP="007C5122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</w:t>
      </w:r>
      <w:r w:rsidR="007C5122" w:rsidRPr="00E46E66">
        <w:rPr>
          <w:sz w:val="24"/>
          <w:szCs w:val="24"/>
        </w:rPr>
        <w:t>Obec má veřejnou dopravní obslužnost zajištěnou</w:t>
      </w:r>
      <w:r w:rsidR="00A510E1" w:rsidRPr="00E46E66">
        <w:rPr>
          <w:sz w:val="24"/>
          <w:szCs w:val="24"/>
        </w:rPr>
        <w:t xml:space="preserve"> autobusovou dopravou, kterou zajišťuje dopravní společnost</w:t>
      </w:r>
      <w:r w:rsidR="001E0084" w:rsidRPr="00E46E66">
        <w:rPr>
          <w:sz w:val="24"/>
          <w:szCs w:val="24"/>
        </w:rPr>
        <w:t xml:space="preserve"> ARRIVA MORAVA </w:t>
      </w:r>
      <w:proofErr w:type="gramStart"/>
      <w:r w:rsidR="001E0084" w:rsidRPr="00E46E66">
        <w:rPr>
          <w:sz w:val="24"/>
          <w:szCs w:val="24"/>
        </w:rPr>
        <w:t>a.s.</w:t>
      </w:r>
      <w:r w:rsidR="00A510E1" w:rsidRPr="00E46E66">
        <w:rPr>
          <w:sz w:val="24"/>
          <w:szCs w:val="24"/>
        </w:rPr>
        <w:t>.</w:t>
      </w:r>
      <w:proofErr w:type="gramEnd"/>
      <w:r w:rsidR="00A510E1" w:rsidRPr="00E46E66">
        <w:rPr>
          <w:sz w:val="24"/>
          <w:szCs w:val="24"/>
        </w:rPr>
        <w:t xml:space="preserve"> Systém je začleněný</w:t>
      </w:r>
      <w:r w:rsidR="007C5122" w:rsidRPr="00E46E66">
        <w:rPr>
          <w:sz w:val="24"/>
          <w:szCs w:val="24"/>
        </w:rPr>
        <w:t xml:space="preserve"> do integrovaného dopravního systému Moravskoslezského kraje.</w:t>
      </w:r>
    </w:p>
    <w:p w:rsidR="00C4039F" w:rsidRPr="00E46E66" w:rsidRDefault="001A769D" w:rsidP="007C5122">
      <w:pPr>
        <w:jc w:val="both"/>
        <w:rPr>
          <w:b/>
          <w:color w:val="2E74B5" w:themeColor="accent1" w:themeShade="BF"/>
          <w:sz w:val="24"/>
          <w:szCs w:val="24"/>
        </w:rPr>
      </w:pPr>
      <w:r w:rsidRPr="00E46E66">
        <w:rPr>
          <w:b/>
          <w:color w:val="2E74B5" w:themeColor="accent1" w:themeShade="BF"/>
          <w:sz w:val="24"/>
          <w:szCs w:val="24"/>
        </w:rPr>
        <w:t>4</w:t>
      </w:r>
      <w:r w:rsidR="002723CF" w:rsidRPr="00E46E66">
        <w:rPr>
          <w:b/>
          <w:color w:val="2E74B5" w:themeColor="accent1" w:themeShade="BF"/>
          <w:sz w:val="24"/>
          <w:szCs w:val="24"/>
        </w:rPr>
        <w:t>.</w:t>
      </w:r>
      <w:r w:rsidR="006037B4" w:rsidRPr="00E46E66">
        <w:rPr>
          <w:b/>
          <w:color w:val="2E74B5" w:themeColor="accent1" w:themeShade="BF"/>
          <w:sz w:val="24"/>
          <w:szCs w:val="24"/>
        </w:rPr>
        <w:t>4</w:t>
      </w:r>
      <w:r w:rsidR="002723CF" w:rsidRPr="00E46E66">
        <w:rPr>
          <w:b/>
          <w:color w:val="2E74B5" w:themeColor="accent1" w:themeShade="BF"/>
          <w:sz w:val="24"/>
          <w:szCs w:val="24"/>
        </w:rPr>
        <w:t>.</w:t>
      </w:r>
      <w:r w:rsidR="004F63BC">
        <w:rPr>
          <w:b/>
          <w:color w:val="2E74B5" w:themeColor="accent1" w:themeShade="BF"/>
          <w:sz w:val="24"/>
          <w:szCs w:val="24"/>
        </w:rPr>
        <w:t xml:space="preserve"> </w:t>
      </w:r>
      <w:r w:rsidR="00C4039F" w:rsidRPr="00E46E66">
        <w:rPr>
          <w:b/>
          <w:color w:val="2E74B5" w:themeColor="accent1" w:themeShade="BF"/>
          <w:sz w:val="24"/>
          <w:szCs w:val="24"/>
        </w:rPr>
        <w:t>Cyklistická a pěší doprava</w:t>
      </w:r>
    </w:p>
    <w:p w:rsidR="005B25E5" w:rsidRDefault="00A3455E" w:rsidP="00FF6DF8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</w:t>
      </w:r>
      <w:r w:rsidR="0016752C" w:rsidRPr="00E46E66">
        <w:rPr>
          <w:sz w:val="24"/>
          <w:szCs w:val="24"/>
        </w:rPr>
        <w:t xml:space="preserve">Pro běžný provoz cyklisté v řešeném území využívají především stávající síť silnic a místních komunikací. Na úseku pěší dopravy </w:t>
      </w:r>
      <w:r w:rsidR="006F69D3" w:rsidRPr="00E46E66">
        <w:rPr>
          <w:sz w:val="24"/>
          <w:szCs w:val="24"/>
        </w:rPr>
        <w:t xml:space="preserve"> je vybudován chodník u obecního úřadu s</w:t>
      </w:r>
      <w:r w:rsidR="00BA713B" w:rsidRPr="00E46E66">
        <w:rPr>
          <w:sz w:val="24"/>
          <w:szCs w:val="24"/>
        </w:rPr>
        <w:t xml:space="preserve"> </w:t>
      </w:r>
      <w:proofErr w:type="gramStart"/>
      <w:r w:rsidR="006F69D3" w:rsidRPr="00E46E66">
        <w:rPr>
          <w:sz w:val="24"/>
          <w:szCs w:val="24"/>
        </w:rPr>
        <w:t>parkovištěm . Dále</w:t>
      </w:r>
      <w:proofErr w:type="gramEnd"/>
      <w:r w:rsidR="006F69D3" w:rsidRPr="00E46E66">
        <w:rPr>
          <w:sz w:val="24"/>
          <w:szCs w:val="24"/>
        </w:rPr>
        <w:t xml:space="preserve"> je od obecního úřadu vybudován chodník  k zdravotnímu středisku  a ke kulturnímu domu (KD) s parkovištěm. V roce 2017 bude </w:t>
      </w:r>
      <w:r w:rsidR="00BA713B" w:rsidRPr="00E46E66">
        <w:rPr>
          <w:sz w:val="24"/>
          <w:szCs w:val="24"/>
        </w:rPr>
        <w:t xml:space="preserve">realizován projekt </w:t>
      </w:r>
      <w:r w:rsidR="006F69D3" w:rsidRPr="00E46E66">
        <w:rPr>
          <w:sz w:val="24"/>
          <w:szCs w:val="24"/>
        </w:rPr>
        <w:t>vybudován</w:t>
      </w:r>
      <w:r w:rsidR="00BA713B" w:rsidRPr="00E46E66">
        <w:rPr>
          <w:sz w:val="24"/>
          <w:szCs w:val="24"/>
        </w:rPr>
        <w:t>í</w:t>
      </w:r>
      <w:r w:rsidR="006F69D3" w:rsidRPr="00E46E66">
        <w:rPr>
          <w:sz w:val="24"/>
          <w:szCs w:val="24"/>
        </w:rPr>
        <w:t xml:space="preserve"> </w:t>
      </w:r>
      <w:proofErr w:type="gramStart"/>
      <w:r w:rsidR="006F69D3" w:rsidRPr="00E46E66">
        <w:rPr>
          <w:sz w:val="24"/>
          <w:szCs w:val="24"/>
        </w:rPr>
        <w:t>chodník</w:t>
      </w:r>
      <w:r w:rsidR="00BA713B" w:rsidRPr="00E46E66">
        <w:rPr>
          <w:sz w:val="24"/>
          <w:szCs w:val="24"/>
        </w:rPr>
        <w:t>u</w:t>
      </w:r>
      <w:r w:rsidR="006F69D3" w:rsidRPr="00E46E66">
        <w:rPr>
          <w:sz w:val="24"/>
          <w:szCs w:val="24"/>
        </w:rPr>
        <w:t xml:space="preserve">  od</w:t>
      </w:r>
      <w:proofErr w:type="gramEnd"/>
      <w:r w:rsidR="006F69D3" w:rsidRPr="00E46E66">
        <w:rPr>
          <w:sz w:val="24"/>
          <w:szCs w:val="24"/>
        </w:rPr>
        <w:t xml:space="preserve"> KD na dolní konec obce cca </w:t>
      </w:r>
      <w:r w:rsidR="00B73B76">
        <w:rPr>
          <w:sz w:val="24"/>
          <w:szCs w:val="24"/>
        </w:rPr>
        <w:t xml:space="preserve">2 </w:t>
      </w:r>
      <w:r w:rsidR="006F69D3" w:rsidRPr="00E46E66">
        <w:rPr>
          <w:sz w:val="24"/>
          <w:szCs w:val="24"/>
        </w:rPr>
        <w:t>km.</w:t>
      </w:r>
    </w:p>
    <w:p w:rsidR="00A27DE1" w:rsidRPr="00E46E66" w:rsidRDefault="00BA6359" w:rsidP="00FF6DF8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V obci se </w:t>
      </w:r>
      <w:proofErr w:type="gramStart"/>
      <w:r w:rsidRPr="00E46E66">
        <w:rPr>
          <w:sz w:val="24"/>
          <w:szCs w:val="24"/>
        </w:rPr>
        <w:t>n</w:t>
      </w:r>
      <w:r w:rsidR="007C5122" w:rsidRPr="00E46E66">
        <w:rPr>
          <w:sz w:val="24"/>
          <w:szCs w:val="24"/>
        </w:rPr>
        <w:t>achází</w:t>
      </w:r>
      <w:r w:rsidR="00C4039F" w:rsidRPr="00E46E66">
        <w:rPr>
          <w:sz w:val="24"/>
          <w:szCs w:val="24"/>
        </w:rPr>
        <w:t xml:space="preserve"> </w:t>
      </w:r>
      <w:r w:rsidR="007C5122" w:rsidRPr="00E46E66">
        <w:rPr>
          <w:sz w:val="24"/>
          <w:szCs w:val="24"/>
        </w:rPr>
        <w:t xml:space="preserve"> cyklistické</w:t>
      </w:r>
      <w:proofErr w:type="gramEnd"/>
      <w:r w:rsidR="007C5122" w:rsidRPr="00E46E66">
        <w:rPr>
          <w:sz w:val="24"/>
          <w:szCs w:val="24"/>
        </w:rPr>
        <w:t xml:space="preserve"> stezk</w:t>
      </w:r>
      <w:r w:rsidR="00880C60" w:rsidRPr="00E46E66">
        <w:rPr>
          <w:sz w:val="24"/>
          <w:szCs w:val="24"/>
        </w:rPr>
        <w:t>a</w:t>
      </w:r>
      <w:r w:rsidR="007C5122" w:rsidRPr="00E46E66">
        <w:rPr>
          <w:sz w:val="24"/>
          <w:szCs w:val="24"/>
        </w:rPr>
        <w:t xml:space="preserve"> a turistické trasy místního významu. Vzhledem k </w:t>
      </w:r>
      <w:proofErr w:type="gramStart"/>
      <w:r w:rsidR="007C5122" w:rsidRPr="00E46E66">
        <w:rPr>
          <w:sz w:val="24"/>
          <w:szCs w:val="24"/>
        </w:rPr>
        <w:t>poloze a  charakteru</w:t>
      </w:r>
      <w:proofErr w:type="gramEnd"/>
      <w:r w:rsidR="007C5122" w:rsidRPr="00E46E66">
        <w:rPr>
          <w:sz w:val="24"/>
          <w:szCs w:val="24"/>
        </w:rPr>
        <w:t xml:space="preserve">  mikroregionu  je  cyklistická  doprava  rozvinutá. Tento </w:t>
      </w:r>
      <w:proofErr w:type="gramStart"/>
      <w:r w:rsidR="007C5122" w:rsidRPr="00E46E66">
        <w:rPr>
          <w:sz w:val="24"/>
          <w:szCs w:val="24"/>
        </w:rPr>
        <w:t xml:space="preserve">jev </w:t>
      </w:r>
      <w:r w:rsidRPr="00E46E66">
        <w:rPr>
          <w:sz w:val="24"/>
          <w:szCs w:val="24"/>
        </w:rPr>
        <w:t xml:space="preserve"> ovlivňuje</w:t>
      </w:r>
      <w:proofErr w:type="gramEnd"/>
      <w:r w:rsidR="007C5122" w:rsidRPr="00E46E66">
        <w:rPr>
          <w:sz w:val="24"/>
          <w:szCs w:val="24"/>
        </w:rPr>
        <w:t xml:space="preserve"> jak kulturu, tak podnikání a rozvoj turistického ruchu.</w:t>
      </w:r>
      <w:r w:rsidR="00C4039F" w:rsidRPr="00E46E66">
        <w:rPr>
          <w:sz w:val="24"/>
          <w:szCs w:val="24"/>
        </w:rPr>
        <w:t xml:space="preserve"> </w:t>
      </w:r>
    </w:p>
    <w:p w:rsidR="00C22119" w:rsidRPr="00E46E66" w:rsidRDefault="001A769D" w:rsidP="001A769D">
      <w:pPr>
        <w:jc w:val="both"/>
        <w:rPr>
          <w:b/>
          <w:color w:val="2E74B5" w:themeColor="accent1" w:themeShade="BF"/>
          <w:sz w:val="32"/>
          <w:szCs w:val="32"/>
          <w:u w:val="single"/>
        </w:rPr>
      </w:pPr>
      <w:r w:rsidRPr="00E46E66">
        <w:rPr>
          <w:b/>
          <w:color w:val="2E74B5" w:themeColor="accent1" w:themeShade="BF"/>
          <w:sz w:val="32"/>
          <w:szCs w:val="32"/>
          <w:u w:val="single"/>
        </w:rPr>
        <w:t>5.</w:t>
      </w:r>
      <w:r w:rsidR="004F63BC">
        <w:rPr>
          <w:b/>
          <w:color w:val="2E74B5" w:themeColor="accent1" w:themeShade="BF"/>
          <w:sz w:val="32"/>
          <w:szCs w:val="32"/>
          <w:u w:val="single"/>
        </w:rPr>
        <w:t xml:space="preserve"> </w:t>
      </w:r>
      <w:r w:rsidR="00C4039F" w:rsidRPr="00E46E66">
        <w:rPr>
          <w:b/>
          <w:color w:val="2E74B5" w:themeColor="accent1" w:themeShade="BF"/>
          <w:sz w:val="32"/>
          <w:szCs w:val="32"/>
          <w:u w:val="single"/>
        </w:rPr>
        <w:t>Techni</w:t>
      </w:r>
      <w:r w:rsidR="000545F3" w:rsidRPr="00E46E66">
        <w:rPr>
          <w:b/>
          <w:color w:val="2E74B5" w:themeColor="accent1" w:themeShade="BF"/>
          <w:sz w:val="32"/>
          <w:szCs w:val="32"/>
          <w:u w:val="single"/>
        </w:rPr>
        <w:t>cká infrastruktura</w:t>
      </w:r>
    </w:p>
    <w:p w:rsidR="002A70B8" w:rsidRPr="00E46E66" w:rsidRDefault="000545F3" w:rsidP="000545F3">
      <w:pPr>
        <w:jc w:val="both"/>
        <w:rPr>
          <w:b/>
          <w:color w:val="2E74B5" w:themeColor="accent1" w:themeShade="BF"/>
          <w:sz w:val="24"/>
          <w:szCs w:val="24"/>
          <w:u w:val="single"/>
        </w:rPr>
      </w:pPr>
      <w:r w:rsidRPr="00E46E66">
        <w:rPr>
          <w:b/>
          <w:color w:val="2E74B5" w:themeColor="accent1" w:themeShade="BF"/>
          <w:sz w:val="24"/>
          <w:szCs w:val="24"/>
        </w:rPr>
        <w:t>5.1.</w:t>
      </w:r>
      <w:r w:rsidR="004F63BC">
        <w:rPr>
          <w:b/>
          <w:color w:val="2E74B5" w:themeColor="accent1" w:themeShade="BF"/>
          <w:sz w:val="24"/>
          <w:szCs w:val="24"/>
        </w:rPr>
        <w:t xml:space="preserve"> </w:t>
      </w:r>
      <w:r w:rsidR="002A70B8" w:rsidRPr="00E46E66">
        <w:rPr>
          <w:b/>
          <w:color w:val="2E74B5" w:themeColor="accent1" w:themeShade="BF"/>
          <w:sz w:val="24"/>
          <w:szCs w:val="24"/>
        </w:rPr>
        <w:t>Veřejné osvětlení</w:t>
      </w:r>
    </w:p>
    <w:p w:rsidR="008B4A39" w:rsidRPr="00E46E66" w:rsidRDefault="00337E22" w:rsidP="00FF6DF8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 xml:space="preserve"> </w:t>
      </w:r>
      <w:r w:rsidR="002A70B8" w:rsidRPr="00E46E66">
        <w:rPr>
          <w:color w:val="000000" w:themeColor="text1"/>
          <w:sz w:val="24"/>
          <w:szCs w:val="24"/>
        </w:rPr>
        <w:t>Veřejné osvětlení v</w:t>
      </w:r>
      <w:r w:rsidR="00341A4E" w:rsidRPr="00E46E66">
        <w:rPr>
          <w:color w:val="000000" w:themeColor="text1"/>
          <w:sz w:val="24"/>
          <w:szCs w:val="24"/>
        </w:rPr>
        <w:t xml:space="preserve"> obou částech </w:t>
      </w:r>
      <w:r w:rsidR="002A70B8" w:rsidRPr="00E46E66">
        <w:rPr>
          <w:color w:val="000000" w:themeColor="text1"/>
          <w:sz w:val="24"/>
          <w:szCs w:val="24"/>
        </w:rPr>
        <w:t>obc</w:t>
      </w:r>
      <w:r w:rsidR="00341A4E" w:rsidRPr="00E46E66">
        <w:rPr>
          <w:color w:val="000000" w:themeColor="text1"/>
          <w:sz w:val="24"/>
          <w:szCs w:val="24"/>
        </w:rPr>
        <w:t>e</w:t>
      </w:r>
      <w:r w:rsidR="002A70B8" w:rsidRPr="00E46E66">
        <w:rPr>
          <w:color w:val="000000" w:themeColor="text1"/>
          <w:sz w:val="24"/>
          <w:szCs w:val="24"/>
        </w:rPr>
        <w:t xml:space="preserve"> je po celkové rekonstrukci, která byla </w:t>
      </w:r>
      <w:r w:rsidR="001A769D" w:rsidRPr="00E46E66">
        <w:rPr>
          <w:color w:val="000000" w:themeColor="text1"/>
          <w:sz w:val="24"/>
          <w:szCs w:val="24"/>
        </w:rPr>
        <w:t xml:space="preserve">dokončena </w:t>
      </w:r>
      <w:r w:rsidR="002A70B8" w:rsidRPr="00E46E66">
        <w:rPr>
          <w:color w:val="000000" w:themeColor="text1"/>
          <w:sz w:val="24"/>
          <w:szCs w:val="24"/>
        </w:rPr>
        <w:t>v roce 201</w:t>
      </w:r>
      <w:r w:rsidR="001A769D" w:rsidRPr="00E46E66">
        <w:rPr>
          <w:color w:val="000000" w:themeColor="text1"/>
          <w:sz w:val="24"/>
          <w:szCs w:val="24"/>
        </w:rPr>
        <w:t>6</w:t>
      </w:r>
      <w:r w:rsidR="002A70B8" w:rsidRPr="00E46E66">
        <w:rPr>
          <w:color w:val="000000" w:themeColor="text1"/>
          <w:sz w:val="24"/>
          <w:szCs w:val="24"/>
        </w:rPr>
        <w:t>.  Tato rekonstrukce byla financována z vlastních zdrojů obce.</w:t>
      </w:r>
    </w:p>
    <w:p w:rsidR="002A70B8" w:rsidRPr="00E46E66" w:rsidRDefault="00A86D17" w:rsidP="00FF6DF8">
      <w:pPr>
        <w:jc w:val="both"/>
        <w:rPr>
          <w:b/>
          <w:color w:val="2E74B5" w:themeColor="accent1" w:themeShade="BF"/>
          <w:sz w:val="24"/>
          <w:szCs w:val="24"/>
        </w:rPr>
      </w:pPr>
      <w:r w:rsidRPr="00E46E66">
        <w:rPr>
          <w:b/>
          <w:color w:val="2E74B5" w:themeColor="accent1" w:themeShade="BF"/>
          <w:sz w:val="24"/>
          <w:szCs w:val="24"/>
        </w:rPr>
        <w:lastRenderedPageBreak/>
        <w:t>5.2.</w:t>
      </w:r>
      <w:r w:rsidR="000545F3" w:rsidRPr="00E46E66">
        <w:rPr>
          <w:b/>
          <w:color w:val="2E74B5" w:themeColor="accent1" w:themeShade="BF"/>
          <w:sz w:val="24"/>
          <w:szCs w:val="24"/>
        </w:rPr>
        <w:t xml:space="preserve"> </w:t>
      </w:r>
      <w:r w:rsidR="00481E62" w:rsidRPr="00E46E66">
        <w:rPr>
          <w:b/>
          <w:color w:val="2E74B5" w:themeColor="accent1" w:themeShade="BF"/>
          <w:sz w:val="24"/>
          <w:szCs w:val="24"/>
        </w:rPr>
        <w:t>Rozhlas</w:t>
      </w:r>
    </w:p>
    <w:p w:rsidR="0034599F" w:rsidRPr="00E46E66" w:rsidRDefault="00337E22" w:rsidP="00FF6DF8">
      <w:pPr>
        <w:jc w:val="both"/>
        <w:rPr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 xml:space="preserve"> </w:t>
      </w:r>
      <w:r w:rsidR="007110FE" w:rsidRPr="00E46E66">
        <w:rPr>
          <w:color w:val="000000" w:themeColor="text1"/>
          <w:sz w:val="24"/>
          <w:szCs w:val="24"/>
        </w:rPr>
        <w:t>V obou částech obce byl v roce 2014 zastaralý o</w:t>
      </w:r>
      <w:r w:rsidR="00FC5388" w:rsidRPr="00E46E66">
        <w:rPr>
          <w:color w:val="000000" w:themeColor="text1"/>
          <w:sz w:val="24"/>
          <w:szCs w:val="24"/>
        </w:rPr>
        <w:t xml:space="preserve">becní </w:t>
      </w:r>
      <w:proofErr w:type="gramStart"/>
      <w:r w:rsidR="00FC5388" w:rsidRPr="00E46E66">
        <w:rPr>
          <w:color w:val="000000" w:themeColor="text1"/>
          <w:sz w:val="24"/>
          <w:szCs w:val="24"/>
        </w:rPr>
        <w:t>rozhlas  vyřešen</w:t>
      </w:r>
      <w:proofErr w:type="gramEnd"/>
      <w:r w:rsidR="00FC5388" w:rsidRPr="00E46E66">
        <w:rPr>
          <w:color w:val="000000" w:themeColor="text1"/>
          <w:sz w:val="24"/>
          <w:szCs w:val="24"/>
        </w:rPr>
        <w:t xml:space="preserve"> realizovaným projektem ,, Protipovodňová opatření obcí Brantice, Zátor, Čaková“</w:t>
      </w:r>
      <w:r w:rsidR="00676619" w:rsidRPr="00E46E66">
        <w:rPr>
          <w:sz w:val="24"/>
          <w:szCs w:val="24"/>
        </w:rPr>
        <w:t>.</w:t>
      </w:r>
      <w:r w:rsidR="00876679">
        <w:rPr>
          <w:sz w:val="24"/>
          <w:szCs w:val="24"/>
        </w:rPr>
        <w:t xml:space="preserve"> </w:t>
      </w:r>
      <w:r w:rsidR="00FC5388" w:rsidRPr="00E46E66">
        <w:rPr>
          <w:sz w:val="24"/>
          <w:szCs w:val="24"/>
        </w:rPr>
        <w:t xml:space="preserve">Jedná se o vybudování sítě varovného a </w:t>
      </w:r>
      <w:proofErr w:type="spellStart"/>
      <w:proofErr w:type="gramStart"/>
      <w:r w:rsidR="00FC5388" w:rsidRPr="00E46E66">
        <w:rPr>
          <w:sz w:val="24"/>
          <w:szCs w:val="24"/>
        </w:rPr>
        <w:t>vyrozumívacího</w:t>
      </w:r>
      <w:proofErr w:type="spellEnd"/>
      <w:r w:rsidR="00C459DB">
        <w:rPr>
          <w:sz w:val="24"/>
          <w:szCs w:val="24"/>
        </w:rPr>
        <w:t xml:space="preserve"> </w:t>
      </w:r>
      <w:r w:rsidR="00FC5388" w:rsidRPr="00E46E66">
        <w:rPr>
          <w:sz w:val="24"/>
          <w:szCs w:val="24"/>
        </w:rPr>
        <w:t xml:space="preserve"> s</w:t>
      </w:r>
      <w:r w:rsidR="00C22119" w:rsidRPr="00E46E66">
        <w:rPr>
          <w:sz w:val="24"/>
          <w:szCs w:val="24"/>
        </w:rPr>
        <w:t>y</w:t>
      </w:r>
      <w:r w:rsidR="00FC5388" w:rsidRPr="00E46E66">
        <w:rPr>
          <w:sz w:val="24"/>
          <w:szCs w:val="24"/>
        </w:rPr>
        <w:t>stému</w:t>
      </w:r>
      <w:proofErr w:type="gramEnd"/>
      <w:r w:rsidR="00FC5388" w:rsidRPr="00E46E66">
        <w:rPr>
          <w:sz w:val="24"/>
          <w:szCs w:val="24"/>
        </w:rPr>
        <w:t xml:space="preserve"> pro tyto obce v povodí řeky Opavy, které byly postiženy povodněmi v roce 1997.</w:t>
      </w:r>
      <w:r w:rsidR="00676619" w:rsidRPr="00E46E66">
        <w:rPr>
          <w:sz w:val="24"/>
          <w:szCs w:val="24"/>
        </w:rPr>
        <w:t xml:space="preserve"> </w:t>
      </w:r>
      <w:r w:rsidR="0034599F" w:rsidRPr="00E46E66">
        <w:rPr>
          <w:b/>
          <w:color w:val="2E74B5" w:themeColor="accent1" w:themeShade="BF"/>
          <w:sz w:val="24"/>
          <w:szCs w:val="24"/>
        </w:rPr>
        <w:t xml:space="preserve"> </w:t>
      </w:r>
      <w:r w:rsidR="00C22119" w:rsidRPr="00E46E66">
        <w:rPr>
          <w:sz w:val="24"/>
          <w:szCs w:val="24"/>
        </w:rPr>
        <w:t>Financování vlastní zdroje/dotace.</w:t>
      </w:r>
      <w:r w:rsidR="0034599F" w:rsidRPr="00E46E66">
        <w:rPr>
          <w:sz w:val="24"/>
          <w:szCs w:val="24"/>
        </w:rPr>
        <w:t xml:space="preserve">             </w:t>
      </w:r>
      <w:r w:rsidR="00AB7D6E" w:rsidRPr="00E46E66">
        <w:rPr>
          <w:sz w:val="24"/>
          <w:szCs w:val="24"/>
        </w:rPr>
        <w:t xml:space="preserve">                             </w:t>
      </w:r>
    </w:p>
    <w:p w:rsidR="00AB7D6E" w:rsidRPr="00E46E66" w:rsidRDefault="002723CF" w:rsidP="00FF6DF8">
      <w:pPr>
        <w:jc w:val="both"/>
        <w:rPr>
          <w:b/>
          <w:color w:val="2E74B5" w:themeColor="accent1" w:themeShade="BF"/>
          <w:sz w:val="24"/>
          <w:szCs w:val="24"/>
        </w:rPr>
      </w:pPr>
      <w:r w:rsidRPr="00E46E66">
        <w:rPr>
          <w:b/>
          <w:color w:val="2E74B5" w:themeColor="accent1" w:themeShade="BF"/>
          <w:sz w:val="24"/>
          <w:szCs w:val="24"/>
        </w:rPr>
        <w:t>5.3.</w:t>
      </w:r>
      <w:r w:rsidR="000545F3" w:rsidRPr="00E46E66">
        <w:rPr>
          <w:b/>
          <w:color w:val="2E74B5" w:themeColor="accent1" w:themeShade="BF"/>
          <w:sz w:val="24"/>
          <w:szCs w:val="24"/>
        </w:rPr>
        <w:t xml:space="preserve"> </w:t>
      </w:r>
      <w:r w:rsidR="00C4039F" w:rsidRPr="00E46E66">
        <w:rPr>
          <w:b/>
          <w:color w:val="2E74B5" w:themeColor="accent1" w:themeShade="BF"/>
          <w:sz w:val="24"/>
          <w:szCs w:val="24"/>
        </w:rPr>
        <w:t>Zásobování vodou</w:t>
      </w:r>
    </w:p>
    <w:p w:rsidR="00F1093D" w:rsidRPr="00E46E66" w:rsidRDefault="00337E22" w:rsidP="00FF6DF8">
      <w:pPr>
        <w:jc w:val="both"/>
        <w:rPr>
          <w:b/>
          <w:color w:val="2E74B5" w:themeColor="accent1" w:themeShade="BF"/>
          <w:sz w:val="24"/>
          <w:szCs w:val="24"/>
        </w:rPr>
      </w:pPr>
      <w:r w:rsidRPr="00E46E66">
        <w:rPr>
          <w:sz w:val="24"/>
          <w:szCs w:val="24"/>
        </w:rPr>
        <w:t xml:space="preserve"> </w:t>
      </w:r>
      <w:r w:rsidR="00C22119" w:rsidRPr="00E46E66">
        <w:rPr>
          <w:sz w:val="24"/>
          <w:szCs w:val="24"/>
        </w:rPr>
        <w:t>Obě části obce</w:t>
      </w:r>
      <w:r w:rsidR="00FC5388" w:rsidRPr="00E46E66">
        <w:rPr>
          <w:sz w:val="24"/>
          <w:szCs w:val="24"/>
        </w:rPr>
        <w:t xml:space="preserve"> </w:t>
      </w:r>
      <w:r w:rsidR="00FF6DF8" w:rsidRPr="00E46E66">
        <w:rPr>
          <w:sz w:val="24"/>
          <w:szCs w:val="24"/>
        </w:rPr>
        <w:t xml:space="preserve">jsou napojeny na </w:t>
      </w:r>
      <w:r w:rsidR="00C22119" w:rsidRPr="00E46E66">
        <w:rPr>
          <w:sz w:val="24"/>
          <w:szCs w:val="24"/>
        </w:rPr>
        <w:t>vybudovaný</w:t>
      </w:r>
      <w:r w:rsidR="00D538DE" w:rsidRPr="00E46E66">
        <w:rPr>
          <w:sz w:val="24"/>
          <w:szCs w:val="24"/>
        </w:rPr>
        <w:t xml:space="preserve"> </w:t>
      </w:r>
      <w:r w:rsidR="00880C60" w:rsidRPr="00E46E66">
        <w:rPr>
          <w:sz w:val="24"/>
          <w:szCs w:val="24"/>
        </w:rPr>
        <w:t>obecní</w:t>
      </w:r>
      <w:r w:rsidR="00230B21" w:rsidRPr="00E46E66">
        <w:rPr>
          <w:sz w:val="24"/>
          <w:szCs w:val="24"/>
        </w:rPr>
        <w:t xml:space="preserve"> </w:t>
      </w:r>
      <w:r w:rsidR="00D538DE" w:rsidRPr="00E46E66">
        <w:rPr>
          <w:sz w:val="24"/>
          <w:szCs w:val="24"/>
        </w:rPr>
        <w:t>vodovod</w:t>
      </w:r>
      <w:r w:rsidR="00C22119" w:rsidRPr="00E46E66">
        <w:rPr>
          <w:sz w:val="24"/>
          <w:szCs w:val="24"/>
        </w:rPr>
        <w:t xml:space="preserve"> z města Krnov</w:t>
      </w:r>
      <w:r w:rsidR="00D538DE" w:rsidRPr="00E46E66">
        <w:rPr>
          <w:sz w:val="24"/>
          <w:szCs w:val="24"/>
        </w:rPr>
        <w:t xml:space="preserve">, </w:t>
      </w:r>
      <w:proofErr w:type="gramStart"/>
      <w:r w:rsidR="00D538DE" w:rsidRPr="00E46E66">
        <w:rPr>
          <w:sz w:val="24"/>
          <w:szCs w:val="24"/>
        </w:rPr>
        <w:t xml:space="preserve">který </w:t>
      </w:r>
      <w:r w:rsidR="00BA6359" w:rsidRPr="00E46E66">
        <w:rPr>
          <w:sz w:val="24"/>
          <w:szCs w:val="24"/>
        </w:rPr>
        <w:t xml:space="preserve"> je</w:t>
      </w:r>
      <w:proofErr w:type="gramEnd"/>
      <w:r w:rsidR="00BA6359" w:rsidRPr="00E46E66">
        <w:rPr>
          <w:sz w:val="24"/>
          <w:szCs w:val="24"/>
        </w:rPr>
        <w:t xml:space="preserve"> </w:t>
      </w:r>
      <w:r w:rsidR="00C22119" w:rsidRPr="00E46E66">
        <w:rPr>
          <w:sz w:val="24"/>
          <w:szCs w:val="24"/>
        </w:rPr>
        <w:t>pr</w:t>
      </w:r>
      <w:r w:rsidR="00FF6DF8" w:rsidRPr="00E46E66">
        <w:rPr>
          <w:sz w:val="24"/>
          <w:szCs w:val="24"/>
        </w:rPr>
        <w:t xml:space="preserve">ovozován </w:t>
      </w:r>
      <w:r w:rsidR="00C22119" w:rsidRPr="00E46E66">
        <w:rPr>
          <w:sz w:val="24"/>
          <w:szCs w:val="24"/>
        </w:rPr>
        <w:t xml:space="preserve"> firmou KVAK Krnov s.r.o. </w:t>
      </w:r>
      <w:r w:rsidR="00BA6359" w:rsidRPr="00E46E66">
        <w:rPr>
          <w:sz w:val="24"/>
          <w:szCs w:val="24"/>
        </w:rPr>
        <w:t>Financování- vlastní zdroje</w:t>
      </w:r>
      <w:r w:rsidR="00B73B76">
        <w:rPr>
          <w:sz w:val="24"/>
          <w:szCs w:val="24"/>
        </w:rPr>
        <w:t>.</w:t>
      </w:r>
      <w:r w:rsidR="00A510E1" w:rsidRPr="00E46E66">
        <w:rPr>
          <w:sz w:val="24"/>
          <w:szCs w:val="24"/>
        </w:rPr>
        <w:t xml:space="preserve"> </w:t>
      </w:r>
    </w:p>
    <w:p w:rsidR="00DA1179" w:rsidRPr="00E46E66" w:rsidRDefault="00337E22" w:rsidP="00FF6DF8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</w:t>
      </w:r>
      <w:r w:rsidR="00F1093D" w:rsidRPr="00E46E66">
        <w:rPr>
          <w:sz w:val="24"/>
          <w:szCs w:val="24"/>
        </w:rPr>
        <w:t xml:space="preserve">V případě přerušení dodávky pitné vody z veřejného vodovodu bude nutno zásobovat obyvatele obce </w:t>
      </w:r>
      <w:r w:rsidR="002A70B8" w:rsidRPr="00E46E66">
        <w:rPr>
          <w:sz w:val="24"/>
          <w:szCs w:val="24"/>
        </w:rPr>
        <w:t>z cisteren nebo jiných mobilních zařízení.</w:t>
      </w:r>
    </w:p>
    <w:p w:rsidR="00C4039F" w:rsidRPr="00E46E66" w:rsidRDefault="002723CF" w:rsidP="007C5122">
      <w:pPr>
        <w:jc w:val="both"/>
        <w:rPr>
          <w:b/>
          <w:color w:val="2E74B5" w:themeColor="accent1" w:themeShade="BF"/>
          <w:sz w:val="24"/>
          <w:szCs w:val="24"/>
        </w:rPr>
      </w:pPr>
      <w:r w:rsidRPr="00E46E66">
        <w:rPr>
          <w:b/>
          <w:color w:val="2E74B5" w:themeColor="accent1" w:themeShade="BF"/>
          <w:sz w:val="24"/>
          <w:szCs w:val="24"/>
        </w:rPr>
        <w:t>5.4.</w:t>
      </w:r>
      <w:r w:rsidR="000545F3" w:rsidRPr="00E46E66">
        <w:rPr>
          <w:b/>
          <w:color w:val="2E74B5" w:themeColor="accent1" w:themeShade="BF"/>
          <w:sz w:val="24"/>
          <w:szCs w:val="24"/>
        </w:rPr>
        <w:t xml:space="preserve"> </w:t>
      </w:r>
      <w:r w:rsidR="00C4039F" w:rsidRPr="00E46E66">
        <w:rPr>
          <w:b/>
          <w:color w:val="2E74B5" w:themeColor="accent1" w:themeShade="BF"/>
          <w:sz w:val="24"/>
          <w:szCs w:val="24"/>
        </w:rPr>
        <w:t>Zásobování plynem</w:t>
      </w:r>
    </w:p>
    <w:p w:rsidR="007C5122" w:rsidRPr="00E46E66" w:rsidRDefault="00C22119" w:rsidP="007C5122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Místní část Brantice má vybudovaný </w:t>
      </w:r>
      <w:r w:rsidR="006037B4" w:rsidRPr="00E46E66">
        <w:rPr>
          <w:sz w:val="24"/>
          <w:szCs w:val="24"/>
        </w:rPr>
        <w:t>plynovod</w:t>
      </w:r>
      <w:r w:rsidRPr="00E46E66">
        <w:rPr>
          <w:sz w:val="24"/>
          <w:szCs w:val="24"/>
        </w:rPr>
        <w:t xml:space="preserve"> z</w:t>
      </w:r>
      <w:r w:rsidR="007C5122" w:rsidRPr="00E46E66">
        <w:rPr>
          <w:sz w:val="24"/>
          <w:szCs w:val="24"/>
        </w:rPr>
        <w:t>emní</w:t>
      </w:r>
      <w:r w:rsidRPr="00E46E66">
        <w:rPr>
          <w:sz w:val="24"/>
          <w:szCs w:val="24"/>
        </w:rPr>
        <w:t>ho</w:t>
      </w:r>
      <w:r w:rsidR="007C5122" w:rsidRPr="00E46E66">
        <w:rPr>
          <w:sz w:val="24"/>
          <w:szCs w:val="24"/>
        </w:rPr>
        <w:t xml:space="preserve"> plyn</w:t>
      </w:r>
      <w:r w:rsidRPr="00E46E66">
        <w:rPr>
          <w:sz w:val="24"/>
          <w:szCs w:val="24"/>
        </w:rPr>
        <w:t>u.</w:t>
      </w:r>
      <w:r w:rsidR="00D362A4">
        <w:rPr>
          <w:sz w:val="24"/>
          <w:szCs w:val="24"/>
        </w:rPr>
        <w:t xml:space="preserve"> </w:t>
      </w:r>
      <w:r w:rsidR="00BA6359" w:rsidRPr="00E46E66">
        <w:rPr>
          <w:sz w:val="24"/>
          <w:szCs w:val="24"/>
        </w:rPr>
        <w:t>Financování</w:t>
      </w:r>
      <w:r w:rsidR="00876679">
        <w:rPr>
          <w:sz w:val="24"/>
          <w:szCs w:val="24"/>
        </w:rPr>
        <w:t xml:space="preserve"> </w:t>
      </w:r>
      <w:r w:rsidR="00BA6359" w:rsidRPr="00E46E66">
        <w:rPr>
          <w:sz w:val="24"/>
          <w:szCs w:val="24"/>
        </w:rPr>
        <w:t>-</w:t>
      </w:r>
      <w:r w:rsidR="00876679">
        <w:rPr>
          <w:sz w:val="24"/>
          <w:szCs w:val="24"/>
        </w:rPr>
        <w:t xml:space="preserve"> </w:t>
      </w:r>
      <w:r w:rsidR="00BA6359" w:rsidRPr="00E46E66">
        <w:rPr>
          <w:sz w:val="24"/>
          <w:szCs w:val="24"/>
        </w:rPr>
        <w:t>vlastní zdroje.</w:t>
      </w:r>
      <w:r w:rsidR="00D362A4">
        <w:rPr>
          <w:sz w:val="24"/>
          <w:szCs w:val="24"/>
        </w:rPr>
        <w:t xml:space="preserve"> </w:t>
      </w:r>
      <w:r w:rsidR="00C459DB">
        <w:rPr>
          <w:sz w:val="24"/>
          <w:szCs w:val="24"/>
        </w:rPr>
        <w:t>Prodán v</w:t>
      </w:r>
      <w:r w:rsidR="00D362A4">
        <w:rPr>
          <w:sz w:val="24"/>
          <w:szCs w:val="24"/>
        </w:rPr>
        <w:t> </w:t>
      </w:r>
      <w:r w:rsidR="00C459DB">
        <w:rPr>
          <w:sz w:val="24"/>
          <w:szCs w:val="24"/>
        </w:rPr>
        <w:t>roce</w:t>
      </w:r>
      <w:r w:rsidR="00D362A4">
        <w:rPr>
          <w:sz w:val="24"/>
          <w:szCs w:val="24"/>
        </w:rPr>
        <w:t xml:space="preserve"> 2010.</w:t>
      </w:r>
    </w:p>
    <w:p w:rsidR="00C4039F" w:rsidRPr="00E46E66" w:rsidRDefault="002723CF" w:rsidP="007C5122">
      <w:pPr>
        <w:jc w:val="both"/>
        <w:rPr>
          <w:b/>
          <w:color w:val="2E74B5" w:themeColor="accent1" w:themeShade="BF"/>
          <w:sz w:val="24"/>
          <w:szCs w:val="24"/>
        </w:rPr>
      </w:pPr>
      <w:r w:rsidRPr="00E46E66">
        <w:rPr>
          <w:b/>
          <w:color w:val="2E74B5" w:themeColor="accent1" w:themeShade="BF"/>
          <w:sz w:val="24"/>
          <w:szCs w:val="24"/>
        </w:rPr>
        <w:t>5.5.</w:t>
      </w:r>
      <w:r w:rsidR="000545F3" w:rsidRPr="00E46E66">
        <w:rPr>
          <w:b/>
          <w:color w:val="2E74B5" w:themeColor="accent1" w:themeShade="BF"/>
          <w:sz w:val="24"/>
          <w:szCs w:val="24"/>
        </w:rPr>
        <w:t xml:space="preserve"> </w:t>
      </w:r>
      <w:r w:rsidR="00C4039F" w:rsidRPr="00E46E66">
        <w:rPr>
          <w:b/>
          <w:color w:val="2E74B5" w:themeColor="accent1" w:themeShade="BF"/>
          <w:sz w:val="24"/>
          <w:szCs w:val="24"/>
        </w:rPr>
        <w:t>Zásobování elektrickou energií</w:t>
      </w:r>
    </w:p>
    <w:p w:rsidR="00CE4259" w:rsidRPr="00E46E66" w:rsidRDefault="007C5122" w:rsidP="007C5122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>Zásobování elektr</w:t>
      </w:r>
      <w:r w:rsidR="00C967C4" w:rsidRPr="00E46E66">
        <w:rPr>
          <w:sz w:val="24"/>
          <w:szCs w:val="24"/>
        </w:rPr>
        <w:t>ickou energií obce zajišťuje energetická</w:t>
      </w:r>
      <w:r w:rsidRPr="00E46E66">
        <w:rPr>
          <w:sz w:val="24"/>
          <w:szCs w:val="24"/>
        </w:rPr>
        <w:t xml:space="preserve"> společnos</w:t>
      </w:r>
      <w:r w:rsidR="00C967C4" w:rsidRPr="00E46E66">
        <w:rPr>
          <w:sz w:val="24"/>
          <w:szCs w:val="24"/>
        </w:rPr>
        <w:t>t</w:t>
      </w:r>
      <w:r w:rsidRPr="00E46E66">
        <w:rPr>
          <w:sz w:val="24"/>
          <w:szCs w:val="24"/>
        </w:rPr>
        <w:t xml:space="preserve"> ČEZ, a.s.</w:t>
      </w:r>
    </w:p>
    <w:p w:rsidR="00C4039F" w:rsidRPr="00E46E66" w:rsidRDefault="0034599F" w:rsidP="007C5122">
      <w:pPr>
        <w:jc w:val="both"/>
        <w:rPr>
          <w:sz w:val="24"/>
          <w:szCs w:val="24"/>
        </w:rPr>
      </w:pPr>
      <w:r w:rsidRPr="00E46E66">
        <w:rPr>
          <w:b/>
          <w:color w:val="2E74B5" w:themeColor="accent1" w:themeShade="BF"/>
          <w:sz w:val="24"/>
          <w:szCs w:val="24"/>
        </w:rPr>
        <w:t xml:space="preserve"> </w:t>
      </w:r>
      <w:r w:rsidR="00481E62" w:rsidRPr="00E46E66">
        <w:rPr>
          <w:b/>
          <w:color w:val="2E74B5" w:themeColor="accent1" w:themeShade="BF"/>
          <w:sz w:val="24"/>
          <w:szCs w:val="24"/>
        </w:rPr>
        <w:t>5.6. Odkanalizování</w:t>
      </w:r>
    </w:p>
    <w:p w:rsidR="00A63328" w:rsidRPr="00E46E66" w:rsidRDefault="00337E22" w:rsidP="00256FCC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 xml:space="preserve"> </w:t>
      </w:r>
      <w:r w:rsidR="00230B21" w:rsidRPr="00E46E66">
        <w:rPr>
          <w:color w:val="000000" w:themeColor="text1"/>
          <w:sz w:val="24"/>
          <w:szCs w:val="24"/>
        </w:rPr>
        <w:t>Obec Brantice nemá v současné době vybudovaný systém veřejné splaškové kanalizace. Č</w:t>
      </w:r>
      <w:r w:rsidR="00C4039F" w:rsidRPr="00E46E66">
        <w:rPr>
          <w:color w:val="000000" w:themeColor="text1"/>
          <w:sz w:val="24"/>
          <w:szCs w:val="24"/>
        </w:rPr>
        <w:t>ištění odpadních vod z jednotlivých o</w:t>
      </w:r>
      <w:r w:rsidR="00C80655" w:rsidRPr="00E46E66">
        <w:rPr>
          <w:color w:val="000000" w:themeColor="text1"/>
          <w:sz w:val="24"/>
          <w:szCs w:val="24"/>
        </w:rPr>
        <w:t xml:space="preserve">bjektů </w:t>
      </w:r>
      <w:r w:rsidR="00230B21" w:rsidRPr="00E46E66">
        <w:rPr>
          <w:color w:val="000000" w:themeColor="text1"/>
          <w:sz w:val="24"/>
          <w:szCs w:val="24"/>
        </w:rPr>
        <w:t>j</w:t>
      </w:r>
      <w:r w:rsidR="00C80655" w:rsidRPr="00E46E66">
        <w:rPr>
          <w:color w:val="000000" w:themeColor="text1"/>
          <w:sz w:val="24"/>
          <w:szCs w:val="24"/>
        </w:rPr>
        <w:t>e zajištěno v ž</w:t>
      </w:r>
      <w:r w:rsidR="00C4039F" w:rsidRPr="00E46E66">
        <w:rPr>
          <w:color w:val="000000" w:themeColor="text1"/>
          <w:sz w:val="24"/>
          <w:szCs w:val="24"/>
        </w:rPr>
        <w:t>umpách, domovních čistírnách odpadních vod či v</w:t>
      </w:r>
      <w:r w:rsidR="00876679">
        <w:rPr>
          <w:color w:val="000000" w:themeColor="text1"/>
          <w:sz w:val="24"/>
          <w:szCs w:val="24"/>
        </w:rPr>
        <w:t> </w:t>
      </w:r>
      <w:r w:rsidR="00C4039F" w:rsidRPr="00E46E66">
        <w:rPr>
          <w:color w:val="000000" w:themeColor="text1"/>
          <w:sz w:val="24"/>
          <w:szCs w:val="24"/>
        </w:rPr>
        <w:t>3</w:t>
      </w:r>
      <w:r w:rsidR="00876679">
        <w:rPr>
          <w:color w:val="000000" w:themeColor="text1"/>
          <w:sz w:val="24"/>
          <w:szCs w:val="24"/>
        </w:rPr>
        <w:t xml:space="preserve"> </w:t>
      </w:r>
      <w:r w:rsidR="00C4039F" w:rsidRPr="00E46E66">
        <w:rPr>
          <w:color w:val="000000" w:themeColor="text1"/>
          <w:sz w:val="24"/>
          <w:szCs w:val="24"/>
        </w:rPr>
        <w:t>-</w:t>
      </w:r>
      <w:r w:rsidR="00876679">
        <w:rPr>
          <w:color w:val="000000" w:themeColor="text1"/>
          <w:sz w:val="24"/>
          <w:szCs w:val="24"/>
        </w:rPr>
        <w:t xml:space="preserve"> </w:t>
      </w:r>
      <w:r w:rsidR="00C4039F" w:rsidRPr="00E46E66">
        <w:rPr>
          <w:color w:val="000000" w:themeColor="text1"/>
          <w:sz w:val="24"/>
          <w:szCs w:val="24"/>
        </w:rPr>
        <w:t xml:space="preserve">komorových biologických </w:t>
      </w:r>
      <w:proofErr w:type="gramStart"/>
      <w:r w:rsidR="00C4039F" w:rsidRPr="00E46E66">
        <w:rPr>
          <w:color w:val="000000" w:themeColor="text1"/>
          <w:sz w:val="24"/>
          <w:szCs w:val="24"/>
        </w:rPr>
        <w:t>septicích s následných dočištěním</w:t>
      </w:r>
      <w:proofErr w:type="gramEnd"/>
      <w:r w:rsidR="00C4039F" w:rsidRPr="00E46E66">
        <w:rPr>
          <w:color w:val="000000" w:themeColor="text1"/>
          <w:sz w:val="24"/>
          <w:szCs w:val="24"/>
        </w:rPr>
        <w:t xml:space="preserve"> v pískovém filtru, které jsou zaústěny do stávající kanalizace či povrchových příkopů případně trativodů, kterými předčištěné odp</w:t>
      </w:r>
      <w:r w:rsidR="00C80655" w:rsidRPr="00E46E66">
        <w:rPr>
          <w:color w:val="000000" w:themeColor="text1"/>
          <w:sz w:val="24"/>
          <w:szCs w:val="24"/>
        </w:rPr>
        <w:t>adní vody odtékají spolu se sráž</w:t>
      </w:r>
      <w:r w:rsidR="00C4039F" w:rsidRPr="00E46E66">
        <w:rPr>
          <w:color w:val="000000" w:themeColor="text1"/>
          <w:sz w:val="24"/>
          <w:szCs w:val="24"/>
        </w:rPr>
        <w:t>kovými vodami do recipien</w:t>
      </w:r>
      <w:r w:rsidR="00C80655" w:rsidRPr="00E46E66">
        <w:rPr>
          <w:color w:val="000000" w:themeColor="text1"/>
          <w:sz w:val="24"/>
          <w:szCs w:val="24"/>
        </w:rPr>
        <w:t xml:space="preserve">tu. </w:t>
      </w:r>
      <w:r w:rsidR="00A63328" w:rsidRPr="00E46E66">
        <w:rPr>
          <w:color w:val="000000" w:themeColor="text1"/>
          <w:sz w:val="24"/>
          <w:szCs w:val="24"/>
        </w:rPr>
        <w:t xml:space="preserve">Obec má stavební povolení na </w:t>
      </w:r>
      <w:proofErr w:type="gramStart"/>
      <w:r w:rsidR="00A63328" w:rsidRPr="00E46E66">
        <w:rPr>
          <w:color w:val="000000" w:themeColor="text1"/>
          <w:sz w:val="24"/>
          <w:szCs w:val="24"/>
        </w:rPr>
        <w:t xml:space="preserve">projekt </w:t>
      </w:r>
      <w:r w:rsidR="00876679">
        <w:rPr>
          <w:color w:val="000000" w:themeColor="text1"/>
          <w:sz w:val="24"/>
          <w:szCs w:val="24"/>
        </w:rPr>
        <w:t xml:space="preserve"> </w:t>
      </w:r>
      <w:r w:rsidR="00A63328" w:rsidRPr="00E46E66">
        <w:rPr>
          <w:color w:val="000000" w:themeColor="text1"/>
          <w:sz w:val="24"/>
          <w:szCs w:val="24"/>
        </w:rPr>
        <w:t>,,Odkanalizování</w:t>
      </w:r>
      <w:proofErr w:type="gramEnd"/>
      <w:r w:rsidR="00A63328" w:rsidRPr="00E46E66">
        <w:rPr>
          <w:color w:val="000000" w:themeColor="text1"/>
          <w:sz w:val="24"/>
          <w:szCs w:val="24"/>
        </w:rPr>
        <w:t xml:space="preserve"> obce Brantice“.</w:t>
      </w:r>
      <w:r w:rsidR="00876679">
        <w:rPr>
          <w:color w:val="000000" w:themeColor="text1"/>
          <w:sz w:val="24"/>
          <w:szCs w:val="24"/>
        </w:rPr>
        <w:t xml:space="preserve"> </w:t>
      </w:r>
      <w:r w:rsidR="005253DE" w:rsidRPr="00E46E66">
        <w:rPr>
          <w:color w:val="000000" w:themeColor="text1"/>
          <w:sz w:val="24"/>
          <w:szCs w:val="24"/>
        </w:rPr>
        <w:t>Realizace stav</w:t>
      </w:r>
      <w:r w:rsidR="00876679">
        <w:rPr>
          <w:color w:val="000000" w:themeColor="text1"/>
          <w:sz w:val="24"/>
          <w:szCs w:val="24"/>
        </w:rPr>
        <w:t xml:space="preserve">by se neprovádí pro malý zájem </w:t>
      </w:r>
      <w:r w:rsidR="005253DE" w:rsidRPr="00E46E66">
        <w:rPr>
          <w:color w:val="000000" w:themeColor="text1"/>
          <w:sz w:val="24"/>
          <w:szCs w:val="24"/>
        </w:rPr>
        <w:t>občanů o napojení na kanalizaci a s tím souvisí sankce až do výše 100% získané dotace za nedodržení podmínek po uzavření smlouvy. Na území obce se nenachází žádný větší producent odpadních vod.</w:t>
      </w:r>
    </w:p>
    <w:p w:rsidR="008B4A39" w:rsidRPr="00E46E66" w:rsidRDefault="00337E22" w:rsidP="00256FCC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 xml:space="preserve"> </w:t>
      </w:r>
      <w:r w:rsidR="00230B21" w:rsidRPr="00E46E66">
        <w:rPr>
          <w:color w:val="000000" w:themeColor="text1"/>
          <w:sz w:val="24"/>
          <w:szCs w:val="24"/>
        </w:rPr>
        <w:t xml:space="preserve">Od obecního úřadu na dolní část  </w:t>
      </w:r>
      <w:proofErr w:type="spellStart"/>
      <w:proofErr w:type="gramStart"/>
      <w:r w:rsidR="00230B21" w:rsidRPr="00E46E66">
        <w:rPr>
          <w:color w:val="000000" w:themeColor="text1"/>
          <w:sz w:val="24"/>
          <w:szCs w:val="24"/>
        </w:rPr>
        <w:t>k.ú</w:t>
      </w:r>
      <w:proofErr w:type="spellEnd"/>
      <w:r w:rsidR="00230B21" w:rsidRPr="00E46E66">
        <w:rPr>
          <w:color w:val="000000" w:themeColor="text1"/>
          <w:sz w:val="24"/>
          <w:szCs w:val="24"/>
        </w:rPr>
        <w:t>.</w:t>
      </w:r>
      <w:proofErr w:type="gramEnd"/>
      <w:r w:rsidR="00230B21" w:rsidRPr="00E46E66">
        <w:rPr>
          <w:color w:val="000000" w:themeColor="text1"/>
          <w:sz w:val="24"/>
          <w:szCs w:val="24"/>
        </w:rPr>
        <w:t xml:space="preserve"> Brantice je vybudována dešťová kanalizace podél státní silnice </w:t>
      </w:r>
      <w:proofErr w:type="spellStart"/>
      <w:r w:rsidR="00230B21" w:rsidRPr="00E46E66">
        <w:rPr>
          <w:color w:val="000000" w:themeColor="text1"/>
          <w:sz w:val="24"/>
          <w:szCs w:val="24"/>
        </w:rPr>
        <w:t>č.III</w:t>
      </w:r>
      <w:proofErr w:type="spellEnd"/>
      <w:r w:rsidR="00230B21" w:rsidRPr="00E46E66">
        <w:rPr>
          <w:color w:val="000000" w:themeColor="text1"/>
          <w:sz w:val="24"/>
          <w:szCs w:val="24"/>
        </w:rPr>
        <w:t>/4585</w:t>
      </w:r>
      <w:r w:rsidR="00A63328" w:rsidRPr="00E46E66">
        <w:rPr>
          <w:color w:val="000000" w:themeColor="text1"/>
          <w:sz w:val="24"/>
          <w:szCs w:val="24"/>
        </w:rPr>
        <w:t xml:space="preserve"> cca </w:t>
      </w:r>
      <w:r w:rsidR="002609F4">
        <w:rPr>
          <w:color w:val="000000" w:themeColor="text1"/>
          <w:sz w:val="24"/>
          <w:szCs w:val="24"/>
        </w:rPr>
        <w:t>2</w:t>
      </w:r>
      <w:r w:rsidR="00A63328" w:rsidRPr="00E46E66">
        <w:rPr>
          <w:color w:val="000000" w:themeColor="text1"/>
          <w:sz w:val="24"/>
          <w:szCs w:val="24"/>
        </w:rPr>
        <w:t>,0 km.</w:t>
      </w:r>
      <w:r w:rsidR="00876679">
        <w:rPr>
          <w:color w:val="000000" w:themeColor="text1"/>
          <w:sz w:val="24"/>
          <w:szCs w:val="24"/>
        </w:rPr>
        <w:t xml:space="preserve"> </w:t>
      </w:r>
      <w:r w:rsidR="002609F4">
        <w:rPr>
          <w:color w:val="000000" w:themeColor="text1"/>
          <w:sz w:val="24"/>
          <w:szCs w:val="24"/>
        </w:rPr>
        <w:t>Financování z vlastních zdrojů.</w:t>
      </w:r>
      <w:r w:rsidR="00C80655" w:rsidRPr="00E46E66">
        <w:rPr>
          <w:color w:val="000000" w:themeColor="text1"/>
          <w:sz w:val="24"/>
          <w:szCs w:val="24"/>
        </w:rPr>
        <w:t xml:space="preserve"> </w:t>
      </w:r>
    </w:p>
    <w:p w:rsidR="00481E62" w:rsidRPr="00E46E66" w:rsidRDefault="00337E22" w:rsidP="004136C0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 xml:space="preserve"> </w:t>
      </w:r>
      <w:r w:rsidR="008D51FA" w:rsidRPr="00E46E66">
        <w:rPr>
          <w:b/>
          <w:color w:val="2E74B5" w:themeColor="accent1" w:themeShade="BF"/>
          <w:sz w:val="24"/>
          <w:szCs w:val="24"/>
        </w:rPr>
        <w:t>5.</w:t>
      </w:r>
      <w:r w:rsidR="006F69D3" w:rsidRPr="00E46E66">
        <w:rPr>
          <w:b/>
          <w:color w:val="2E74B5" w:themeColor="accent1" w:themeShade="BF"/>
          <w:sz w:val="24"/>
          <w:szCs w:val="24"/>
        </w:rPr>
        <w:t>7</w:t>
      </w:r>
      <w:r w:rsidR="008D51FA" w:rsidRPr="00E46E66">
        <w:rPr>
          <w:b/>
          <w:color w:val="2E74B5" w:themeColor="accent1" w:themeShade="BF"/>
          <w:sz w:val="24"/>
          <w:szCs w:val="24"/>
        </w:rPr>
        <w:t>. Zásobování teplem</w:t>
      </w:r>
    </w:p>
    <w:p w:rsidR="00353C6F" w:rsidRDefault="00337E22" w:rsidP="006F69D3">
      <w:pPr>
        <w:jc w:val="both"/>
        <w:rPr>
          <w:color w:val="000000" w:themeColor="text1"/>
          <w:sz w:val="24"/>
          <w:szCs w:val="24"/>
        </w:rPr>
      </w:pPr>
      <w:r w:rsidRPr="00E46E66">
        <w:rPr>
          <w:sz w:val="24"/>
          <w:szCs w:val="24"/>
        </w:rPr>
        <w:t xml:space="preserve"> </w:t>
      </w:r>
      <w:r w:rsidR="004136C0" w:rsidRPr="00E46E66">
        <w:rPr>
          <w:sz w:val="24"/>
          <w:szCs w:val="24"/>
        </w:rPr>
        <w:t>Zásobování teplem je v obci zajištěno individuálními zdroji. V některých bytových domech jsou zřízeny kotelny pro centrální vytápění.</w:t>
      </w:r>
      <w:r w:rsidR="00A510E1" w:rsidRPr="00E46E66">
        <w:rPr>
          <w:sz w:val="24"/>
          <w:szCs w:val="24"/>
        </w:rPr>
        <w:t xml:space="preserve"> Do budoucna</w:t>
      </w:r>
      <w:r w:rsidR="004136C0" w:rsidRPr="00E46E66">
        <w:rPr>
          <w:sz w:val="24"/>
          <w:szCs w:val="24"/>
        </w:rPr>
        <w:t xml:space="preserve"> </w:t>
      </w:r>
      <w:r w:rsidR="00386D22" w:rsidRPr="00E46E66">
        <w:rPr>
          <w:sz w:val="24"/>
          <w:szCs w:val="24"/>
        </w:rPr>
        <w:t xml:space="preserve">se nároky </w:t>
      </w:r>
      <w:r w:rsidR="004136C0" w:rsidRPr="00E46E66">
        <w:rPr>
          <w:sz w:val="24"/>
          <w:szCs w:val="24"/>
        </w:rPr>
        <w:t>na vytápění</w:t>
      </w:r>
      <w:r w:rsidR="00386D22" w:rsidRPr="00E46E66">
        <w:rPr>
          <w:sz w:val="24"/>
          <w:szCs w:val="24"/>
        </w:rPr>
        <w:t xml:space="preserve"> budou </w:t>
      </w:r>
      <w:r w:rsidR="004136C0" w:rsidRPr="00E46E66">
        <w:rPr>
          <w:sz w:val="24"/>
          <w:szCs w:val="24"/>
        </w:rPr>
        <w:t xml:space="preserve">postupně </w:t>
      </w:r>
      <w:r w:rsidR="00386D22" w:rsidRPr="00E46E66">
        <w:rPr>
          <w:sz w:val="24"/>
          <w:szCs w:val="24"/>
        </w:rPr>
        <w:t xml:space="preserve">snižovat </w:t>
      </w:r>
      <w:r w:rsidR="004136C0" w:rsidRPr="00E46E66">
        <w:rPr>
          <w:sz w:val="24"/>
          <w:szCs w:val="24"/>
        </w:rPr>
        <w:t>v důsledku zlepšování tepe</w:t>
      </w:r>
      <w:r w:rsidR="00386D22" w:rsidRPr="00E46E66">
        <w:rPr>
          <w:sz w:val="24"/>
          <w:szCs w:val="24"/>
        </w:rPr>
        <w:t xml:space="preserve">lně-izolačních vlastností budov. </w:t>
      </w:r>
      <w:r w:rsidR="0040580A">
        <w:rPr>
          <w:sz w:val="24"/>
          <w:szCs w:val="24"/>
        </w:rPr>
        <w:t>Budovy ve vlastnictví obce a jejich obvodové stěny jsou</w:t>
      </w:r>
      <w:r w:rsidR="0016752C" w:rsidRPr="00E46E66">
        <w:rPr>
          <w:sz w:val="24"/>
          <w:szCs w:val="24"/>
        </w:rPr>
        <w:t xml:space="preserve"> zatepleny.</w:t>
      </w:r>
      <w:r w:rsidR="00876679">
        <w:rPr>
          <w:sz w:val="24"/>
          <w:szCs w:val="24"/>
        </w:rPr>
        <w:t xml:space="preserve"> </w:t>
      </w:r>
      <w:r w:rsidR="005253DE" w:rsidRPr="00E46E66">
        <w:rPr>
          <w:sz w:val="24"/>
          <w:szCs w:val="24"/>
        </w:rPr>
        <w:t>Financování –</w:t>
      </w:r>
      <w:r w:rsidR="00876679">
        <w:rPr>
          <w:sz w:val="24"/>
          <w:szCs w:val="24"/>
        </w:rPr>
        <w:t xml:space="preserve"> </w:t>
      </w:r>
      <w:r w:rsidR="005253DE" w:rsidRPr="00E46E66">
        <w:rPr>
          <w:sz w:val="24"/>
          <w:szCs w:val="24"/>
        </w:rPr>
        <w:t>vlastní zdroje/dotace.</w:t>
      </w:r>
      <w:r w:rsidR="000545F3" w:rsidRPr="00E46E66">
        <w:rPr>
          <w:color w:val="000000" w:themeColor="text1"/>
          <w:sz w:val="24"/>
          <w:szCs w:val="24"/>
        </w:rPr>
        <w:t xml:space="preserve">   </w:t>
      </w:r>
    </w:p>
    <w:p w:rsidR="00353C6F" w:rsidRDefault="00353C6F" w:rsidP="006F69D3">
      <w:pPr>
        <w:jc w:val="both"/>
        <w:rPr>
          <w:color w:val="000000" w:themeColor="text1"/>
          <w:sz w:val="24"/>
          <w:szCs w:val="24"/>
        </w:rPr>
      </w:pPr>
    </w:p>
    <w:p w:rsidR="00353C6F" w:rsidRDefault="00353C6F" w:rsidP="006F69D3">
      <w:pPr>
        <w:jc w:val="both"/>
        <w:rPr>
          <w:color w:val="000000" w:themeColor="text1"/>
          <w:sz w:val="24"/>
          <w:szCs w:val="24"/>
        </w:rPr>
      </w:pPr>
    </w:p>
    <w:p w:rsidR="008B4A39" w:rsidRPr="00E46E66" w:rsidRDefault="000545F3" w:rsidP="006F69D3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 xml:space="preserve">                                                                          </w:t>
      </w:r>
    </w:p>
    <w:p w:rsidR="00271651" w:rsidRPr="00D362A4" w:rsidRDefault="00353C6F" w:rsidP="00271651">
      <w:pPr>
        <w:jc w:val="both"/>
        <w:rPr>
          <w:b/>
          <w:color w:val="2E74B5" w:themeColor="accent1" w:themeShade="BF"/>
          <w:sz w:val="32"/>
          <w:szCs w:val="32"/>
          <w:u w:val="single"/>
        </w:rPr>
      </w:pPr>
      <w:r>
        <w:rPr>
          <w:b/>
          <w:color w:val="2E74B5" w:themeColor="accent1" w:themeShade="BF"/>
          <w:sz w:val="32"/>
          <w:szCs w:val="32"/>
          <w:u w:val="single"/>
        </w:rPr>
        <w:lastRenderedPageBreak/>
        <w:t>6</w:t>
      </w:r>
      <w:r w:rsidR="00C779A0" w:rsidRPr="00D362A4">
        <w:rPr>
          <w:b/>
          <w:color w:val="2E74B5" w:themeColor="accent1" w:themeShade="BF"/>
          <w:sz w:val="32"/>
          <w:szCs w:val="32"/>
          <w:u w:val="single"/>
        </w:rPr>
        <w:t>.</w:t>
      </w:r>
      <w:r w:rsidR="00EA6C06">
        <w:rPr>
          <w:b/>
          <w:color w:val="2E74B5" w:themeColor="accent1" w:themeShade="BF"/>
          <w:sz w:val="32"/>
          <w:szCs w:val="32"/>
          <w:u w:val="single"/>
        </w:rPr>
        <w:t xml:space="preserve"> </w:t>
      </w:r>
      <w:r w:rsidR="00936432" w:rsidRPr="00D362A4">
        <w:rPr>
          <w:b/>
          <w:color w:val="2E74B5" w:themeColor="accent1" w:themeShade="BF"/>
          <w:sz w:val="32"/>
          <w:szCs w:val="32"/>
          <w:u w:val="single"/>
        </w:rPr>
        <w:t>Občanská vybavenost</w:t>
      </w:r>
      <w:r w:rsidR="00271651" w:rsidRPr="00D362A4">
        <w:rPr>
          <w:b/>
          <w:color w:val="2E74B5" w:themeColor="accent1" w:themeShade="BF"/>
          <w:sz w:val="32"/>
          <w:szCs w:val="32"/>
          <w:u w:val="single"/>
        </w:rPr>
        <w:t xml:space="preserve">         </w:t>
      </w:r>
    </w:p>
    <w:p w:rsidR="00353C6F" w:rsidRDefault="00353C6F" w:rsidP="005C63E5">
      <w:pPr>
        <w:jc w:val="both"/>
        <w:rPr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6</w:t>
      </w:r>
      <w:r w:rsidR="002723CF" w:rsidRPr="00E46E66">
        <w:rPr>
          <w:b/>
          <w:color w:val="2E74B5" w:themeColor="accent1" w:themeShade="BF"/>
          <w:sz w:val="24"/>
          <w:szCs w:val="24"/>
        </w:rPr>
        <w:t>.1.</w:t>
      </w:r>
      <w:r w:rsidR="00EA6C06">
        <w:rPr>
          <w:b/>
          <w:color w:val="2E74B5" w:themeColor="accent1" w:themeShade="BF"/>
          <w:sz w:val="24"/>
          <w:szCs w:val="24"/>
        </w:rPr>
        <w:t xml:space="preserve"> </w:t>
      </w:r>
      <w:r w:rsidR="00F53DAD" w:rsidRPr="00E46E66">
        <w:rPr>
          <w:b/>
          <w:color w:val="2E74B5" w:themeColor="accent1" w:themeShade="BF"/>
          <w:sz w:val="24"/>
          <w:szCs w:val="24"/>
        </w:rPr>
        <w:t>Vzdělávací zařízení</w:t>
      </w:r>
    </w:p>
    <w:p w:rsidR="00443B32" w:rsidRPr="00E46E66" w:rsidRDefault="00A3455E" w:rsidP="005C63E5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</w:t>
      </w:r>
      <w:r w:rsidR="00936432" w:rsidRPr="00E46E66">
        <w:rPr>
          <w:sz w:val="24"/>
          <w:szCs w:val="24"/>
        </w:rPr>
        <w:t xml:space="preserve">Obec </w:t>
      </w:r>
      <w:r w:rsidR="00D704D6" w:rsidRPr="00E46E66">
        <w:rPr>
          <w:sz w:val="24"/>
          <w:szCs w:val="24"/>
        </w:rPr>
        <w:t>je zřizovatelem</w:t>
      </w:r>
      <w:r w:rsidR="00936432" w:rsidRPr="00E46E66">
        <w:rPr>
          <w:sz w:val="24"/>
          <w:szCs w:val="24"/>
        </w:rPr>
        <w:t xml:space="preserve"> </w:t>
      </w:r>
      <w:r w:rsidR="00C779A0" w:rsidRPr="00E46E66">
        <w:rPr>
          <w:sz w:val="24"/>
          <w:szCs w:val="24"/>
        </w:rPr>
        <w:t>základní škol</w:t>
      </w:r>
      <w:r w:rsidR="00690C8B" w:rsidRPr="00E46E66">
        <w:rPr>
          <w:sz w:val="24"/>
          <w:szCs w:val="24"/>
        </w:rPr>
        <w:t>y</w:t>
      </w:r>
      <w:r w:rsidR="00D362A4">
        <w:rPr>
          <w:sz w:val="24"/>
          <w:szCs w:val="24"/>
        </w:rPr>
        <w:t xml:space="preserve"> s tělocvičnou</w:t>
      </w:r>
      <w:r w:rsidR="00C779A0" w:rsidRPr="00E46E66">
        <w:rPr>
          <w:sz w:val="24"/>
          <w:szCs w:val="24"/>
        </w:rPr>
        <w:t xml:space="preserve"> (1. až 5.</w:t>
      </w:r>
      <w:r w:rsidR="00876679">
        <w:rPr>
          <w:sz w:val="24"/>
          <w:szCs w:val="24"/>
        </w:rPr>
        <w:t xml:space="preserve"> ročník)</w:t>
      </w:r>
      <w:r w:rsidR="00D362A4">
        <w:rPr>
          <w:sz w:val="24"/>
          <w:szCs w:val="24"/>
        </w:rPr>
        <w:t>,</w:t>
      </w:r>
      <w:r w:rsidR="00101382" w:rsidRPr="00E46E66">
        <w:rPr>
          <w:sz w:val="24"/>
          <w:szCs w:val="24"/>
        </w:rPr>
        <w:t xml:space="preserve"> </w:t>
      </w:r>
      <w:r w:rsidR="00443B32" w:rsidRPr="00E46E66">
        <w:rPr>
          <w:sz w:val="24"/>
          <w:szCs w:val="24"/>
        </w:rPr>
        <w:t xml:space="preserve"> školní </w:t>
      </w:r>
      <w:proofErr w:type="gramStart"/>
      <w:r w:rsidR="00443B32" w:rsidRPr="00E46E66">
        <w:rPr>
          <w:sz w:val="24"/>
          <w:szCs w:val="24"/>
        </w:rPr>
        <w:t>družinou</w:t>
      </w:r>
      <w:r w:rsidR="00936432" w:rsidRPr="00E46E66">
        <w:rPr>
          <w:sz w:val="24"/>
          <w:szCs w:val="24"/>
        </w:rPr>
        <w:t xml:space="preserve"> </w:t>
      </w:r>
      <w:r w:rsidR="00C779A0" w:rsidRPr="00E46E66">
        <w:rPr>
          <w:sz w:val="24"/>
          <w:szCs w:val="24"/>
        </w:rPr>
        <w:t xml:space="preserve"> a </w:t>
      </w:r>
      <w:r w:rsidR="00936432" w:rsidRPr="00E46E66">
        <w:rPr>
          <w:sz w:val="24"/>
          <w:szCs w:val="24"/>
        </w:rPr>
        <w:t>mateřsk</w:t>
      </w:r>
      <w:r w:rsidR="00690C8B" w:rsidRPr="00E46E66">
        <w:rPr>
          <w:sz w:val="24"/>
          <w:szCs w:val="24"/>
        </w:rPr>
        <w:t>é</w:t>
      </w:r>
      <w:proofErr w:type="gramEnd"/>
      <w:r w:rsidR="00936432" w:rsidRPr="00E46E66">
        <w:rPr>
          <w:sz w:val="24"/>
          <w:szCs w:val="24"/>
        </w:rPr>
        <w:t xml:space="preserve"> ško</w:t>
      </w:r>
      <w:r w:rsidR="00E74D79">
        <w:rPr>
          <w:sz w:val="24"/>
          <w:szCs w:val="24"/>
        </w:rPr>
        <w:t>l</w:t>
      </w:r>
      <w:r w:rsidR="00690C8B" w:rsidRPr="00E46E66">
        <w:rPr>
          <w:sz w:val="24"/>
          <w:szCs w:val="24"/>
        </w:rPr>
        <w:t>y</w:t>
      </w:r>
      <w:r w:rsidR="00C779A0" w:rsidRPr="00E46E66">
        <w:rPr>
          <w:sz w:val="24"/>
          <w:szCs w:val="24"/>
        </w:rPr>
        <w:t>(dvě oddělení pro děti)</w:t>
      </w:r>
      <w:r w:rsidR="00936432" w:rsidRPr="00E46E66">
        <w:rPr>
          <w:sz w:val="24"/>
          <w:szCs w:val="24"/>
        </w:rPr>
        <w:t xml:space="preserve">. </w:t>
      </w:r>
      <w:r w:rsidR="004F3685" w:rsidRPr="00E46E66">
        <w:rPr>
          <w:sz w:val="24"/>
          <w:szCs w:val="24"/>
        </w:rPr>
        <w:t>Byla provedena rozsáhlá rekonstrukce (zateplení, výměna oke</w:t>
      </w:r>
      <w:r w:rsidR="0077433F" w:rsidRPr="00E46E66">
        <w:rPr>
          <w:sz w:val="24"/>
          <w:szCs w:val="24"/>
        </w:rPr>
        <w:t>n,</w:t>
      </w:r>
      <w:r w:rsidR="00876679">
        <w:rPr>
          <w:sz w:val="24"/>
          <w:szCs w:val="24"/>
        </w:rPr>
        <w:t xml:space="preserve"> </w:t>
      </w:r>
      <w:r w:rsidR="0077433F" w:rsidRPr="00E46E66">
        <w:rPr>
          <w:sz w:val="24"/>
          <w:szCs w:val="24"/>
        </w:rPr>
        <w:t>kotelna)</w:t>
      </w:r>
      <w:r w:rsidR="004F3685" w:rsidRPr="00E46E66">
        <w:rPr>
          <w:sz w:val="24"/>
          <w:szCs w:val="24"/>
        </w:rPr>
        <w:t xml:space="preserve"> ZŠ a MŠ Brantice. Fina</w:t>
      </w:r>
      <w:r w:rsidR="00876679">
        <w:rPr>
          <w:sz w:val="24"/>
          <w:szCs w:val="24"/>
        </w:rPr>
        <w:t>n</w:t>
      </w:r>
      <w:r w:rsidR="004F3685" w:rsidRPr="00E46E66">
        <w:rPr>
          <w:sz w:val="24"/>
          <w:szCs w:val="24"/>
        </w:rPr>
        <w:t>cování</w:t>
      </w:r>
      <w:r w:rsidR="00876679">
        <w:rPr>
          <w:sz w:val="24"/>
          <w:szCs w:val="24"/>
        </w:rPr>
        <w:t xml:space="preserve"> </w:t>
      </w:r>
      <w:r w:rsidR="004F3685" w:rsidRPr="00E46E66">
        <w:rPr>
          <w:sz w:val="24"/>
          <w:szCs w:val="24"/>
        </w:rPr>
        <w:t>- vlastní zdroje/dotace.</w:t>
      </w:r>
      <w:r w:rsidR="00731893">
        <w:rPr>
          <w:sz w:val="24"/>
          <w:szCs w:val="24"/>
        </w:rPr>
        <w:t xml:space="preserve"> V MŠ byla </w:t>
      </w:r>
      <w:r w:rsidR="00B73B76">
        <w:rPr>
          <w:sz w:val="24"/>
          <w:szCs w:val="24"/>
        </w:rPr>
        <w:t xml:space="preserve">dále </w:t>
      </w:r>
      <w:r w:rsidR="00876679">
        <w:rPr>
          <w:sz w:val="24"/>
          <w:szCs w:val="24"/>
        </w:rPr>
        <w:t xml:space="preserve">provedena </w:t>
      </w:r>
      <w:r w:rsidR="00731893">
        <w:rPr>
          <w:sz w:val="24"/>
          <w:szCs w:val="24"/>
        </w:rPr>
        <w:t>rekonstrukce elektro a vodoinstalace.</w:t>
      </w:r>
      <w:r w:rsidR="00876679">
        <w:rPr>
          <w:sz w:val="24"/>
          <w:szCs w:val="24"/>
        </w:rPr>
        <w:t xml:space="preserve"> </w:t>
      </w:r>
      <w:r w:rsidR="00731893">
        <w:rPr>
          <w:sz w:val="24"/>
          <w:szCs w:val="24"/>
        </w:rPr>
        <w:t>Financování z vlastních zdrojů.</w:t>
      </w:r>
      <w:r w:rsidR="00E74D79">
        <w:rPr>
          <w:sz w:val="24"/>
          <w:szCs w:val="24"/>
        </w:rPr>
        <w:t xml:space="preserve"> V obou těchto zařízeních jsou vybudována dětská hřiště s  herními prvky. Financování z vlastních zdrojů.</w:t>
      </w:r>
      <w:r w:rsidR="00876679">
        <w:rPr>
          <w:sz w:val="24"/>
          <w:szCs w:val="24"/>
        </w:rPr>
        <w:t xml:space="preserve"> </w:t>
      </w:r>
      <w:proofErr w:type="gramStart"/>
      <w:r w:rsidR="00101382" w:rsidRPr="00E46E66">
        <w:rPr>
          <w:sz w:val="24"/>
          <w:szCs w:val="24"/>
        </w:rPr>
        <w:t>Tato</w:t>
      </w:r>
      <w:r w:rsidR="00B73B76">
        <w:rPr>
          <w:sz w:val="24"/>
          <w:szCs w:val="24"/>
        </w:rPr>
        <w:t xml:space="preserve"> </w:t>
      </w:r>
      <w:r w:rsidR="00101382" w:rsidRPr="00E46E66">
        <w:rPr>
          <w:sz w:val="24"/>
          <w:szCs w:val="24"/>
        </w:rPr>
        <w:t xml:space="preserve"> zařízení</w:t>
      </w:r>
      <w:proofErr w:type="gramEnd"/>
      <w:r w:rsidR="00101382" w:rsidRPr="00E46E66">
        <w:rPr>
          <w:sz w:val="24"/>
          <w:szCs w:val="24"/>
        </w:rPr>
        <w:t xml:space="preserve"> zajišťují pravidelné aktivity v zájmových kroužcích určených pro děti.</w:t>
      </w:r>
    </w:p>
    <w:p w:rsidR="008B4A39" w:rsidRPr="00E46E66" w:rsidRDefault="00353C6F" w:rsidP="005C63E5">
      <w:pPr>
        <w:jc w:val="both"/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6</w:t>
      </w:r>
      <w:r w:rsidR="00101382" w:rsidRPr="00E46E66">
        <w:rPr>
          <w:b/>
          <w:color w:val="2E74B5" w:themeColor="accent1" w:themeShade="BF"/>
          <w:sz w:val="24"/>
          <w:szCs w:val="24"/>
        </w:rPr>
        <w:t>.2</w:t>
      </w:r>
      <w:r w:rsidR="002723CF" w:rsidRPr="00E46E66">
        <w:rPr>
          <w:b/>
          <w:color w:val="2E74B5" w:themeColor="accent1" w:themeShade="BF"/>
          <w:sz w:val="24"/>
          <w:szCs w:val="24"/>
        </w:rPr>
        <w:t>.</w:t>
      </w:r>
      <w:r w:rsidR="00EA6C06">
        <w:rPr>
          <w:b/>
          <w:color w:val="2E74B5" w:themeColor="accent1" w:themeShade="BF"/>
          <w:sz w:val="24"/>
          <w:szCs w:val="24"/>
        </w:rPr>
        <w:t xml:space="preserve"> </w:t>
      </w:r>
      <w:r w:rsidR="00A15CDA" w:rsidRPr="00E46E66">
        <w:rPr>
          <w:b/>
          <w:color w:val="2E74B5" w:themeColor="accent1" w:themeShade="BF"/>
          <w:sz w:val="24"/>
          <w:szCs w:val="24"/>
        </w:rPr>
        <w:t>Zdravotnická zařízení</w:t>
      </w:r>
    </w:p>
    <w:p w:rsidR="00101382" w:rsidRPr="00E46E66" w:rsidRDefault="00101382" w:rsidP="005C63E5">
      <w:pPr>
        <w:jc w:val="both"/>
        <w:rPr>
          <w:b/>
          <w:color w:val="2E74B5" w:themeColor="accent1" w:themeShade="BF"/>
          <w:sz w:val="24"/>
          <w:szCs w:val="24"/>
        </w:rPr>
      </w:pPr>
      <w:r w:rsidRPr="00E46E66">
        <w:rPr>
          <w:sz w:val="24"/>
          <w:szCs w:val="24"/>
        </w:rPr>
        <w:t>V obci Brantice se nachází zdravotní středisko s ordinací praktického lékaře a stomatologa.</w:t>
      </w:r>
      <w:r w:rsidR="004F3685" w:rsidRPr="00E46E66">
        <w:rPr>
          <w:sz w:val="24"/>
          <w:szCs w:val="24"/>
        </w:rPr>
        <w:t xml:space="preserve"> </w:t>
      </w:r>
      <w:r w:rsidR="00690C8B" w:rsidRPr="00E46E66">
        <w:rPr>
          <w:sz w:val="24"/>
          <w:szCs w:val="24"/>
        </w:rPr>
        <w:t xml:space="preserve">Dětský lékař je v Krnově. </w:t>
      </w:r>
      <w:r w:rsidR="004F3685" w:rsidRPr="00E46E66">
        <w:rPr>
          <w:sz w:val="24"/>
          <w:szCs w:val="24"/>
        </w:rPr>
        <w:t>Byla provedena rekonstrukce budovy</w:t>
      </w:r>
      <w:r w:rsidR="00876679">
        <w:rPr>
          <w:sz w:val="24"/>
          <w:szCs w:val="24"/>
        </w:rPr>
        <w:t xml:space="preserve"> </w:t>
      </w:r>
      <w:r w:rsidR="0077433F" w:rsidRPr="00E46E66">
        <w:rPr>
          <w:sz w:val="24"/>
          <w:szCs w:val="24"/>
        </w:rPr>
        <w:t>(zateplení, výměna oken</w:t>
      </w:r>
      <w:r w:rsidR="00690C8B" w:rsidRPr="00E46E66">
        <w:rPr>
          <w:sz w:val="24"/>
          <w:szCs w:val="24"/>
        </w:rPr>
        <w:t>, oprava střechy</w:t>
      </w:r>
      <w:r w:rsidR="0077433F" w:rsidRPr="00E46E66">
        <w:rPr>
          <w:sz w:val="24"/>
          <w:szCs w:val="24"/>
        </w:rPr>
        <w:t>)</w:t>
      </w:r>
      <w:r w:rsidR="004F3685" w:rsidRPr="00E46E66">
        <w:rPr>
          <w:sz w:val="24"/>
          <w:szCs w:val="24"/>
        </w:rPr>
        <w:t>. Financování</w:t>
      </w:r>
      <w:r w:rsidR="00876679">
        <w:rPr>
          <w:sz w:val="24"/>
          <w:szCs w:val="24"/>
        </w:rPr>
        <w:t xml:space="preserve"> </w:t>
      </w:r>
      <w:r w:rsidR="004F3685" w:rsidRPr="00E46E66">
        <w:rPr>
          <w:sz w:val="24"/>
          <w:szCs w:val="24"/>
        </w:rPr>
        <w:t>-</w:t>
      </w:r>
      <w:r w:rsidR="00876679">
        <w:rPr>
          <w:sz w:val="24"/>
          <w:szCs w:val="24"/>
        </w:rPr>
        <w:t xml:space="preserve"> </w:t>
      </w:r>
      <w:r w:rsidR="004F3685" w:rsidRPr="00E46E66">
        <w:rPr>
          <w:sz w:val="24"/>
          <w:szCs w:val="24"/>
        </w:rPr>
        <w:t>vlastní zdroje</w:t>
      </w:r>
      <w:r w:rsidR="0077433F" w:rsidRPr="00E46E66">
        <w:rPr>
          <w:sz w:val="24"/>
          <w:szCs w:val="24"/>
        </w:rPr>
        <w:t xml:space="preserve">. </w:t>
      </w:r>
    </w:p>
    <w:p w:rsidR="008B6EA0" w:rsidRPr="00E46E66" w:rsidRDefault="00A3455E" w:rsidP="004F3685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</w:t>
      </w:r>
      <w:r w:rsidR="008B6EA0" w:rsidRPr="00E46E66">
        <w:rPr>
          <w:sz w:val="24"/>
          <w:szCs w:val="24"/>
        </w:rPr>
        <w:t>Nejvýznamnější zdravotnické zařízení, které se</w:t>
      </w:r>
      <w:r w:rsidR="005C63E5" w:rsidRPr="00E46E66">
        <w:rPr>
          <w:sz w:val="24"/>
          <w:szCs w:val="24"/>
        </w:rPr>
        <w:t xml:space="preserve"> nachází na území </w:t>
      </w:r>
      <w:r w:rsidR="007053CA">
        <w:rPr>
          <w:sz w:val="24"/>
          <w:szCs w:val="24"/>
        </w:rPr>
        <w:t>m</w:t>
      </w:r>
      <w:r w:rsidR="00101382" w:rsidRPr="00E46E66">
        <w:rPr>
          <w:sz w:val="24"/>
          <w:szCs w:val="24"/>
        </w:rPr>
        <w:t>ikroregionu Krnovsko</w:t>
      </w:r>
      <w:r w:rsidR="008B6EA0" w:rsidRPr="00E46E66">
        <w:rPr>
          <w:sz w:val="24"/>
          <w:szCs w:val="24"/>
        </w:rPr>
        <w:t xml:space="preserve">, je </w:t>
      </w:r>
      <w:r w:rsidR="00873C03">
        <w:rPr>
          <w:sz w:val="24"/>
          <w:szCs w:val="24"/>
        </w:rPr>
        <w:t>n</w:t>
      </w:r>
      <w:r w:rsidR="00EA6C06">
        <w:rPr>
          <w:sz w:val="24"/>
          <w:szCs w:val="24"/>
        </w:rPr>
        <w:t xml:space="preserve">emocnice </w:t>
      </w:r>
      <w:r w:rsidR="00873C03">
        <w:rPr>
          <w:sz w:val="24"/>
          <w:szCs w:val="24"/>
        </w:rPr>
        <w:t xml:space="preserve">v městě </w:t>
      </w:r>
      <w:r w:rsidR="00101382" w:rsidRPr="00E46E66">
        <w:rPr>
          <w:sz w:val="24"/>
          <w:szCs w:val="24"/>
        </w:rPr>
        <w:t>Krnov</w:t>
      </w:r>
      <w:r w:rsidR="00873C03">
        <w:rPr>
          <w:sz w:val="24"/>
          <w:szCs w:val="24"/>
        </w:rPr>
        <w:t>,</w:t>
      </w:r>
      <w:r w:rsidR="005F5B39">
        <w:rPr>
          <w:sz w:val="24"/>
          <w:szCs w:val="24"/>
        </w:rPr>
        <w:t xml:space="preserve"> v</w:t>
      </w:r>
      <w:r w:rsidR="00873C03">
        <w:rPr>
          <w:sz w:val="24"/>
          <w:szCs w:val="24"/>
        </w:rPr>
        <w:t>z</w:t>
      </w:r>
      <w:r w:rsidR="005F5B39">
        <w:rPr>
          <w:sz w:val="24"/>
          <w:szCs w:val="24"/>
        </w:rPr>
        <w:t>dálena od obce cca 7km.</w:t>
      </w:r>
      <w:r w:rsidR="008B6EA0" w:rsidRPr="00E46E66">
        <w:rPr>
          <w:sz w:val="24"/>
          <w:szCs w:val="24"/>
        </w:rPr>
        <w:t xml:space="preserve">  </w:t>
      </w:r>
    </w:p>
    <w:p w:rsidR="00DA1179" w:rsidRDefault="00A3455E" w:rsidP="00936432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</w:t>
      </w:r>
      <w:r w:rsidR="008B6EA0" w:rsidRPr="00E46E66">
        <w:rPr>
          <w:sz w:val="24"/>
          <w:szCs w:val="24"/>
        </w:rPr>
        <w:t>Domácí péči u pacientů a seniorů, včetně rozvozů obědů zabezpečuje na území obce Charita</w:t>
      </w:r>
      <w:r w:rsidR="00353C6F">
        <w:rPr>
          <w:sz w:val="24"/>
          <w:szCs w:val="24"/>
        </w:rPr>
        <w:t xml:space="preserve"> </w:t>
      </w:r>
      <w:r w:rsidR="008B6EA0" w:rsidRPr="00E46E66">
        <w:rPr>
          <w:sz w:val="24"/>
          <w:szCs w:val="24"/>
        </w:rPr>
        <w:t>Krnov.</w:t>
      </w:r>
    </w:p>
    <w:p w:rsidR="00353C6F" w:rsidRPr="00353C6F" w:rsidRDefault="00353C6F" w:rsidP="00936432">
      <w:pPr>
        <w:jc w:val="both"/>
        <w:rPr>
          <w:b/>
          <w:color w:val="0070C0"/>
          <w:sz w:val="24"/>
          <w:szCs w:val="24"/>
        </w:rPr>
      </w:pPr>
      <w:r w:rsidRPr="00353C6F">
        <w:rPr>
          <w:b/>
          <w:color w:val="0070C0"/>
          <w:sz w:val="24"/>
          <w:szCs w:val="24"/>
        </w:rPr>
        <w:t>6.3 Služby v obci</w:t>
      </w:r>
    </w:p>
    <w:p w:rsidR="00353C6F" w:rsidRPr="00E46E66" w:rsidRDefault="00876679" w:rsidP="00353C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obci Brantice jsou tři </w:t>
      </w:r>
      <w:r w:rsidR="00353C6F" w:rsidRPr="00E46E66">
        <w:rPr>
          <w:sz w:val="24"/>
          <w:szCs w:val="24"/>
        </w:rPr>
        <w:t>pohostinství, z toho dvě s vyvařováním jí</w:t>
      </w:r>
      <w:r w:rsidR="00731893">
        <w:rPr>
          <w:sz w:val="24"/>
          <w:szCs w:val="24"/>
        </w:rPr>
        <w:t>del, jeden obchod s potravinami,</w:t>
      </w:r>
      <w:r>
        <w:rPr>
          <w:sz w:val="24"/>
          <w:szCs w:val="24"/>
        </w:rPr>
        <w:t xml:space="preserve"> </w:t>
      </w:r>
      <w:r w:rsidR="00731893">
        <w:rPr>
          <w:sz w:val="24"/>
          <w:szCs w:val="24"/>
        </w:rPr>
        <w:t>večerka</w:t>
      </w:r>
      <w:r w:rsidR="00353C6F" w:rsidRPr="00E46E66">
        <w:rPr>
          <w:sz w:val="24"/>
          <w:szCs w:val="24"/>
        </w:rPr>
        <w:t>, dvě kadeřnictví,</w:t>
      </w:r>
      <w:r>
        <w:rPr>
          <w:sz w:val="24"/>
          <w:szCs w:val="24"/>
        </w:rPr>
        <w:t xml:space="preserve"> </w:t>
      </w:r>
      <w:r w:rsidR="00C626C6">
        <w:rPr>
          <w:sz w:val="24"/>
          <w:szCs w:val="24"/>
        </w:rPr>
        <w:t>prodejna náhradních dílů s</w:t>
      </w:r>
      <w:r w:rsidR="007053CA">
        <w:rPr>
          <w:sz w:val="24"/>
          <w:szCs w:val="24"/>
        </w:rPr>
        <w:t xml:space="preserve"> </w:t>
      </w:r>
      <w:proofErr w:type="gramStart"/>
      <w:r w:rsidR="007053CA">
        <w:rPr>
          <w:sz w:val="24"/>
          <w:szCs w:val="24"/>
        </w:rPr>
        <w:t>opravnou</w:t>
      </w:r>
      <w:proofErr w:type="gramEnd"/>
      <w:r w:rsidR="007053CA">
        <w:rPr>
          <w:sz w:val="24"/>
          <w:szCs w:val="24"/>
        </w:rPr>
        <w:t xml:space="preserve"> zahradní techniky,</w:t>
      </w:r>
      <w:r>
        <w:rPr>
          <w:sz w:val="24"/>
          <w:szCs w:val="24"/>
        </w:rPr>
        <w:t xml:space="preserve"> </w:t>
      </w:r>
      <w:r w:rsidR="00731893">
        <w:rPr>
          <w:sz w:val="24"/>
          <w:szCs w:val="24"/>
        </w:rPr>
        <w:t>dvě pěstitelské pálenice,</w:t>
      </w:r>
      <w:r>
        <w:rPr>
          <w:sz w:val="24"/>
          <w:szCs w:val="24"/>
        </w:rPr>
        <w:t xml:space="preserve"> </w:t>
      </w:r>
      <w:r w:rsidR="00731893">
        <w:rPr>
          <w:sz w:val="24"/>
          <w:szCs w:val="24"/>
        </w:rPr>
        <w:t>kovošrot, obchod s textilním zbožím,</w:t>
      </w:r>
      <w:r w:rsidR="00353C6F" w:rsidRPr="00E46E66">
        <w:rPr>
          <w:sz w:val="24"/>
          <w:szCs w:val="24"/>
        </w:rPr>
        <w:t xml:space="preserve"> pobočka České pošty.</w:t>
      </w:r>
      <w:r>
        <w:rPr>
          <w:sz w:val="24"/>
          <w:szCs w:val="24"/>
        </w:rPr>
        <w:t xml:space="preserve"> </w:t>
      </w:r>
      <w:r w:rsidR="00353C6F" w:rsidRPr="00E46E66">
        <w:rPr>
          <w:sz w:val="24"/>
          <w:szCs w:val="24"/>
        </w:rPr>
        <w:t>V místní části Radim</w:t>
      </w:r>
      <w:r w:rsidR="00EA6C06">
        <w:rPr>
          <w:sz w:val="24"/>
          <w:szCs w:val="24"/>
        </w:rPr>
        <w:t xml:space="preserve"> </w:t>
      </w:r>
      <w:r>
        <w:rPr>
          <w:sz w:val="24"/>
          <w:szCs w:val="24"/>
        </w:rPr>
        <w:t>je jeden obchod s potravinami</w:t>
      </w:r>
      <w:r w:rsidR="00731893">
        <w:rPr>
          <w:sz w:val="24"/>
          <w:szCs w:val="24"/>
        </w:rPr>
        <w:t>,</w:t>
      </w:r>
      <w:r w:rsidR="00353C6F" w:rsidRPr="00E46E66">
        <w:rPr>
          <w:sz w:val="24"/>
          <w:szCs w:val="24"/>
        </w:rPr>
        <w:t xml:space="preserve"> večerka</w:t>
      </w:r>
      <w:r w:rsidR="00731893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jedno pohostinství</w:t>
      </w:r>
      <w:r w:rsidR="00353C6F" w:rsidRPr="00E46E66">
        <w:rPr>
          <w:sz w:val="24"/>
          <w:szCs w:val="24"/>
        </w:rPr>
        <w:t xml:space="preserve">. </w:t>
      </w:r>
    </w:p>
    <w:p w:rsidR="00353C6F" w:rsidRPr="00E46E66" w:rsidRDefault="00353C6F" w:rsidP="00353C6F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>V obci podniká několik živnostníků</w:t>
      </w:r>
      <w:r w:rsidR="007053CA">
        <w:rPr>
          <w:sz w:val="24"/>
          <w:szCs w:val="24"/>
        </w:rPr>
        <w:t>,</w:t>
      </w:r>
      <w:r w:rsidRPr="00E46E66">
        <w:rPr>
          <w:sz w:val="24"/>
          <w:szCs w:val="24"/>
        </w:rPr>
        <w:t xml:space="preserve"> zejména v zahradnictví, autoopravárenství</w:t>
      </w:r>
      <w:r w:rsidR="007053CA">
        <w:rPr>
          <w:sz w:val="24"/>
          <w:szCs w:val="24"/>
        </w:rPr>
        <w:t>,</w:t>
      </w:r>
      <w:r w:rsidRPr="00E46E66">
        <w:rPr>
          <w:sz w:val="24"/>
          <w:szCs w:val="24"/>
        </w:rPr>
        <w:t xml:space="preserve"> klempířství</w:t>
      </w:r>
      <w:r w:rsidR="007053CA">
        <w:rPr>
          <w:sz w:val="24"/>
          <w:szCs w:val="24"/>
        </w:rPr>
        <w:t>,</w:t>
      </w:r>
      <w:r w:rsidR="00EA6C06">
        <w:rPr>
          <w:sz w:val="24"/>
          <w:szCs w:val="24"/>
        </w:rPr>
        <w:t xml:space="preserve"> </w:t>
      </w:r>
      <w:r w:rsidR="007053CA">
        <w:rPr>
          <w:sz w:val="24"/>
          <w:szCs w:val="24"/>
        </w:rPr>
        <w:t>elektro,</w:t>
      </w:r>
      <w:r w:rsidR="00EA6C06">
        <w:rPr>
          <w:sz w:val="24"/>
          <w:szCs w:val="24"/>
        </w:rPr>
        <w:t xml:space="preserve"> </w:t>
      </w:r>
      <w:r w:rsidR="007053CA">
        <w:rPr>
          <w:sz w:val="24"/>
          <w:szCs w:val="24"/>
        </w:rPr>
        <w:t>voda,</w:t>
      </w:r>
      <w:r w:rsidR="00EA6C06">
        <w:rPr>
          <w:sz w:val="24"/>
          <w:szCs w:val="24"/>
        </w:rPr>
        <w:t xml:space="preserve"> </w:t>
      </w:r>
      <w:r w:rsidR="007053CA">
        <w:rPr>
          <w:sz w:val="24"/>
          <w:szCs w:val="24"/>
        </w:rPr>
        <w:t>topení, malířství,</w:t>
      </w:r>
      <w:r w:rsidR="00EA6C06">
        <w:rPr>
          <w:sz w:val="24"/>
          <w:szCs w:val="24"/>
        </w:rPr>
        <w:t xml:space="preserve"> </w:t>
      </w:r>
      <w:r w:rsidR="007053CA">
        <w:rPr>
          <w:sz w:val="24"/>
          <w:szCs w:val="24"/>
        </w:rPr>
        <w:t>natěračství, kominictví,</w:t>
      </w:r>
      <w:r w:rsidR="00EA6C06">
        <w:rPr>
          <w:sz w:val="24"/>
          <w:szCs w:val="24"/>
        </w:rPr>
        <w:t xml:space="preserve"> </w:t>
      </w:r>
      <w:r w:rsidR="007053CA">
        <w:rPr>
          <w:sz w:val="24"/>
          <w:szCs w:val="24"/>
        </w:rPr>
        <w:t>kovoobrábění,</w:t>
      </w:r>
      <w:r w:rsidR="00EA6C06">
        <w:rPr>
          <w:sz w:val="24"/>
          <w:szCs w:val="24"/>
        </w:rPr>
        <w:t xml:space="preserve"> </w:t>
      </w:r>
      <w:proofErr w:type="gramStart"/>
      <w:r w:rsidR="007053CA">
        <w:rPr>
          <w:sz w:val="24"/>
          <w:szCs w:val="24"/>
        </w:rPr>
        <w:t>textilu  atd</w:t>
      </w:r>
      <w:proofErr w:type="gramEnd"/>
      <w:r w:rsidR="007053CA">
        <w:rPr>
          <w:sz w:val="24"/>
          <w:szCs w:val="24"/>
        </w:rPr>
        <w:t>.</w:t>
      </w:r>
    </w:p>
    <w:p w:rsidR="00353C6F" w:rsidRPr="00E46E66" w:rsidRDefault="002609F4" w:rsidP="00353C6F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53C6F" w:rsidRPr="00E46E66">
        <w:rPr>
          <w:sz w:val="24"/>
          <w:szCs w:val="24"/>
        </w:rPr>
        <w:t>ro návštěvníky obce a turisty</w:t>
      </w:r>
      <w:r w:rsidR="00D130FB">
        <w:rPr>
          <w:sz w:val="24"/>
          <w:szCs w:val="24"/>
        </w:rPr>
        <w:t xml:space="preserve"> </w:t>
      </w:r>
      <w:proofErr w:type="gramStart"/>
      <w:r w:rsidR="00D130FB">
        <w:rPr>
          <w:sz w:val="24"/>
          <w:szCs w:val="24"/>
        </w:rPr>
        <w:t xml:space="preserve">máme </w:t>
      </w:r>
      <w:r w:rsidR="00876679">
        <w:rPr>
          <w:sz w:val="24"/>
          <w:szCs w:val="24"/>
        </w:rPr>
        <w:t xml:space="preserve"> </w:t>
      </w:r>
      <w:r>
        <w:rPr>
          <w:sz w:val="24"/>
          <w:szCs w:val="24"/>
        </w:rPr>
        <w:t>minimáln</w:t>
      </w:r>
      <w:r w:rsidR="00731893">
        <w:rPr>
          <w:sz w:val="24"/>
          <w:szCs w:val="24"/>
        </w:rPr>
        <w:t>í</w:t>
      </w:r>
      <w:proofErr w:type="gramEnd"/>
      <w:r w:rsidR="00731893">
        <w:rPr>
          <w:sz w:val="24"/>
          <w:szCs w:val="24"/>
        </w:rPr>
        <w:t xml:space="preserve"> počet</w:t>
      </w:r>
      <w:r w:rsidRPr="00E46E66">
        <w:rPr>
          <w:sz w:val="24"/>
          <w:szCs w:val="24"/>
        </w:rPr>
        <w:t xml:space="preserve"> ubytovací</w:t>
      </w:r>
      <w:r w:rsidR="00FF42A9">
        <w:rPr>
          <w:sz w:val="24"/>
          <w:szCs w:val="24"/>
        </w:rPr>
        <w:t>ch</w:t>
      </w:r>
      <w:r w:rsidRPr="00E46E66">
        <w:rPr>
          <w:sz w:val="24"/>
          <w:szCs w:val="24"/>
        </w:rPr>
        <w:t xml:space="preserve">  kapacit</w:t>
      </w:r>
      <w:r w:rsidR="00FF42A9">
        <w:rPr>
          <w:sz w:val="24"/>
          <w:szCs w:val="24"/>
        </w:rPr>
        <w:t>.</w:t>
      </w:r>
      <w:r w:rsidR="005F5B39">
        <w:rPr>
          <w:sz w:val="24"/>
          <w:szCs w:val="24"/>
        </w:rPr>
        <w:t xml:space="preserve"> Zlepšení</w:t>
      </w:r>
      <w:r w:rsidR="00873C03">
        <w:rPr>
          <w:sz w:val="24"/>
          <w:szCs w:val="24"/>
        </w:rPr>
        <w:t xml:space="preserve"> těchto </w:t>
      </w:r>
      <w:proofErr w:type="gramStart"/>
      <w:r w:rsidR="00873C03">
        <w:rPr>
          <w:sz w:val="24"/>
          <w:szCs w:val="24"/>
        </w:rPr>
        <w:t xml:space="preserve">kapacit </w:t>
      </w:r>
      <w:r w:rsidR="005F5B39">
        <w:rPr>
          <w:sz w:val="24"/>
          <w:szCs w:val="24"/>
        </w:rPr>
        <w:t xml:space="preserve"> bude</w:t>
      </w:r>
      <w:proofErr w:type="gramEnd"/>
      <w:r w:rsidR="005F5B39">
        <w:rPr>
          <w:sz w:val="24"/>
          <w:szCs w:val="24"/>
        </w:rPr>
        <w:t xml:space="preserve"> po rekonstrukci zámku v Branticích.</w:t>
      </w:r>
    </w:p>
    <w:p w:rsidR="00353C6F" w:rsidRPr="00353C6F" w:rsidRDefault="00353C6F" w:rsidP="00936432">
      <w:pPr>
        <w:jc w:val="both"/>
        <w:rPr>
          <w:b/>
          <w:color w:val="0070C0"/>
          <w:sz w:val="24"/>
          <w:szCs w:val="24"/>
        </w:rPr>
      </w:pPr>
      <w:r w:rsidRPr="00353C6F">
        <w:rPr>
          <w:b/>
          <w:color w:val="0070C0"/>
          <w:sz w:val="24"/>
          <w:szCs w:val="24"/>
        </w:rPr>
        <w:t>6.4. Kultura</w:t>
      </w:r>
    </w:p>
    <w:p w:rsidR="0077433F" w:rsidRPr="00E46E66" w:rsidRDefault="0077433F" w:rsidP="0077433F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>V obci j</w:t>
      </w:r>
      <w:r w:rsidR="00EA6C06">
        <w:rPr>
          <w:color w:val="000000" w:themeColor="text1"/>
          <w:sz w:val="24"/>
          <w:szCs w:val="24"/>
        </w:rPr>
        <w:t xml:space="preserve">sou dva kulturní stánky. Jeden </w:t>
      </w:r>
      <w:r w:rsidR="0053247A" w:rsidRPr="00E46E66">
        <w:rPr>
          <w:color w:val="000000" w:themeColor="text1"/>
          <w:sz w:val="24"/>
          <w:szCs w:val="24"/>
        </w:rPr>
        <w:t xml:space="preserve">se nachází </w:t>
      </w:r>
      <w:r w:rsidRPr="00E46E66">
        <w:rPr>
          <w:color w:val="000000" w:themeColor="text1"/>
          <w:sz w:val="24"/>
          <w:szCs w:val="24"/>
        </w:rPr>
        <w:t xml:space="preserve">po </w:t>
      </w:r>
      <w:r w:rsidR="00FA398C" w:rsidRPr="00E46E66">
        <w:rPr>
          <w:color w:val="000000" w:themeColor="text1"/>
          <w:sz w:val="24"/>
          <w:szCs w:val="24"/>
        </w:rPr>
        <w:t xml:space="preserve">rozsáhlé rekonstrukci </w:t>
      </w:r>
      <w:r w:rsidR="008B187B">
        <w:rPr>
          <w:color w:val="000000" w:themeColor="text1"/>
          <w:sz w:val="24"/>
          <w:szCs w:val="24"/>
        </w:rPr>
        <w:t>(pojme 200</w:t>
      </w:r>
      <w:r w:rsidR="00B73B76">
        <w:rPr>
          <w:color w:val="000000" w:themeColor="text1"/>
          <w:sz w:val="24"/>
          <w:szCs w:val="24"/>
        </w:rPr>
        <w:t xml:space="preserve"> </w:t>
      </w:r>
      <w:r w:rsidR="008B187B">
        <w:rPr>
          <w:color w:val="000000" w:themeColor="text1"/>
          <w:sz w:val="24"/>
          <w:szCs w:val="24"/>
        </w:rPr>
        <w:t xml:space="preserve">návštěvníků) </w:t>
      </w:r>
      <w:r w:rsidR="00FA398C" w:rsidRPr="00E46E66">
        <w:rPr>
          <w:color w:val="000000" w:themeColor="text1"/>
          <w:sz w:val="24"/>
          <w:szCs w:val="24"/>
        </w:rPr>
        <w:t>s</w:t>
      </w:r>
      <w:r w:rsidRPr="00E46E66">
        <w:rPr>
          <w:color w:val="000000" w:themeColor="text1"/>
          <w:sz w:val="24"/>
          <w:szCs w:val="24"/>
        </w:rPr>
        <w:t xml:space="preserve"> dvěma sály</w:t>
      </w:r>
      <w:r w:rsidR="00271651" w:rsidRPr="00E46E66">
        <w:rPr>
          <w:color w:val="000000" w:themeColor="text1"/>
          <w:sz w:val="24"/>
          <w:szCs w:val="24"/>
        </w:rPr>
        <w:t xml:space="preserve"> a knihovnou</w:t>
      </w:r>
      <w:r w:rsidRPr="00E46E66">
        <w:rPr>
          <w:color w:val="000000" w:themeColor="text1"/>
          <w:sz w:val="24"/>
          <w:szCs w:val="24"/>
        </w:rPr>
        <w:t xml:space="preserve"> v Branticích. Financování – vlastní zdroje/dotace. Druhý kulturní stánek </w:t>
      </w:r>
      <w:r w:rsidR="008B187B">
        <w:rPr>
          <w:color w:val="000000" w:themeColor="text1"/>
          <w:sz w:val="24"/>
          <w:szCs w:val="24"/>
        </w:rPr>
        <w:t>se</w:t>
      </w:r>
      <w:r w:rsidR="00FA398C" w:rsidRPr="00E46E66">
        <w:rPr>
          <w:color w:val="000000" w:themeColor="text1"/>
          <w:sz w:val="24"/>
          <w:szCs w:val="24"/>
        </w:rPr>
        <w:t xml:space="preserve"> po opravě </w:t>
      </w:r>
      <w:r w:rsidRPr="00E46E66">
        <w:rPr>
          <w:color w:val="000000" w:themeColor="text1"/>
          <w:sz w:val="24"/>
          <w:szCs w:val="24"/>
        </w:rPr>
        <w:t>nachází</w:t>
      </w:r>
      <w:r w:rsidR="00690C8B" w:rsidRPr="00E46E66">
        <w:rPr>
          <w:color w:val="000000" w:themeColor="text1"/>
          <w:sz w:val="24"/>
          <w:szCs w:val="24"/>
        </w:rPr>
        <w:t xml:space="preserve"> v budově pohostinství</w:t>
      </w:r>
      <w:r w:rsidR="00EA6C06">
        <w:rPr>
          <w:color w:val="000000" w:themeColor="text1"/>
          <w:sz w:val="24"/>
          <w:szCs w:val="24"/>
        </w:rPr>
        <w:t xml:space="preserve"> </w:t>
      </w:r>
      <w:r w:rsidRPr="00E46E66">
        <w:rPr>
          <w:color w:val="000000" w:themeColor="text1"/>
          <w:sz w:val="24"/>
          <w:szCs w:val="24"/>
        </w:rPr>
        <w:t>v</w:t>
      </w:r>
      <w:r w:rsidR="00FA398C" w:rsidRPr="00E46E66">
        <w:rPr>
          <w:color w:val="000000" w:themeColor="text1"/>
          <w:sz w:val="24"/>
          <w:szCs w:val="24"/>
        </w:rPr>
        <w:t> </w:t>
      </w:r>
      <w:proofErr w:type="spellStart"/>
      <w:proofErr w:type="gramStart"/>
      <w:r w:rsidRPr="00E46E66">
        <w:rPr>
          <w:color w:val="000000" w:themeColor="text1"/>
          <w:sz w:val="24"/>
          <w:szCs w:val="24"/>
        </w:rPr>
        <w:t>Radimi</w:t>
      </w:r>
      <w:proofErr w:type="spellEnd"/>
      <w:proofErr w:type="gramEnd"/>
      <w:r w:rsidR="00FA398C" w:rsidRPr="00E46E66">
        <w:rPr>
          <w:color w:val="000000" w:themeColor="text1"/>
          <w:sz w:val="24"/>
          <w:szCs w:val="24"/>
        </w:rPr>
        <w:t>.</w:t>
      </w:r>
      <w:r w:rsidRPr="00E46E66">
        <w:rPr>
          <w:color w:val="000000" w:themeColor="text1"/>
          <w:sz w:val="24"/>
          <w:szCs w:val="24"/>
        </w:rPr>
        <w:t xml:space="preserve"> Financování</w:t>
      </w:r>
      <w:r w:rsidR="00EA6C06">
        <w:rPr>
          <w:color w:val="000000" w:themeColor="text1"/>
          <w:sz w:val="24"/>
          <w:szCs w:val="24"/>
        </w:rPr>
        <w:t xml:space="preserve"> </w:t>
      </w:r>
      <w:r w:rsidRPr="00E46E66">
        <w:rPr>
          <w:color w:val="000000" w:themeColor="text1"/>
          <w:sz w:val="24"/>
          <w:szCs w:val="24"/>
        </w:rPr>
        <w:t>-vlastní zdroje.</w:t>
      </w:r>
    </w:p>
    <w:p w:rsidR="0077433F" w:rsidRPr="00E46E66" w:rsidRDefault="0077433F" w:rsidP="0077433F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>Pořádají se zde plesy, zábavy, divadelní představení,</w:t>
      </w:r>
      <w:r w:rsidR="006E0EE9" w:rsidRPr="00E46E66">
        <w:rPr>
          <w:color w:val="000000" w:themeColor="text1"/>
          <w:sz w:val="24"/>
          <w:szCs w:val="24"/>
        </w:rPr>
        <w:t xml:space="preserve"> </w:t>
      </w:r>
      <w:r w:rsidR="00EA6C06">
        <w:rPr>
          <w:color w:val="000000" w:themeColor="text1"/>
          <w:sz w:val="24"/>
          <w:szCs w:val="24"/>
        </w:rPr>
        <w:t>dětský karneval</w:t>
      </w:r>
      <w:r w:rsidRPr="00E46E66">
        <w:rPr>
          <w:color w:val="000000" w:themeColor="text1"/>
          <w:sz w:val="24"/>
          <w:szCs w:val="24"/>
        </w:rPr>
        <w:t xml:space="preserve">, </w:t>
      </w:r>
      <w:r w:rsidR="00EA6C06">
        <w:rPr>
          <w:color w:val="000000" w:themeColor="text1"/>
          <w:sz w:val="24"/>
          <w:szCs w:val="24"/>
        </w:rPr>
        <w:t>turnaj ve stolním tenise</w:t>
      </w:r>
      <w:r w:rsidR="006E0EE9" w:rsidRPr="00E46E66">
        <w:rPr>
          <w:color w:val="000000" w:themeColor="text1"/>
          <w:sz w:val="24"/>
          <w:szCs w:val="24"/>
        </w:rPr>
        <w:t>,</w:t>
      </w:r>
      <w:r w:rsidR="00EA6C06">
        <w:rPr>
          <w:color w:val="000000" w:themeColor="text1"/>
          <w:sz w:val="24"/>
          <w:szCs w:val="24"/>
        </w:rPr>
        <w:t xml:space="preserve"> svatby</w:t>
      </w:r>
      <w:r w:rsidR="00790A3A">
        <w:rPr>
          <w:color w:val="000000" w:themeColor="text1"/>
          <w:sz w:val="24"/>
          <w:szCs w:val="24"/>
        </w:rPr>
        <w:t>,</w:t>
      </w:r>
      <w:r w:rsidR="00EA6C06">
        <w:rPr>
          <w:color w:val="000000" w:themeColor="text1"/>
          <w:sz w:val="24"/>
          <w:szCs w:val="24"/>
        </w:rPr>
        <w:t xml:space="preserve"> </w:t>
      </w:r>
      <w:r w:rsidRPr="00E46E66">
        <w:rPr>
          <w:color w:val="000000" w:themeColor="text1"/>
          <w:sz w:val="24"/>
          <w:szCs w:val="24"/>
        </w:rPr>
        <w:t xml:space="preserve">rodinné oslavy atd.  </w:t>
      </w:r>
    </w:p>
    <w:p w:rsidR="001E0350" w:rsidRPr="00E46E66" w:rsidRDefault="00353C6F" w:rsidP="001E0350">
      <w:pPr>
        <w:jc w:val="both"/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6</w:t>
      </w:r>
      <w:r w:rsidR="001E0350" w:rsidRPr="00E46E66">
        <w:rPr>
          <w:b/>
          <w:color w:val="2E74B5" w:themeColor="accent1" w:themeShade="BF"/>
          <w:sz w:val="24"/>
          <w:szCs w:val="24"/>
        </w:rPr>
        <w:t>.</w:t>
      </w:r>
      <w:r>
        <w:rPr>
          <w:b/>
          <w:color w:val="2E74B5" w:themeColor="accent1" w:themeShade="BF"/>
          <w:sz w:val="24"/>
          <w:szCs w:val="24"/>
        </w:rPr>
        <w:t>5</w:t>
      </w:r>
      <w:r w:rsidR="001E0350" w:rsidRPr="00E46E66">
        <w:rPr>
          <w:b/>
          <w:color w:val="2E74B5" w:themeColor="accent1" w:themeShade="BF"/>
          <w:sz w:val="24"/>
          <w:szCs w:val="24"/>
        </w:rPr>
        <w:t>.</w:t>
      </w:r>
      <w:r w:rsidR="00EA6C06">
        <w:rPr>
          <w:b/>
          <w:color w:val="2E74B5" w:themeColor="accent1" w:themeShade="BF"/>
          <w:sz w:val="24"/>
          <w:szCs w:val="24"/>
        </w:rPr>
        <w:t xml:space="preserve"> </w:t>
      </w:r>
      <w:r w:rsidR="001E0350" w:rsidRPr="00E46E66">
        <w:rPr>
          <w:b/>
          <w:color w:val="2E74B5" w:themeColor="accent1" w:themeShade="BF"/>
          <w:sz w:val="24"/>
          <w:szCs w:val="24"/>
        </w:rPr>
        <w:t>Sport</w:t>
      </w:r>
    </w:p>
    <w:p w:rsidR="001E0350" w:rsidRPr="00E46E66" w:rsidRDefault="001E0350" w:rsidP="001E0350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>Ve sportovním areálu Brantice</w:t>
      </w:r>
      <w:r w:rsidR="0053247A" w:rsidRPr="00E46E66">
        <w:rPr>
          <w:sz w:val="24"/>
          <w:szCs w:val="24"/>
        </w:rPr>
        <w:t xml:space="preserve"> se nachází sociální budova s klubovnou,</w:t>
      </w:r>
      <w:r w:rsidRPr="00E46E66">
        <w:rPr>
          <w:sz w:val="24"/>
          <w:szCs w:val="24"/>
        </w:rPr>
        <w:t xml:space="preserve"> dvě hřiště na kopanou</w:t>
      </w:r>
      <w:r w:rsidR="00EA6C06">
        <w:rPr>
          <w:sz w:val="24"/>
          <w:szCs w:val="24"/>
        </w:rPr>
        <w:t>, z toho</w:t>
      </w:r>
      <w:r w:rsidR="0053247A" w:rsidRPr="00E46E66">
        <w:rPr>
          <w:sz w:val="24"/>
          <w:szCs w:val="24"/>
        </w:rPr>
        <w:t xml:space="preserve"> jedno s tribunou</w:t>
      </w:r>
      <w:r w:rsidRPr="00E46E66">
        <w:rPr>
          <w:sz w:val="24"/>
          <w:szCs w:val="24"/>
        </w:rPr>
        <w:t xml:space="preserve">, dva tenisové kurty, volejbalové hřiště, přírodní kluziště s umělým osvětlením a </w:t>
      </w:r>
      <w:proofErr w:type="gramStart"/>
      <w:r w:rsidRPr="00E46E66">
        <w:rPr>
          <w:sz w:val="24"/>
          <w:szCs w:val="24"/>
        </w:rPr>
        <w:t xml:space="preserve">mantinely, </w:t>
      </w:r>
      <w:r w:rsidR="0053247A" w:rsidRPr="00E46E66">
        <w:rPr>
          <w:sz w:val="24"/>
          <w:szCs w:val="24"/>
        </w:rPr>
        <w:t xml:space="preserve"> nové</w:t>
      </w:r>
      <w:proofErr w:type="gramEnd"/>
      <w:r w:rsidR="0053247A" w:rsidRPr="00E46E66">
        <w:rPr>
          <w:sz w:val="24"/>
          <w:szCs w:val="24"/>
        </w:rPr>
        <w:t xml:space="preserve"> </w:t>
      </w:r>
      <w:r w:rsidRPr="00E46E66">
        <w:rPr>
          <w:sz w:val="24"/>
          <w:szCs w:val="24"/>
        </w:rPr>
        <w:t>dětské hřiště</w:t>
      </w:r>
      <w:r w:rsidR="0040580A">
        <w:rPr>
          <w:sz w:val="24"/>
          <w:szCs w:val="24"/>
        </w:rPr>
        <w:t>.</w:t>
      </w:r>
      <w:r w:rsidR="006E0EE9" w:rsidRPr="00E46E66">
        <w:rPr>
          <w:sz w:val="24"/>
          <w:szCs w:val="24"/>
        </w:rPr>
        <w:t xml:space="preserve"> </w:t>
      </w:r>
      <w:r w:rsidR="0040580A" w:rsidRPr="00E46E66">
        <w:rPr>
          <w:sz w:val="24"/>
          <w:szCs w:val="24"/>
        </w:rPr>
        <w:t>Pořádají se zde pravidelné sportovní</w:t>
      </w:r>
      <w:r w:rsidR="0040580A">
        <w:rPr>
          <w:sz w:val="24"/>
          <w:szCs w:val="24"/>
        </w:rPr>
        <w:t xml:space="preserve"> a</w:t>
      </w:r>
      <w:r w:rsidR="0040580A" w:rsidRPr="00E46E66">
        <w:rPr>
          <w:sz w:val="24"/>
          <w:szCs w:val="24"/>
        </w:rPr>
        <w:t xml:space="preserve"> </w:t>
      </w:r>
      <w:proofErr w:type="spellStart"/>
      <w:r w:rsidR="0040580A" w:rsidRPr="00E46E66">
        <w:rPr>
          <w:sz w:val="24"/>
          <w:szCs w:val="24"/>
        </w:rPr>
        <w:lastRenderedPageBreak/>
        <w:t>společensk</w:t>
      </w:r>
      <w:r w:rsidR="0040580A">
        <w:rPr>
          <w:sz w:val="24"/>
          <w:szCs w:val="24"/>
        </w:rPr>
        <w:t>o</w:t>
      </w:r>
      <w:proofErr w:type="spellEnd"/>
      <w:r w:rsidR="0040580A">
        <w:rPr>
          <w:sz w:val="24"/>
          <w:szCs w:val="24"/>
        </w:rPr>
        <w:t xml:space="preserve"> kulturní</w:t>
      </w:r>
      <w:r w:rsidR="0040580A" w:rsidRPr="00E46E66">
        <w:rPr>
          <w:sz w:val="24"/>
          <w:szCs w:val="24"/>
        </w:rPr>
        <w:t xml:space="preserve"> akce.</w:t>
      </w:r>
      <w:r w:rsidR="00EA6C06">
        <w:rPr>
          <w:sz w:val="24"/>
          <w:szCs w:val="24"/>
        </w:rPr>
        <w:t xml:space="preserve">  </w:t>
      </w:r>
      <w:r w:rsidR="0040580A">
        <w:rPr>
          <w:sz w:val="24"/>
          <w:szCs w:val="24"/>
        </w:rPr>
        <w:t>D</w:t>
      </w:r>
      <w:r w:rsidR="006E0EE9" w:rsidRPr="00E46E66">
        <w:rPr>
          <w:sz w:val="24"/>
          <w:szCs w:val="24"/>
        </w:rPr>
        <w:t>ruhé dětské hřiště</w:t>
      </w:r>
      <w:r w:rsidR="0040580A">
        <w:rPr>
          <w:sz w:val="24"/>
          <w:szCs w:val="24"/>
        </w:rPr>
        <w:t xml:space="preserve"> pro volnoča</w:t>
      </w:r>
      <w:r w:rsidR="00EA6C06">
        <w:rPr>
          <w:sz w:val="24"/>
          <w:szCs w:val="24"/>
        </w:rPr>
        <w:t>sov</w:t>
      </w:r>
      <w:r w:rsidR="0040580A">
        <w:rPr>
          <w:sz w:val="24"/>
          <w:szCs w:val="24"/>
        </w:rPr>
        <w:t>é aktivity dětí</w:t>
      </w:r>
      <w:r w:rsidR="006E0EE9" w:rsidRPr="00E46E66">
        <w:rPr>
          <w:sz w:val="24"/>
          <w:szCs w:val="24"/>
        </w:rPr>
        <w:t xml:space="preserve"> </w:t>
      </w:r>
      <w:r w:rsidR="0040580A">
        <w:rPr>
          <w:sz w:val="24"/>
          <w:szCs w:val="24"/>
        </w:rPr>
        <w:t>se nachází</w:t>
      </w:r>
      <w:r w:rsidR="006E0EE9" w:rsidRPr="00E46E66">
        <w:rPr>
          <w:sz w:val="24"/>
          <w:szCs w:val="24"/>
        </w:rPr>
        <w:t xml:space="preserve"> na dolním konci obce</w:t>
      </w:r>
      <w:r w:rsidR="0040580A">
        <w:rPr>
          <w:sz w:val="24"/>
          <w:szCs w:val="24"/>
        </w:rPr>
        <w:t>.</w:t>
      </w:r>
      <w:r w:rsidR="006E0EE9" w:rsidRPr="00E46E66">
        <w:rPr>
          <w:sz w:val="24"/>
          <w:szCs w:val="24"/>
        </w:rPr>
        <w:t xml:space="preserve"> </w:t>
      </w:r>
      <w:r w:rsidR="0040580A">
        <w:rPr>
          <w:sz w:val="24"/>
          <w:szCs w:val="24"/>
        </w:rPr>
        <w:t>F</w:t>
      </w:r>
      <w:r w:rsidR="00FA398C" w:rsidRPr="00E46E66">
        <w:rPr>
          <w:sz w:val="24"/>
          <w:szCs w:val="24"/>
        </w:rPr>
        <w:t>inancování</w:t>
      </w:r>
      <w:r w:rsidR="0040580A">
        <w:rPr>
          <w:sz w:val="24"/>
          <w:szCs w:val="24"/>
        </w:rPr>
        <w:t xml:space="preserve"> obou dětských hřišť - </w:t>
      </w:r>
      <w:r w:rsidR="00FA398C" w:rsidRPr="00E46E66">
        <w:rPr>
          <w:sz w:val="24"/>
          <w:szCs w:val="24"/>
        </w:rPr>
        <w:t>vlastní</w:t>
      </w:r>
      <w:r w:rsidR="0040580A">
        <w:rPr>
          <w:sz w:val="24"/>
          <w:szCs w:val="24"/>
        </w:rPr>
        <w:t xml:space="preserve"> </w:t>
      </w:r>
      <w:r w:rsidR="00FA398C" w:rsidRPr="00E46E66">
        <w:rPr>
          <w:sz w:val="24"/>
          <w:szCs w:val="24"/>
        </w:rPr>
        <w:t xml:space="preserve"> zdroj</w:t>
      </w:r>
      <w:r w:rsidR="0040580A">
        <w:rPr>
          <w:sz w:val="24"/>
          <w:szCs w:val="24"/>
        </w:rPr>
        <w:t>e obce</w:t>
      </w:r>
      <w:r w:rsidRPr="00E46E66">
        <w:rPr>
          <w:sz w:val="24"/>
          <w:szCs w:val="24"/>
        </w:rPr>
        <w:t xml:space="preserve">. </w:t>
      </w:r>
    </w:p>
    <w:p w:rsidR="0053247A" w:rsidRPr="00E46E66" w:rsidRDefault="0053247A" w:rsidP="001E0350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V areálu Sokol </w:t>
      </w:r>
      <w:proofErr w:type="gramStart"/>
      <w:r w:rsidRPr="00E46E66">
        <w:rPr>
          <w:sz w:val="24"/>
          <w:szCs w:val="24"/>
        </w:rPr>
        <w:t>Radim  se</w:t>
      </w:r>
      <w:proofErr w:type="gramEnd"/>
      <w:r w:rsidRPr="00E46E66">
        <w:rPr>
          <w:sz w:val="24"/>
          <w:szCs w:val="24"/>
        </w:rPr>
        <w:t xml:space="preserve"> nachází sociální </w:t>
      </w:r>
      <w:r w:rsidR="00EA6C06">
        <w:rPr>
          <w:sz w:val="24"/>
          <w:szCs w:val="24"/>
        </w:rPr>
        <w:t>budova  s klubovnou</w:t>
      </w:r>
      <w:r w:rsidRPr="00E46E66">
        <w:rPr>
          <w:sz w:val="24"/>
          <w:szCs w:val="24"/>
        </w:rPr>
        <w:t xml:space="preserve">, volejbalové hřiště, </w:t>
      </w:r>
      <w:r w:rsidR="00690C8B" w:rsidRPr="00E46E66">
        <w:rPr>
          <w:sz w:val="24"/>
          <w:szCs w:val="24"/>
        </w:rPr>
        <w:t xml:space="preserve"> v prostoru </w:t>
      </w:r>
      <w:r w:rsidR="00271651" w:rsidRPr="00E46E66">
        <w:rPr>
          <w:sz w:val="24"/>
          <w:szCs w:val="24"/>
        </w:rPr>
        <w:t xml:space="preserve">se </w:t>
      </w:r>
      <w:r w:rsidR="00690C8B" w:rsidRPr="00E46E66">
        <w:rPr>
          <w:sz w:val="24"/>
          <w:szCs w:val="24"/>
        </w:rPr>
        <w:t xml:space="preserve">nachází </w:t>
      </w:r>
      <w:r w:rsidRPr="00E46E66">
        <w:rPr>
          <w:sz w:val="24"/>
          <w:szCs w:val="24"/>
        </w:rPr>
        <w:t>zabudovan</w:t>
      </w:r>
      <w:r w:rsidR="00690C8B" w:rsidRPr="00E46E66">
        <w:rPr>
          <w:sz w:val="24"/>
          <w:szCs w:val="24"/>
        </w:rPr>
        <w:t>é</w:t>
      </w:r>
      <w:r w:rsidRPr="00E46E66">
        <w:rPr>
          <w:sz w:val="24"/>
          <w:szCs w:val="24"/>
        </w:rPr>
        <w:t xml:space="preserve"> </w:t>
      </w:r>
      <w:r w:rsidR="00690C8B" w:rsidRPr="00E46E66">
        <w:rPr>
          <w:sz w:val="24"/>
          <w:szCs w:val="24"/>
        </w:rPr>
        <w:t>dětské</w:t>
      </w:r>
      <w:r w:rsidRPr="00E46E66">
        <w:rPr>
          <w:sz w:val="24"/>
          <w:szCs w:val="24"/>
        </w:rPr>
        <w:t xml:space="preserve"> hrací prvky</w:t>
      </w:r>
      <w:r w:rsidR="00EA6C06">
        <w:rPr>
          <w:sz w:val="24"/>
          <w:szCs w:val="24"/>
        </w:rPr>
        <w:t>.</w:t>
      </w:r>
      <w:r w:rsidRPr="00E46E66">
        <w:rPr>
          <w:sz w:val="24"/>
          <w:szCs w:val="24"/>
        </w:rPr>
        <w:t xml:space="preserve">  Pořádají se zde  různé sportovní akce.</w:t>
      </w:r>
    </w:p>
    <w:p w:rsidR="00AB1D0D" w:rsidRPr="00353C6F" w:rsidRDefault="00353C6F" w:rsidP="0077433F">
      <w:pPr>
        <w:jc w:val="both"/>
        <w:rPr>
          <w:b/>
          <w:color w:val="2E74B5" w:themeColor="accent1" w:themeShade="BF"/>
          <w:sz w:val="32"/>
          <w:szCs w:val="32"/>
          <w:u w:val="single"/>
        </w:rPr>
      </w:pPr>
      <w:r w:rsidRPr="00353C6F">
        <w:rPr>
          <w:b/>
          <w:color w:val="2E74B5" w:themeColor="accent1" w:themeShade="BF"/>
          <w:sz w:val="32"/>
          <w:szCs w:val="32"/>
          <w:u w:val="single"/>
        </w:rPr>
        <w:t>7.</w:t>
      </w:r>
      <w:r w:rsidR="00EA6C06">
        <w:rPr>
          <w:b/>
          <w:color w:val="2E74B5" w:themeColor="accent1" w:themeShade="BF"/>
          <w:sz w:val="32"/>
          <w:szCs w:val="32"/>
          <w:u w:val="single"/>
        </w:rPr>
        <w:t xml:space="preserve"> </w:t>
      </w:r>
      <w:r w:rsidR="00AB1D0D" w:rsidRPr="00353C6F">
        <w:rPr>
          <w:b/>
          <w:color w:val="2E74B5" w:themeColor="accent1" w:themeShade="BF"/>
          <w:sz w:val="32"/>
          <w:szCs w:val="32"/>
          <w:u w:val="single"/>
        </w:rPr>
        <w:t>Cestovní ruch, památky a zajímavosti</w:t>
      </w:r>
    </w:p>
    <w:p w:rsidR="003550AF" w:rsidRPr="00E46E66" w:rsidRDefault="00FA398C" w:rsidP="001D0DD5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>V okrajových částech obce jsou zalesněné stráně kopců, které jsou ideálním místem pro pěší turistiku, projížďky na kole, houbaření a rybaření. Obcí prochází cyklotrasa Polsko-Krnov-Kružberk č.</w:t>
      </w:r>
      <w:r w:rsidR="00EA6C06">
        <w:rPr>
          <w:color w:val="000000" w:themeColor="text1"/>
          <w:sz w:val="24"/>
          <w:szCs w:val="24"/>
        </w:rPr>
        <w:t xml:space="preserve"> </w:t>
      </w:r>
      <w:r w:rsidRPr="00E46E66">
        <w:rPr>
          <w:color w:val="000000" w:themeColor="text1"/>
          <w:sz w:val="24"/>
          <w:szCs w:val="24"/>
        </w:rPr>
        <w:t>55</w:t>
      </w:r>
      <w:r w:rsidR="000C09C0" w:rsidRPr="00E46E66">
        <w:rPr>
          <w:color w:val="000000" w:themeColor="text1"/>
          <w:sz w:val="24"/>
          <w:szCs w:val="24"/>
        </w:rPr>
        <w:t xml:space="preserve"> a značené turistické trasy.</w:t>
      </w:r>
      <w:r w:rsidRPr="00E46E66">
        <w:rPr>
          <w:color w:val="000000" w:themeColor="text1"/>
          <w:sz w:val="24"/>
          <w:szCs w:val="24"/>
        </w:rPr>
        <w:t xml:space="preserve"> V</w:t>
      </w:r>
      <w:r w:rsidR="006C746C" w:rsidRPr="00E46E66">
        <w:rPr>
          <w:color w:val="000000" w:themeColor="text1"/>
          <w:sz w:val="24"/>
          <w:szCs w:val="24"/>
        </w:rPr>
        <w:t> blízkosti sportovního areálu se nachází po revitalizaci v roce 2012 zámecký park, který je kulturní památkou, se sochou Herkula</w:t>
      </w:r>
      <w:r w:rsidR="003550AF" w:rsidRPr="00E46E66">
        <w:rPr>
          <w:color w:val="000000" w:themeColor="text1"/>
          <w:sz w:val="24"/>
          <w:szCs w:val="24"/>
        </w:rPr>
        <w:t xml:space="preserve"> (rok vznik</w:t>
      </w:r>
      <w:r w:rsidR="005110DB" w:rsidRPr="00E46E66">
        <w:rPr>
          <w:color w:val="000000" w:themeColor="text1"/>
          <w:sz w:val="24"/>
          <w:szCs w:val="24"/>
        </w:rPr>
        <w:t xml:space="preserve">u </w:t>
      </w:r>
      <w:r w:rsidR="003550AF" w:rsidRPr="00E46E66">
        <w:rPr>
          <w:color w:val="000000" w:themeColor="text1"/>
          <w:sz w:val="24"/>
          <w:szCs w:val="24"/>
        </w:rPr>
        <w:t>1709)</w:t>
      </w:r>
      <w:r w:rsidR="006C746C" w:rsidRPr="00E46E66">
        <w:rPr>
          <w:color w:val="000000" w:themeColor="text1"/>
          <w:sz w:val="24"/>
          <w:szCs w:val="24"/>
        </w:rPr>
        <w:t xml:space="preserve"> a jezírkem</w:t>
      </w:r>
      <w:r w:rsidR="00C626C6">
        <w:rPr>
          <w:color w:val="000000" w:themeColor="text1"/>
          <w:sz w:val="24"/>
          <w:szCs w:val="24"/>
        </w:rPr>
        <w:t>. Vybudování parku</w:t>
      </w:r>
      <w:r w:rsidR="00EA6C06">
        <w:rPr>
          <w:color w:val="000000" w:themeColor="text1"/>
          <w:sz w:val="24"/>
          <w:szCs w:val="24"/>
        </w:rPr>
        <w:t xml:space="preserve"> </w:t>
      </w:r>
      <w:r w:rsidR="003550AF" w:rsidRPr="00E46E66">
        <w:rPr>
          <w:color w:val="000000" w:themeColor="text1"/>
          <w:sz w:val="24"/>
          <w:szCs w:val="24"/>
        </w:rPr>
        <w:t>byl</w:t>
      </w:r>
      <w:r w:rsidR="00C626C6">
        <w:rPr>
          <w:color w:val="000000" w:themeColor="text1"/>
          <w:sz w:val="24"/>
          <w:szCs w:val="24"/>
        </w:rPr>
        <w:t>o</w:t>
      </w:r>
      <w:r w:rsidR="003550AF" w:rsidRPr="00E46E66">
        <w:rPr>
          <w:color w:val="000000" w:themeColor="text1"/>
          <w:sz w:val="24"/>
          <w:szCs w:val="24"/>
        </w:rPr>
        <w:t xml:space="preserve"> v letech 1890-1900</w:t>
      </w:r>
      <w:r w:rsidR="006C746C" w:rsidRPr="00E46E66">
        <w:rPr>
          <w:color w:val="000000" w:themeColor="text1"/>
          <w:sz w:val="24"/>
          <w:szCs w:val="24"/>
        </w:rPr>
        <w:t>.</w:t>
      </w:r>
      <w:r w:rsidR="006E0EE9" w:rsidRPr="00E46E66">
        <w:rPr>
          <w:color w:val="000000" w:themeColor="text1"/>
          <w:sz w:val="24"/>
          <w:szCs w:val="24"/>
        </w:rPr>
        <w:t xml:space="preserve"> </w:t>
      </w:r>
      <w:r w:rsidR="006C746C" w:rsidRPr="00E46E66">
        <w:rPr>
          <w:color w:val="000000" w:themeColor="text1"/>
          <w:sz w:val="24"/>
          <w:szCs w:val="24"/>
        </w:rPr>
        <w:t>Financování</w:t>
      </w:r>
      <w:r w:rsidR="00EA6C06">
        <w:rPr>
          <w:color w:val="000000" w:themeColor="text1"/>
          <w:sz w:val="24"/>
          <w:szCs w:val="24"/>
        </w:rPr>
        <w:t xml:space="preserve"> </w:t>
      </w:r>
      <w:r w:rsidR="006C746C" w:rsidRPr="00E46E66">
        <w:rPr>
          <w:color w:val="000000" w:themeColor="text1"/>
          <w:sz w:val="24"/>
          <w:szCs w:val="24"/>
        </w:rPr>
        <w:t>-</w:t>
      </w:r>
      <w:r w:rsidR="00EA6C06">
        <w:rPr>
          <w:color w:val="000000" w:themeColor="text1"/>
          <w:sz w:val="24"/>
          <w:szCs w:val="24"/>
        </w:rPr>
        <w:t xml:space="preserve"> </w:t>
      </w:r>
      <w:r w:rsidR="006C746C" w:rsidRPr="00E46E66">
        <w:rPr>
          <w:color w:val="000000" w:themeColor="text1"/>
          <w:sz w:val="24"/>
          <w:szCs w:val="24"/>
        </w:rPr>
        <w:t xml:space="preserve">vlastní zdroje/dotace. </w:t>
      </w:r>
    </w:p>
    <w:p w:rsidR="005E146B" w:rsidRPr="00E46E66" w:rsidRDefault="006C746C" w:rsidP="001D0DD5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 xml:space="preserve">V současné době probíhá rozsáhlá rekonstrukce </w:t>
      </w:r>
      <w:r w:rsidR="003550AF" w:rsidRPr="00E46E66">
        <w:rPr>
          <w:color w:val="000000" w:themeColor="text1"/>
          <w:sz w:val="24"/>
          <w:szCs w:val="24"/>
        </w:rPr>
        <w:t>renesančně</w:t>
      </w:r>
      <w:r w:rsidR="004F63BC">
        <w:rPr>
          <w:color w:val="000000" w:themeColor="text1"/>
          <w:sz w:val="24"/>
          <w:szCs w:val="24"/>
        </w:rPr>
        <w:t xml:space="preserve"> </w:t>
      </w:r>
      <w:r w:rsidR="003550AF" w:rsidRPr="00E46E66">
        <w:rPr>
          <w:color w:val="000000" w:themeColor="text1"/>
          <w:sz w:val="24"/>
          <w:szCs w:val="24"/>
        </w:rPr>
        <w:t>-</w:t>
      </w:r>
      <w:r w:rsidR="004F63BC">
        <w:rPr>
          <w:color w:val="000000" w:themeColor="text1"/>
          <w:sz w:val="24"/>
          <w:szCs w:val="24"/>
        </w:rPr>
        <w:t xml:space="preserve"> </w:t>
      </w:r>
      <w:r w:rsidR="003550AF" w:rsidRPr="00E46E66">
        <w:rPr>
          <w:color w:val="000000" w:themeColor="text1"/>
          <w:sz w:val="24"/>
          <w:szCs w:val="24"/>
        </w:rPr>
        <w:t xml:space="preserve">barokního </w:t>
      </w:r>
      <w:proofErr w:type="spellStart"/>
      <w:r w:rsidRPr="00E46E66">
        <w:rPr>
          <w:color w:val="000000" w:themeColor="text1"/>
          <w:sz w:val="24"/>
          <w:szCs w:val="24"/>
        </w:rPr>
        <w:t>brantického</w:t>
      </w:r>
      <w:proofErr w:type="spellEnd"/>
      <w:r w:rsidRPr="00E46E66">
        <w:rPr>
          <w:color w:val="000000" w:themeColor="text1"/>
          <w:sz w:val="24"/>
          <w:szCs w:val="24"/>
        </w:rPr>
        <w:t xml:space="preserve">  zámku</w:t>
      </w:r>
      <w:r w:rsidR="006E0EE9" w:rsidRPr="00E46E66">
        <w:rPr>
          <w:color w:val="000000" w:themeColor="text1"/>
          <w:sz w:val="24"/>
          <w:szCs w:val="24"/>
        </w:rPr>
        <w:t xml:space="preserve"> </w:t>
      </w:r>
      <w:r w:rsidR="004F63BC">
        <w:rPr>
          <w:color w:val="000000" w:themeColor="text1"/>
          <w:sz w:val="24"/>
          <w:szCs w:val="24"/>
        </w:rPr>
        <w:t xml:space="preserve"> ( </w:t>
      </w:r>
      <w:r w:rsidR="003550AF" w:rsidRPr="00E46E66">
        <w:rPr>
          <w:color w:val="000000" w:themeColor="text1"/>
          <w:sz w:val="24"/>
          <w:szCs w:val="24"/>
        </w:rPr>
        <w:t>vznik</w:t>
      </w:r>
      <w:r w:rsidR="00C626C6">
        <w:rPr>
          <w:color w:val="000000" w:themeColor="text1"/>
          <w:sz w:val="24"/>
          <w:szCs w:val="24"/>
        </w:rPr>
        <w:t xml:space="preserve"> roku</w:t>
      </w:r>
      <w:r w:rsidR="003550AF" w:rsidRPr="00E46E66">
        <w:rPr>
          <w:color w:val="000000" w:themeColor="text1"/>
          <w:sz w:val="24"/>
          <w:szCs w:val="24"/>
        </w:rPr>
        <w:t xml:space="preserve"> </w:t>
      </w:r>
      <w:proofErr w:type="gramStart"/>
      <w:r w:rsidR="003550AF" w:rsidRPr="00E46E66">
        <w:rPr>
          <w:color w:val="000000" w:themeColor="text1"/>
          <w:sz w:val="24"/>
          <w:szCs w:val="24"/>
        </w:rPr>
        <w:t>1449</w:t>
      </w:r>
      <w:r w:rsidR="004F63BC">
        <w:rPr>
          <w:color w:val="000000" w:themeColor="text1"/>
          <w:sz w:val="24"/>
          <w:szCs w:val="24"/>
        </w:rPr>
        <w:t xml:space="preserve"> </w:t>
      </w:r>
      <w:r w:rsidR="003550AF" w:rsidRPr="00E46E66">
        <w:rPr>
          <w:color w:val="000000" w:themeColor="text1"/>
          <w:sz w:val="24"/>
          <w:szCs w:val="24"/>
        </w:rPr>
        <w:t>)</w:t>
      </w:r>
      <w:r w:rsidR="004F63BC">
        <w:rPr>
          <w:color w:val="000000" w:themeColor="text1"/>
          <w:sz w:val="24"/>
          <w:szCs w:val="24"/>
        </w:rPr>
        <w:t xml:space="preserve"> </w:t>
      </w:r>
      <w:r w:rsidR="005110DB" w:rsidRPr="00E46E66">
        <w:rPr>
          <w:color w:val="000000" w:themeColor="text1"/>
          <w:sz w:val="24"/>
          <w:szCs w:val="24"/>
        </w:rPr>
        <w:t>.</w:t>
      </w:r>
      <w:r w:rsidR="004F63BC">
        <w:rPr>
          <w:color w:val="000000" w:themeColor="text1"/>
          <w:sz w:val="24"/>
          <w:szCs w:val="24"/>
        </w:rPr>
        <w:t xml:space="preserve"> </w:t>
      </w:r>
      <w:r w:rsidR="005110DB" w:rsidRPr="00E46E66">
        <w:rPr>
          <w:color w:val="000000" w:themeColor="text1"/>
          <w:sz w:val="24"/>
          <w:szCs w:val="24"/>
        </w:rPr>
        <w:t>Zámek</w:t>
      </w:r>
      <w:proofErr w:type="gramEnd"/>
      <w:r w:rsidR="005110DB" w:rsidRPr="00E46E66">
        <w:rPr>
          <w:color w:val="000000" w:themeColor="text1"/>
          <w:sz w:val="24"/>
          <w:szCs w:val="24"/>
        </w:rPr>
        <w:t xml:space="preserve"> byl </w:t>
      </w:r>
      <w:r w:rsidRPr="00E46E66">
        <w:rPr>
          <w:color w:val="000000" w:themeColor="text1"/>
          <w:sz w:val="24"/>
          <w:szCs w:val="24"/>
        </w:rPr>
        <w:t>prodán v r.</w:t>
      </w:r>
      <w:r w:rsidR="006E0EE9" w:rsidRPr="00E46E66">
        <w:rPr>
          <w:color w:val="000000" w:themeColor="text1"/>
          <w:sz w:val="24"/>
          <w:szCs w:val="24"/>
        </w:rPr>
        <w:t xml:space="preserve"> </w:t>
      </w:r>
      <w:r w:rsidR="005110DB" w:rsidRPr="00E46E66">
        <w:rPr>
          <w:color w:val="000000" w:themeColor="text1"/>
          <w:sz w:val="24"/>
          <w:szCs w:val="24"/>
        </w:rPr>
        <w:t xml:space="preserve">2010 </w:t>
      </w:r>
      <w:r w:rsidR="00E60BBA" w:rsidRPr="00E46E66">
        <w:rPr>
          <w:color w:val="000000" w:themeColor="text1"/>
          <w:sz w:val="24"/>
          <w:szCs w:val="24"/>
        </w:rPr>
        <w:t xml:space="preserve">za účelem </w:t>
      </w:r>
      <w:proofErr w:type="spellStart"/>
      <w:r w:rsidR="00E60BBA" w:rsidRPr="00E46E66">
        <w:rPr>
          <w:color w:val="000000" w:themeColor="text1"/>
          <w:sz w:val="24"/>
          <w:szCs w:val="24"/>
        </w:rPr>
        <w:t>společensko</w:t>
      </w:r>
      <w:proofErr w:type="spellEnd"/>
      <w:r w:rsidR="004F63BC">
        <w:rPr>
          <w:color w:val="000000" w:themeColor="text1"/>
          <w:sz w:val="24"/>
          <w:szCs w:val="24"/>
        </w:rPr>
        <w:t xml:space="preserve"> </w:t>
      </w:r>
      <w:r w:rsidR="00E60BBA" w:rsidRPr="00E46E66">
        <w:rPr>
          <w:color w:val="000000" w:themeColor="text1"/>
          <w:sz w:val="24"/>
          <w:szCs w:val="24"/>
        </w:rPr>
        <w:t xml:space="preserve"> kulturního využití s ubytovací kapacitou hostů</w:t>
      </w:r>
      <w:r w:rsidR="00FF42A9">
        <w:rPr>
          <w:color w:val="000000" w:themeColor="text1"/>
          <w:sz w:val="24"/>
          <w:szCs w:val="24"/>
        </w:rPr>
        <w:t xml:space="preserve"> cca </w:t>
      </w:r>
      <w:r w:rsidR="00873C03">
        <w:rPr>
          <w:color w:val="000000" w:themeColor="text1"/>
          <w:sz w:val="24"/>
          <w:szCs w:val="24"/>
        </w:rPr>
        <w:t>36</w:t>
      </w:r>
      <w:r w:rsidR="00FF42A9">
        <w:rPr>
          <w:color w:val="000000" w:themeColor="text1"/>
          <w:sz w:val="24"/>
          <w:szCs w:val="24"/>
        </w:rPr>
        <w:t xml:space="preserve"> míst.</w:t>
      </w:r>
      <w:r w:rsidR="00FA398C" w:rsidRPr="00E46E66">
        <w:rPr>
          <w:color w:val="000000" w:themeColor="text1"/>
          <w:sz w:val="24"/>
          <w:szCs w:val="24"/>
        </w:rPr>
        <w:t xml:space="preserve"> </w:t>
      </w:r>
      <w:r w:rsidR="001D0DD5" w:rsidRPr="00E46E66">
        <w:rPr>
          <w:color w:val="000000" w:themeColor="text1"/>
          <w:sz w:val="24"/>
          <w:szCs w:val="24"/>
        </w:rPr>
        <w:t xml:space="preserve"> </w:t>
      </w:r>
    </w:p>
    <w:p w:rsidR="006C746C" w:rsidRPr="00E46E66" w:rsidRDefault="006C746C" w:rsidP="001D0DD5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>K</w:t>
      </w:r>
      <w:r w:rsidR="003550AF" w:rsidRPr="00E46E66">
        <w:rPr>
          <w:color w:val="000000" w:themeColor="text1"/>
          <w:sz w:val="24"/>
          <w:szCs w:val="24"/>
        </w:rPr>
        <w:t xml:space="preserve"> dalším</w:t>
      </w:r>
      <w:r w:rsidRPr="00E46E66">
        <w:rPr>
          <w:color w:val="000000" w:themeColor="text1"/>
          <w:sz w:val="24"/>
          <w:szCs w:val="24"/>
        </w:rPr>
        <w:t> historickým památká</w:t>
      </w:r>
      <w:r w:rsidR="00EA6C06">
        <w:rPr>
          <w:color w:val="000000" w:themeColor="text1"/>
          <w:sz w:val="24"/>
          <w:szCs w:val="24"/>
        </w:rPr>
        <w:t xml:space="preserve">m patří zejména farní </w:t>
      </w:r>
      <w:proofErr w:type="gramStart"/>
      <w:r w:rsidR="00EA6C06">
        <w:rPr>
          <w:color w:val="000000" w:themeColor="text1"/>
          <w:sz w:val="24"/>
          <w:szCs w:val="24"/>
        </w:rPr>
        <w:t>kostel ,,</w:t>
      </w:r>
      <w:r w:rsidRPr="00E46E66">
        <w:rPr>
          <w:color w:val="000000" w:themeColor="text1"/>
          <w:sz w:val="24"/>
          <w:szCs w:val="24"/>
        </w:rPr>
        <w:t>Nanebevzetí</w:t>
      </w:r>
      <w:proofErr w:type="gramEnd"/>
      <w:r w:rsidRPr="00E46E66">
        <w:rPr>
          <w:color w:val="000000" w:themeColor="text1"/>
          <w:sz w:val="24"/>
          <w:szCs w:val="24"/>
        </w:rPr>
        <w:t xml:space="preserve"> Panny Marie“ přestavěný v r.</w:t>
      </w:r>
      <w:r w:rsidR="00EA6C06">
        <w:rPr>
          <w:color w:val="000000" w:themeColor="text1"/>
          <w:sz w:val="24"/>
          <w:szCs w:val="24"/>
        </w:rPr>
        <w:t xml:space="preserve"> </w:t>
      </w:r>
      <w:r w:rsidRPr="00E46E66">
        <w:rPr>
          <w:color w:val="000000" w:themeColor="text1"/>
          <w:sz w:val="24"/>
          <w:szCs w:val="24"/>
        </w:rPr>
        <w:t>1593</w:t>
      </w:r>
      <w:r w:rsidR="003550AF" w:rsidRPr="00E46E66">
        <w:rPr>
          <w:color w:val="000000" w:themeColor="text1"/>
          <w:sz w:val="24"/>
          <w:szCs w:val="24"/>
        </w:rPr>
        <w:t>, pískovcová váza s figurálními výjevy z antických bájí, jež zdobí nádvoří zámku, socha sv. Jana Nepomuckého poblíž zámku a bývalá fara.</w:t>
      </w:r>
    </w:p>
    <w:p w:rsidR="00DA1179" w:rsidRPr="00E46E66" w:rsidRDefault="005110DB" w:rsidP="008B4A39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>V </w:t>
      </w:r>
      <w:proofErr w:type="spellStart"/>
      <w:proofErr w:type="gramStart"/>
      <w:r w:rsidRPr="00E46E66">
        <w:rPr>
          <w:color w:val="000000" w:themeColor="text1"/>
          <w:sz w:val="24"/>
          <w:szCs w:val="24"/>
        </w:rPr>
        <w:t>Radimi</w:t>
      </w:r>
      <w:proofErr w:type="spellEnd"/>
      <w:proofErr w:type="gramEnd"/>
      <w:r w:rsidRPr="00E46E66">
        <w:rPr>
          <w:color w:val="000000" w:themeColor="text1"/>
          <w:sz w:val="24"/>
          <w:szCs w:val="24"/>
        </w:rPr>
        <w:t xml:space="preserve"> stojí kaple sv. Jana Nepomuckého.</w:t>
      </w:r>
      <w:r w:rsidR="00EA6C06">
        <w:rPr>
          <w:color w:val="000000" w:themeColor="text1"/>
          <w:sz w:val="24"/>
          <w:szCs w:val="24"/>
        </w:rPr>
        <w:t xml:space="preserve"> </w:t>
      </w:r>
      <w:r w:rsidRPr="00E46E66">
        <w:rPr>
          <w:color w:val="000000" w:themeColor="text1"/>
          <w:sz w:val="24"/>
          <w:szCs w:val="24"/>
        </w:rPr>
        <w:t>Dochovala se zde budova (</w:t>
      </w:r>
      <w:proofErr w:type="gramStart"/>
      <w:r w:rsidRPr="00E46E66">
        <w:rPr>
          <w:color w:val="000000" w:themeColor="text1"/>
          <w:sz w:val="24"/>
          <w:szCs w:val="24"/>
        </w:rPr>
        <w:t>č.p.</w:t>
      </w:r>
      <w:proofErr w:type="gramEnd"/>
      <w:r w:rsidRPr="00E46E66">
        <w:rPr>
          <w:color w:val="000000" w:themeColor="text1"/>
          <w:sz w:val="24"/>
          <w:szCs w:val="24"/>
        </w:rPr>
        <w:t>8) bývalé rychty, která byla vybudována přestavbou tvrze ze  14.století.</w:t>
      </w:r>
      <w:r w:rsidR="00271651" w:rsidRPr="00E46E66">
        <w:rPr>
          <w:color w:val="000000" w:themeColor="text1"/>
          <w:sz w:val="24"/>
          <w:szCs w:val="24"/>
        </w:rPr>
        <w:t xml:space="preserve"> Nachází se zde přírodní rezervace Radim.</w:t>
      </w:r>
    </w:p>
    <w:p w:rsidR="005C1173" w:rsidRPr="00E46E66" w:rsidRDefault="00353C6F" w:rsidP="0056348C">
      <w:pPr>
        <w:jc w:val="both"/>
        <w:rPr>
          <w:b/>
          <w:color w:val="2E74B5" w:themeColor="accent1" w:themeShade="BF"/>
          <w:sz w:val="32"/>
          <w:szCs w:val="32"/>
          <w:u w:val="single"/>
        </w:rPr>
      </w:pPr>
      <w:r>
        <w:rPr>
          <w:b/>
          <w:color w:val="2E74B5" w:themeColor="accent1" w:themeShade="BF"/>
          <w:sz w:val="32"/>
          <w:szCs w:val="32"/>
          <w:u w:val="single"/>
        </w:rPr>
        <w:t>8</w:t>
      </w:r>
      <w:r w:rsidR="0056348C" w:rsidRPr="00E46E66">
        <w:rPr>
          <w:b/>
          <w:color w:val="2E74B5" w:themeColor="accent1" w:themeShade="BF"/>
          <w:sz w:val="32"/>
          <w:szCs w:val="32"/>
          <w:u w:val="single"/>
        </w:rPr>
        <w:t>.</w:t>
      </w:r>
      <w:r w:rsidR="00EA6C06">
        <w:rPr>
          <w:b/>
          <w:color w:val="2E74B5" w:themeColor="accent1" w:themeShade="BF"/>
          <w:sz w:val="32"/>
          <w:szCs w:val="32"/>
          <w:u w:val="single"/>
        </w:rPr>
        <w:t xml:space="preserve"> </w:t>
      </w:r>
      <w:r w:rsidR="005C1173" w:rsidRPr="00E46E66">
        <w:rPr>
          <w:b/>
          <w:color w:val="2E74B5" w:themeColor="accent1" w:themeShade="BF"/>
          <w:sz w:val="32"/>
          <w:szCs w:val="32"/>
          <w:u w:val="single"/>
        </w:rPr>
        <w:t>Ekonomika a trh práce</w:t>
      </w:r>
    </w:p>
    <w:p w:rsidR="00357084" w:rsidRPr="00E46E66" w:rsidRDefault="005C1173" w:rsidP="001F6061">
      <w:pPr>
        <w:jc w:val="both"/>
        <w:rPr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>Mezi největší ekonomické problémy obyvatel obce patří především vysoká nezaměstnanost, která je z</w:t>
      </w:r>
      <w:r w:rsidR="0030601A" w:rsidRPr="00E46E66">
        <w:rPr>
          <w:color w:val="000000" w:themeColor="text1"/>
          <w:sz w:val="24"/>
          <w:szCs w:val="24"/>
        </w:rPr>
        <w:t xml:space="preserve"> </w:t>
      </w:r>
      <w:r w:rsidRPr="00E46E66">
        <w:rPr>
          <w:color w:val="000000" w:themeColor="text1"/>
          <w:sz w:val="24"/>
          <w:szCs w:val="24"/>
        </w:rPr>
        <w:t>velké části tvořena nezaměstnaností dlouhodobou, stejně jako i v dalších oblastech celého</w:t>
      </w:r>
      <w:r w:rsidR="00091674" w:rsidRPr="00E46E66">
        <w:rPr>
          <w:color w:val="000000" w:themeColor="text1"/>
          <w:sz w:val="24"/>
          <w:szCs w:val="24"/>
        </w:rPr>
        <w:t xml:space="preserve"> </w:t>
      </w:r>
      <w:r w:rsidR="00E60BBA" w:rsidRPr="00E46E66">
        <w:rPr>
          <w:color w:val="000000" w:themeColor="text1"/>
          <w:sz w:val="24"/>
          <w:szCs w:val="24"/>
        </w:rPr>
        <w:t>m</w:t>
      </w:r>
      <w:r w:rsidR="00091674" w:rsidRPr="00E46E66">
        <w:rPr>
          <w:color w:val="000000" w:themeColor="text1"/>
          <w:sz w:val="24"/>
          <w:szCs w:val="24"/>
        </w:rPr>
        <w:t>ikroregionu Krnovsko</w:t>
      </w:r>
      <w:r w:rsidR="00EA6C06">
        <w:rPr>
          <w:color w:val="000000" w:themeColor="text1"/>
          <w:sz w:val="24"/>
          <w:szCs w:val="24"/>
        </w:rPr>
        <w:t xml:space="preserve">.  Dalším </w:t>
      </w:r>
      <w:r w:rsidRPr="00E46E66">
        <w:rPr>
          <w:color w:val="000000" w:themeColor="text1"/>
          <w:sz w:val="24"/>
          <w:szCs w:val="24"/>
        </w:rPr>
        <w:t>velice</w:t>
      </w:r>
      <w:r w:rsidR="00EA6C06">
        <w:rPr>
          <w:color w:val="000000" w:themeColor="text1"/>
          <w:sz w:val="24"/>
          <w:szCs w:val="24"/>
        </w:rPr>
        <w:t xml:space="preserve"> důležitým problémem je nízká </w:t>
      </w:r>
      <w:proofErr w:type="gramStart"/>
      <w:r w:rsidRPr="00E46E66">
        <w:rPr>
          <w:color w:val="000000" w:themeColor="text1"/>
          <w:sz w:val="24"/>
          <w:szCs w:val="24"/>
        </w:rPr>
        <w:t>mzdová  úroveň</w:t>
      </w:r>
      <w:proofErr w:type="gramEnd"/>
      <w:r w:rsidRPr="00E46E66">
        <w:rPr>
          <w:color w:val="000000" w:themeColor="text1"/>
          <w:sz w:val="24"/>
          <w:szCs w:val="24"/>
        </w:rPr>
        <w:t xml:space="preserve">  obyvatelstva.</w:t>
      </w:r>
      <w:r w:rsidR="0030601A" w:rsidRPr="00E46E66">
        <w:rPr>
          <w:color w:val="000000" w:themeColor="text1"/>
          <w:sz w:val="24"/>
          <w:szCs w:val="24"/>
        </w:rPr>
        <w:t xml:space="preserve"> Mladí lidé, kteří jsou vzdělaní středoškolsky a vysokoškolsky v této lokalitě uplatnění nenalézají a proto je pravděpodobné, že</w:t>
      </w:r>
      <w:r w:rsidR="00E60BBA" w:rsidRPr="00E46E66">
        <w:rPr>
          <w:color w:val="000000" w:themeColor="text1"/>
          <w:sz w:val="24"/>
          <w:szCs w:val="24"/>
        </w:rPr>
        <w:t xml:space="preserve"> jsou</w:t>
      </w:r>
      <w:r w:rsidR="004F63BC">
        <w:rPr>
          <w:color w:val="000000" w:themeColor="text1"/>
          <w:sz w:val="24"/>
          <w:szCs w:val="24"/>
        </w:rPr>
        <w:t xml:space="preserve"> nuceni opouštět obec </w:t>
      </w:r>
      <w:r w:rsidRPr="00E46E66">
        <w:rPr>
          <w:color w:val="000000" w:themeColor="text1"/>
          <w:sz w:val="24"/>
          <w:szCs w:val="24"/>
        </w:rPr>
        <w:t>z</w:t>
      </w:r>
      <w:r w:rsidR="00EA6C06">
        <w:rPr>
          <w:color w:val="000000" w:themeColor="text1"/>
          <w:sz w:val="24"/>
          <w:szCs w:val="24"/>
        </w:rPr>
        <w:t> </w:t>
      </w:r>
      <w:r w:rsidRPr="00E46E66">
        <w:rPr>
          <w:color w:val="000000" w:themeColor="text1"/>
          <w:sz w:val="24"/>
          <w:szCs w:val="24"/>
        </w:rPr>
        <w:t>pracovních</w:t>
      </w:r>
      <w:r w:rsidR="00EA6C06">
        <w:rPr>
          <w:color w:val="000000" w:themeColor="text1"/>
          <w:sz w:val="24"/>
          <w:szCs w:val="24"/>
        </w:rPr>
        <w:t xml:space="preserve"> </w:t>
      </w:r>
      <w:r w:rsidR="004F63BC">
        <w:rPr>
          <w:color w:val="000000" w:themeColor="text1"/>
          <w:sz w:val="24"/>
          <w:szCs w:val="24"/>
        </w:rPr>
        <w:t xml:space="preserve">důvodů, </w:t>
      </w:r>
      <w:proofErr w:type="gramStart"/>
      <w:r w:rsidRPr="00E46E66">
        <w:rPr>
          <w:color w:val="000000" w:themeColor="text1"/>
          <w:sz w:val="24"/>
          <w:szCs w:val="24"/>
        </w:rPr>
        <w:t>neboť  zde</w:t>
      </w:r>
      <w:proofErr w:type="gramEnd"/>
      <w:r w:rsidRPr="00E46E66">
        <w:rPr>
          <w:color w:val="000000" w:themeColor="text1"/>
          <w:sz w:val="24"/>
          <w:szCs w:val="24"/>
        </w:rPr>
        <w:t xml:space="preserve">  nejsou  vytvořeny  podmínky  pro jejich uplatnění  na  trhu  práce.  </w:t>
      </w:r>
      <w:proofErr w:type="gramStart"/>
      <w:r w:rsidRPr="00E46E66">
        <w:rPr>
          <w:sz w:val="24"/>
          <w:szCs w:val="24"/>
        </w:rPr>
        <w:t>Ti</w:t>
      </w:r>
      <w:r w:rsidR="00F1093D" w:rsidRPr="00E46E66">
        <w:rPr>
          <w:sz w:val="24"/>
          <w:szCs w:val="24"/>
        </w:rPr>
        <w:t>to  lidé</w:t>
      </w:r>
      <w:proofErr w:type="gramEnd"/>
      <w:r w:rsidR="00F1093D" w:rsidRPr="00E46E66">
        <w:rPr>
          <w:sz w:val="24"/>
          <w:szCs w:val="24"/>
        </w:rPr>
        <w:t xml:space="preserve"> </w:t>
      </w:r>
      <w:r w:rsidR="005B59E6" w:rsidRPr="00E46E66">
        <w:rPr>
          <w:sz w:val="24"/>
          <w:szCs w:val="24"/>
        </w:rPr>
        <w:t xml:space="preserve"> </w:t>
      </w:r>
      <w:r w:rsidR="00E60BBA" w:rsidRPr="00E46E66">
        <w:rPr>
          <w:sz w:val="24"/>
          <w:szCs w:val="24"/>
        </w:rPr>
        <w:t>se</w:t>
      </w:r>
      <w:r w:rsidR="005B59E6" w:rsidRPr="00E46E66">
        <w:rPr>
          <w:sz w:val="24"/>
          <w:szCs w:val="24"/>
        </w:rPr>
        <w:t xml:space="preserve"> </w:t>
      </w:r>
      <w:r w:rsidRPr="00E46E66">
        <w:rPr>
          <w:sz w:val="24"/>
          <w:szCs w:val="24"/>
        </w:rPr>
        <w:t>přes</w:t>
      </w:r>
      <w:r w:rsidR="00E60BBA" w:rsidRPr="00E46E66">
        <w:rPr>
          <w:sz w:val="24"/>
          <w:szCs w:val="24"/>
        </w:rPr>
        <w:t>ouvají</w:t>
      </w:r>
      <w:r w:rsidRPr="00E46E66">
        <w:rPr>
          <w:sz w:val="24"/>
          <w:szCs w:val="24"/>
        </w:rPr>
        <w:t xml:space="preserve"> do větších měst mimo </w:t>
      </w:r>
      <w:r w:rsidR="00E60BBA" w:rsidRPr="00E46E66">
        <w:rPr>
          <w:sz w:val="24"/>
          <w:szCs w:val="24"/>
        </w:rPr>
        <w:t>náš region.</w:t>
      </w:r>
      <w:r w:rsidRPr="00E46E66">
        <w:rPr>
          <w:sz w:val="24"/>
          <w:szCs w:val="24"/>
        </w:rPr>
        <w:t xml:space="preserve"> </w:t>
      </w:r>
    </w:p>
    <w:p w:rsidR="00E14FDD" w:rsidRPr="00E46E66" w:rsidRDefault="00A3455E" w:rsidP="00CE4259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 </w:t>
      </w:r>
      <w:r w:rsidR="0056348C" w:rsidRPr="00E46E66">
        <w:rPr>
          <w:sz w:val="24"/>
          <w:szCs w:val="24"/>
        </w:rPr>
        <w:t>V obci je</w:t>
      </w:r>
      <w:r w:rsidR="00057CC5" w:rsidRPr="00E46E66">
        <w:rPr>
          <w:sz w:val="24"/>
          <w:szCs w:val="24"/>
        </w:rPr>
        <w:t xml:space="preserve"> n</w:t>
      </w:r>
      <w:r w:rsidR="00357084" w:rsidRPr="00E46E66">
        <w:rPr>
          <w:sz w:val="24"/>
          <w:szCs w:val="24"/>
        </w:rPr>
        <w:t>ěkolik živnostníků</w:t>
      </w:r>
      <w:r w:rsidR="0056348C" w:rsidRPr="00E46E66">
        <w:rPr>
          <w:sz w:val="24"/>
          <w:szCs w:val="24"/>
        </w:rPr>
        <w:t>,</w:t>
      </w:r>
      <w:r w:rsidR="00357084" w:rsidRPr="00E46E66">
        <w:rPr>
          <w:sz w:val="24"/>
          <w:szCs w:val="24"/>
        </w:rPr>
        <w:t xml:space="preserve"> </w:t>
      </w:r>
      <w:r w:rsidR="0056348C" w:rsidRPr="00E46E66">
        <w:rPr>
          <w:sz w:val="24"/>
          <w:szCs w:val="24"/>
        </w:rPr>
        <w:t>kteří podnikají v různých odvětvích.</w:t>
      </w:r>
      <w:r w:rsidR="00357084" w:rsidRPr="00E46E66">
        <w:rPr>
          <w:sz w:val="24"/>
          <w:szCs w:val="24"/>
        </w:rPr>
        <w:t xml:space="preserve"> </w:t>
      </w:r>
      <w:r w:rsidR="00452659" w:rsidRPr="00E46E66">
        <w:rPr>
          <w:sz w:val="24"/>
          <w:szCs w:val="24"/>
        </w:rPr>
        <w:t>Tyto subjekty ovšem</w:t>
      </w:r>
      <w:r w:rsidR="00EA6C06">
        <w:rPr>
          <w:sz w:val="24"/>
          <w:szCs w:val="24"/>
        </w:rPr>
        <w:t xml:space="preserve"> nezaměstnávají větší </w:t>
      </w:r>
      <w:r w:rsidR="005C1173" w:rsidRPr="00E46E66">
        <w:rPr>
          <w:sz w:val="24"/>
          <w:szCs w:val="24"/>
        </w:rPr>
        <w:t>počet obyvatel</w:t>
      </w:r>
      <w:r w:rsidR="004F63BC">
        <w:rPr>
          <w:sz w:val="24"/>
          <w:szCs w:val="24"/>
        </w:rPr>
        <w:t xml:space="preserve">.  A to jak </w:t>
      </w:r>
      <w:r w:rsidR="00357084" w:rsidRPr="00E46E66">
        <w:rPr>
          <w:sz w:val="24"/>
          <w:szCs w:val="24"/>
        </w:rPr>
        <w:t>obyvatele</w:t>
      </w:r>
      <w:r w:rsidR="00EA6C06">
        <w:rPr>
          <w:sz w:val="24"/>
          <w:szCs w:val="24"/>
        </w:rPr>
        <w:t xml:space="preserve"> z místních</w:t>
      </w:r>
      <w:r w:rsidR="005C1173" w:rsidRPr="00E46E66">
        <w:rPr>
          <w:sz w:val="24"/>
          <w:szCs w:val="24"/>
        </w:rPr>
        <w:t xml:space="preserve"> kat</w:t>
      </w:r>
      <w:r w:rsidR="004F63BC">
        <w:rPr>
          <w:sz w:val="24"/>
          <w:szCs w:val="24"/>
        </w:rPr>
        <w:t xml:space="preserve">astrů, tak </w:t>
      </w:r>
      <w:r w:rsidR="00EA6C06">
        <w:rPr>
          <w:sz w:val="24"/>
          <w:szCs w:val="24"/>
        </w:rPr>
        <w:t xml:space="preserve">ani ze sousedních </w:t>
      </w:r>
      <w:r w:rsidR="005C1173" w:rsidRPr="00E46E66">
        <w:rPr>
          <w:sz w:val="24"/>
          <w:szCs w:val="24"/>
        </w:rPr>
        <w:t>obcí.  Podnikání</w:t>
      </w:r>
      <w:r w:rsidR="00EA6C06">
        <w:rPr>
          <w:sz w:val="24"/>
          <w:szCs w:val="24"/>
        </w:rPr>
        <w:t xml:space="preserve">, jako </w:t>
      </w:r>
      <w:r w:rsidR="005C1173" w:rsidRPr="00E46E66">
        <w:rPr>
          <w:sz w:val="24"/>
          <w:szCs w:val="24"/>
        </w:rPr>
        <w:t>takové</w:t>
      </w:r>
      <w:r w:rsidR="00EA6C06">
        <w:rPr>
          <w:sz w:val="24"/>
          <w:szCs w:val="24"/>
        </w:rPr>
        <w:t xml:space="preserve">, nemá vzrůstající </w:t>
      </w:r>
      <w:r w:rsidR="0030601A" w:rsidRPr="00E46E66">
        <w:rPr>
          <w:sz w:val="24"/>
          <w:szCs w:val="24"/>
        </w:rPr>
        <w:t>tendenci</w:t>
      </w:r>
      <w:r w:rsidR="005C1173" w:rsidRPr="00E46E66">
        <w:rPr>
          <w:sz w:val="24"/>
          <w:szCs w:val="24"/>
        </w:rPr>
        <w:t xml:space="preserve">. </w:t>
      </w:r>
    </w:p>
    <w:p w:rsidR="00E9186A" w:rsidRPr="00E46E66" w:rsidRDefault="00353C6F" w:rsidP="005E146B">
      <w:pPr>
        <w:jc w:val="both"/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8</w:t>
      </w:r>
      <w:r w:rsidR="00441934" w:rsidRPr="00E46E66">
        <w:rPr>
          <w:b/>
          <w:color w:val="2E74B5" w:themeColor="accent1" w:themeShade="BF"/>
          <w:sz w:val="24"/>
          <w:szCs w:val="24"/>
        </w:rPr>
        <w:t>.</w:t>
      </w:r>
      <w:r w:rsidR="006472D2" w:rsidRPr="00E46E66">
        <w:rPr>
          <w:b/>
          <w:color w:val="2E74B5" w:themeColor="accent1" w:themeShade="BF"/>
          <w:sz w:val="24"/>
          <w:szCs w:val="24"/>
        </w:rPr>
        <w:t>1</w:t>
      </w:r>
      <w:r w:rsidR="00441934" w:rsidRPr="00E46E66">
        <w:rPr>
          <w:b/>
          <w:color w:val="2E74B5" w:themeColor="accent1" w:themeShade="BF"/>
          <w:sz w:val="24"/>
          <w:szCs w:val="24"/>
        </w:rPr>
        <w:t>.</w:t>
      </w:r>
      <w:r w:rsidR="00EA6C06">
        <w:rPr>
          <w:b/>
          <w:color w:val="2E74B5" w:themeColor="accent1" w:themeShade="BF"/>
          <w:sz w:val="24"/>
          <w:szCs w:val="24"/>
        </w:rPr>
        <w:t xml:space="preserve"> </w:t>
      </w:r>
      <w:r w:rsidR="001F6061" w:rsidRPr="00E46E66">
        <w:rPr>
          <w:b/>
          <w:color w:val="2E74B5" w:themeColor="accent1" w:themeShade="BF"/>
          <w:sz w:val="24"/>
          <w:szCs w:val="24"/>
        </w:rPr>
        <w:t>Faktory umožňující potencionální rozvoj</w:t>
      </w:r>
      <w:r w:rsidR="000C09C0" w:rsidRPr="00E46E66">
        <w:rPr>
          <w:b/>
          <w:color w:val="2E74B5" w:themeColor="accent1" w:themeShade="BF"/>
          <w:sz w:val="24"/>
          <w:szCs w:val="24"/>
        </w:rPr>
        <w:t xml:space="preserve"> obce</w:t>
      </w:r>
    </w:p>
    <w:p w:rsidR="000B4E5D" w:rsidRPr="00E46E66" w:rsidRDefault="00341A4E" w:rsidP="00341A4E">
      <w:pPr>
        <w:jc w:val="both"/>
        <w:rPr>
          <w:color w:val="000000" w:themeColor="text1"/>
          <w:sz w:val="24"/>
          <w:szCs w:val="24"/>
        </w:rPr>
      </w:pPr>
      <w:proofErr w:type="gramStart"/>
      <w:r w:rsidRPr="00E46E66">
        <w:rPr>
          <w:b/>
          <w:color w:val="000000" w:themeColor="text1"/>
          <w:sz w:val="24"/>
          <w:szCs w:val="24"/>
        </w:rPr>
        <w:t>-</w:t>
      </w:r>
      <w:r w:rsidR="00A27DE1" w:rsidRPr="00E46E66">
        <w:rPr>
          <w:b/>
          <w:color w:val="000000" w:themeColor="text1"/>
          <w:sz w:val="24"/>
          <w:szCs w:val="24"/>
        </w:rPr>
        <w:t xml:space="preserve"> </w:t>
      </w:r>
      <w:r w:rsidR="00F330C7" w:rsidRPr="00E46E66">
        <w:rPr>
          <w:b/>
          <w:color w:val="000000" w:themeColor="text1"/>
          <w:sz w:val="24"/>
          <w:szCs w:val="24"/>
        </w:rPr>
        <w:t xml:space="preserve"> </w:t>
      </w:r>
      <w:r w:rsidR="007110FE" w:rsidRPr="00E46E66">
        <w:rPr>
          <w:color w:val="000000" w:themeColor="text1"/>
          <w:sz w:val="24"/>
          <w:szCs w:val="24"/>
        </w:rPr>
        <w:t>kvalitní</w:t>
      </w:r>
      <w:proofErr w:type="gramEnd"/>
      <w:r w:rsidR="007110FE" w:rsidRPr="00E46E66">
        <w:rPr>
          <w:color w:val="000000" w:themeColor="text1"/>
          <w:sz w:val="24"/>
          <w:szCs w:val="24"/>
        </w:rPr>
        <w:t xml:space="preserve"> bydlení venkovského typu </w:t>
      </w:r>
      <w:r w:rsidR="000B4E5D" w:rsidRPr="00E46E66">
        <w:rPr>
          <w:color w:val="000000" w:themeColor="text1"/>
          <w:sz w:val="24"/>
          <w:szCs w:val="24"/>
        </w:rPr>
        <w:t>a klidné životní prostředí</w:t>
      </w:r>
    </w:p>
    <w:p w:rsidR="007110FE" w:rsidRPr="00E46E66" w:rsidRDefault="007110FE" w:rsidP="007110FE">
      <w:pPr>
        <w:jc w:val="both"/>
        <w:rPr>
          <w:color w:val="000000" w:themeColor="text1"/>
          <w:sz w:val="24"/>
          <w:szCs w:val="24"/>
        </w:rPr>
      </w:pPr>
      <w:proofErr w:type="gramStart"/>
      <w:r w:rsidRPr="00E46E66">
        <w:rPr>
          <w:b/>
          <w:color w:val="000000" w:themeColor="text1"/>
          <w:sz w:val="24"/>
          <w:szCs w:val="24"/>
        </w:rPr>
        <w:t xml:space="preserve">-  </w:t>
      </w:r>
      <w:r w:rsidRPr="00E46E66">
        <w:rPr>
          <w:color w:val="000000" w:themeColor="text1"/>
          <w:sz w:val="24"/>
          <w:szCs w:val="24"/>
        </w:rPr>
        <w:t>dlouhodobě</w:t>
      </w:r>
      <w:proofErr w:type="gramEnd"/>
      <w:r w:rsidRPr="00E46E66">
        <w:rPr>
          <w:color w:val="000000" w:themeColor="text1"/>
          <w:sz w:val="24"/>
          <w:szCs w:val="24"/>
        </w:rPr>
        <w:t xml:space="preserve"> vyrovnaný rozpočet, nulová zadluženost obce</w:t>
      </w:r>
    </w:p>
    <w:p w:rsidR="007110FE" w:rsidRPr="008B187B" w:rsidRDefault="007110FE" w:rsidP="00341A4E">
      <w:pPr>
        <w:jc w:val="both"/>
        <w:rPr>
          <w:color w:val="000000" w:themeColor="text1"/>
          <w:sz w:val="24"/>
          <w:szCs w:val="24"/>
        </w:rPr>
      </w:pPr>
      <w:proofErr w:type="gramStart"/>
      <w:r w:rsidRPr="008B187B">
        <w:rPr>
          <w:color w:val="000000" w:themeColor="text1"/>
          <w:sz w:val="24"/>
          <w:szCs w:val="24"/>
        </w:rPr>
        <w:t xml:space="preserve">-  </w:t>
      </w:r>
      <w:r w:rsidR="008B187B" w:rsidRPr="008B187B">
        <w:rPr>
          <w:color w:val="000000" w:themeColor="text1"/>
          <w:sz w:val="24"/>
          <w:szCs w:val="24"/>
        </w:rPr>
        <w:t>výstavb</w:t>
      </w:r>
      <w:r w:rsidR="008B187B">
        <w:rPr>
          <w:color w:val="000000" w:themeColor="text1"/>
          <w:sz w:val="24"/>
          <w:szCs w:val="24"/>
        </w:rPr>
        <w:t>a</w:t>
      </w:r>
      <w:proofErr w:type="gramEnd"/>
      <w:r w:rsidR="008B187B" w:rsidRPr="008B187B">
        <w:rPr>
          <w:color w:val="000000" w:themeColor="text1"/>
          <w:sz w:val="24"/>
          <w:szCs w:val="24"/>
        </w:rPr>
        <w:t xml:space="preserve"> rodinných domů</w:t>
      </w:r>
    </w:p>
    <w:p w:rsidR="007110FE" w:rsidRPr="00E46E66" w:rsidRDefault="007110FE" w:rsidP="00341A4E">
      <w:pPr>
        <w:jc w:val="both"/>
        <w:rPr>
          <w:color w:val="000000" w:themeColor="text1"/>
          <w:sz w:val="24"/>
          <w:szCs w:val="24"/>
        </w:rPr>
      </w:pPr>
      <w:r w:rsidRPr="00E46E66">
        <w:rPr>
          <w:b/>
          <w:color w:val="000000" w:themeColor="text1"/>
          <w:sz w:val="24"/>
          <w:szCs w:val="24"/>
        </w:rPr>
        <w:t xml:space="preserve">- </w:t>
      </w:r>
      <w:r w:rsidRPr="00E46E66">
        <w:rPr>
          <w:color w:val="000000" w:themeColor="text1"/>
          <w:sz w:val="24"/>
          <w:szCs w:val="24"/>
        </w:rPr>
        <w:t xml:space="preserve"> občanská </w:t>
      </w:r>
      <w:proofErr w:type="gramStart"/>
      <w:r w:rsidRPr="00E46E66">
        <w:rPr>
          <w:color w:val="000000" w:themeColor="text1"/>
          <w:sz w:val="24"/>
          <w:szCs w:val="24"/>
        </w:rPr>
        <w:t>vybavenost</w:t>
      </w:r>
      <w:r w:rsidR="004F63BC">
        <w:rPr>
          <w:color w:val="000000" w:themeColor="text1"/>
          <w:sz w:val="24"/>
          <w:szCs w:val="24"/>
        </w:rPr>
        <w:t>,</w:t>
      </w:r>
      <w:r w:rsidRPr="00E46E66">
        <w:rPr>
          <w:color w:val="000000" w:themeColor="text1"/>
          <w:sz w:val="24"/>
          <w:szCs w:val="24"/>
        </w:rPr>
        <w:t xml:space="preserve">  adekvátní</w:t>
      </w:r>
      <w:proofErr w:type="gramEnd"/>
      <w:r w:rsidRPr="00E46E66">
        <w:rPr>
          <w:color w:val="000000" w:themeColor="text1"/>
          <w:sz w:val="24"/>
          <w:szCs w:val="24"/>
        </w:rPr>
        <w:t xml:space="preserve"> velikosti obce (ZŠ a MŠ, zdravotní středisko,    </w:t>
      </w:r>
    </w:p>
    <w:p w:rsidR="007110FE" w:rsidRPr="00E46E66" w:rsidRDefault="007110FE" w:rsidP="00341A4E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lastRenderedPageBreak/>
        <w:t xml:space="preserve">   pošta, obchody atd.)</w:t>
      </w:r>
    </w:p>
    <w:p w:rsidR="00590250" w:rsidRPr="00E46E66" w:rsidRDefault="00590250" w:rsidP="00341A4E">
      <w:pPr>
        <w:jc w:val="both"/>
        <w:rPr>
          <w:color w:val="000000" w:themeColor="text1"/>
          <w:sz w:val="24"/>
          <w:szCs w:val="24"/>
        </w:rPr>
      </w:pPr>
      <w:proofErr w:type="gramStart"/>
      <w:r w:rsidRPr="00E46E66">
        <w:rPr>
          <w:b/>
          <w:color w:val="000000" w:themeColor="text1"/>
          <w:sz w:val="24"/>
          <w:szCs w:val="24"/>
        </w:rPr>
        <w:t xml:space="preserve">- </w:t>
      </w:r>
      <w:r w:rsidRPr="00E46E66">
        <w:rPr>
          <w:color w:val="000000" w:themeColor="text1"/>
          <w:sz w:val="24"/>
          <w:szCs w:val="24"/>
        </w:rPr>
        <w:t xml:space="preserve"> kulturně</w:t>
      </w:r>
      <w:proofErr w:type="gramEnd"/>
      <w:r w:rsidRPr="00E46E66">
        <w:rPr>
          <w:color w:val="000000" w:themeColor="text1"/>
          <w:sz w:val="24"/>
          <w:szCs w:val="24"/>
        </w:rPr>
        <w:t xml:space="preserve"> společenský život v obci, nabídka volnočasových aktivit ve sportov</w:t>
      </w:r>
      <w:r w:rsidR="004F63BC">
        <w:rPr>
          <w:color w:val="000000" w:themeColor="text1"/>
          <w:sz w:val="24"/>
          <w:szCs w:val="24"/>
        </w:rPr>
        <w:t>ním</w:t>
      </w:r>
      <w:r w:rsidRPr="00E46E66">
        <w:rPr>
          <w:color w:val="000000" w:themeColor="text1"/>
          <w:sz w:val="24"/>
          <w:szCs w:val="24"/>
        </w:rPr>
        <w:t xml:space="preserve">                         </w:t>
      </w:r>
    </w:p>
    <w:p w:rsidR="00590250" w:rsidRPr="00E46E66" w:rsidRDefault="004F63BC" w:rsidP="00341A4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590250" w:rsidRPr="00E46E66">
        <w:rPr>
          <w:color w:val="000000" w:themeColor="text1"/>
          <w:sz w:val="24"/>
          <w:szCs w:val="24"/>
        </w:rPr>
        <w:t xml:space="preserve"> areálu</w:t>
      </w:r>
      <w:r w:rsidR="00E554E0" w:rsidRPr="00E46E66">
        <w:rPr>
          <w:color w:val="000000" w:themeColor="text1"/>
          <w:sz w:val="24"/>
          <w:szCs w:val="24"/>
        </w:rPr>
        <w:t xml:space="preserve"> a klubové místnosti domu služeb.</w:t>
      </w:r>
    </w:p>
    <w:p w:rsidR="00260C23" w:rsidRPr="00E46E66" w:rsidRDefault="007110FE" w:rsidP="00341A4E">
      <w:pPr>
        <w:jc w:val="both"/>
        <w:rPr>
          <w:color w:val="000000" w:themeColor="text1"/>
          <w:sz w:val="24"/>
          <w:szCs w:val="24"/>
        </w:rPr>
      </w:pPr>
      <w:proofErr w:type="gramStart"/>
      <w:r w:rsidRPr="00E46E66">
        <w:rPr>
          <w:b/>
          <w:color w:val="000000" w:themeColor="text1"/>
          <w:sz w:val="24"/>
          <w:szCs w:val="24"/>
        </w:rPr>
        <w:t>-</w:t>
      </w:r>
      <w:r w:rsidRPr="00E46E66">
        <w:rPr>
          <w:color w:val="000000" w:themeColor="text1"/>
          <w:sz w:val="24"/>
          <w:szCs w:val="24"/>
        </w:rPr>
        <w:t xml:space="preserve">  komplexní</w:t>
      </w:r>
      <w:proofErr w:type="gramEnd"/>
      <w:r w:rsidRPr="00E46E66">
        <w:rPr>
          <w:color w:val="000000" w:themeColor="text1"/>
          <w:sz w:val="24"/>
          <w:szCs w:val="24"/>
        </w:rPr>
        <w:t xml:space="preserve"> zabezpečení svozu odpadů</w:t>
      </w:r>
      <w:r w:rsidR="00260C23" w:rsidRPr="00E46E66">
        <w:rPr>
          <w:color w:val="000000" w:themeColor="text1"/>
          <w:sz w:val="24"/>
          <w:szCs w:val="24"/>
        </w:rPr>
        <w:t xml:space="preserve"> a dostatečná nabídka kontejnerů pro </w:t>
      </w:r>
    </w:p>
    <w:p w:rsidR="00590250" w:rsidRPr="00E46E66" w:rsidRDefault="00260C23" w:rsidP="00341A4E">
      <w:pPr>
        <w:jc w:val="both"/>
        <w:rPr>
          <w:color w:val="000000" w:themeColor="text1"/>
          <w:sz w:val="24"/>
          <w:szCs w:val="24"/>
        </w:rPr>
      </w:pPr>
      <w:r w:rsidRPr="00E46E66">
        <w:rPr>
          <w:color w:val="000000" w:themeColor="text1"/>
          <w:sz w:val="24"/>
          <w:szCs w:val="24"/>
        </w:rPr>
        <w:t xml:space="preserve">    třídění odpadů</w:t>
      </w:r>
    </w:p>
    <w:p w:rsidR="00E9186A" w:rsidRPr="00E46E66" w:rsidRDefault="00341A4E" w:rsidP="00341A4E">
      <w:pPr>
        <w:jc w:val="both"/>
        <w:rPr>
          <w:color w:val="000000" w:themeColor="text1"/>
          <w:sz w:val="24"/>
          <w:szCs w:val="24"/>
        </w:rPr>
      </w:pPr>
      <w:proofErr w:type="gramStart"/>
      <w:r w:rsidRPr="00E46E66">
        <w:rPr>
          <w:b/>
          <w:color w:val="000000" w:themeColor="text1"/>
          <w:sz w:val="24"/>
          <w:szCs w:val="24"/>
        </w:rPr>
        <w:t>-</w:t>
      </w:r>
      <w:r w:rsidR="00A27DE1" w:rsidRPr="00E46E66">
        <w:rPr>
          <w:b/>
          <w:color w:val="000000" w:themeColor="text1"/>
          <w:sz w:val="24"/>
          <w:szCs w:val="24"/>
        </w:rPr>
        <w:t xml:space="preserve"> </w:t>
      </w:r>
      <w:r w:rsidR="00F330C7" w:rsidRPr="00E46E66">
        <w:rPr>
          <w:b/>
          <w:color w:val="000000" w:themeColor="text1"/>
          <w:sz w:val="24"/>
          <w:szCs w:val="24"/>
        </w:rPr>
        <w:t xml:space="preserve"> </w:t>
      </w:r>
      <w:r w:rsidR="00260C23" w:rsidRPr="00E46E66">
        <w:rPr>
          <w:color w:val="000000" w:themeColor="text1"/>
          <w:sz w:val="24"/>
          <w:szCs w:val="24"/>
        </w:rPr>
        <w:t>r</w:t>
      </w:r>
      <w:r w:rsidR="00E9186A" w:rsidRPr="00E46E66">
        <w:rPr>
          <w:color w:val="000000" w:themeColor="text1"/>
          <w:sz w:val="24"/>
          <w:szCs w:val="24"/>
        </w:rPr>
        <w:t>ozšíření</w:t>
      </w:r>
      <w:proofErr w:type="gramEnd"/>
      <w:r w:rsidR="00E9186A" w:rsidRPr="00E46E66">
        <w:rPr>
          <w:color w:val="000000" w:themeColor="text1"/>
          <w:sz w:val="24"/>
          <w:szCs w:val="24"/>
        </w:rPr>
        <w:t xml:space="preserve"> cestovního ruchu</w:t>
      </w:r>
      <w:r w:rsidR="00E60BBA" w:rsidRPr="00E46E66">
        <w:rPr>
          <w:color w:val="000000" w:themeColor="text1"/>
          <w:sz w:val="24"/>
          <w:szCs w:val="24"/>
        </w:rPr>
        <w:t xml:space="preserve"> a rekreace z atraktivní polohy obce</w:t>
      </w:r>
      <w:r w:rsidR="00E9186A" w:rsidRPr="00E46E66">
        <w:rPr>
          <w:color w:val="000000" w:themeColor="text1"/>
          <w:sz w:val="24"/>
          <w:szCs w:val="24"/>
        </w:rPr>
        <w:t xml:space="preserve"> </w:t>
      </w:r>
    </w:p>
    <w:p w:rsidR="005E146B" w:rsidRPr="00E46E66" w:rsidRDefault="00341A4E" w:rsidP="00341A4E">
      <w:pPr>
        <w:jc w:val="both"/>
        <w:rPr>
          <w:color w:val="000000" w:themeColor="text1"/>
          <w:sz w:val="24"/>
          <w:szCs w:val="24"/>
        </w:rPr>
      </w:pPr>
      <w:proofErr w:type="gramStart"/>
      <w:r w:rsidRPr="00E46E66">
        <w:rPr>
          <w:b/>
          <w:color w:val="000000" w:themeColor="text1"/>
          <w:sz w:val="24"/>
          <w:szCs w:val="24"/>
        </w:rPr>
        <w:t>-</w:t>
      </w:r>
      <w:r w:rsidR="00A27DE1" w:rsidRPr="00E46E66">
        <w:rPr>
          <w:b/>
          <w:color w:val="000000" w:themeColor="text1"/>
          <w:sz w:val="24"/>
          <w:szCs w:val="24"/>
        </w:rPr>
        <w:t xml:space="preserve"> </w:t>
      </w:r>
      <w:r w:rsidR="00F330C7" w:rsidRPr="00E46E66">
        <w:rPr>
          <w:b/>
          <w:color w:val="000000" w:themeColor="text1"/>
          <w:sz w:val="24"/>
          <w:szCs w:val="24"/>
        </w:rPr>
        <w:t xml:space="preserve"> </w:t>
      </w:r>
      <w:r w:rsidR="00260C23" w:rsidRPr="00E46E66">
        <w:rPr>
          <w:color w:val="000000" w:themeColor="text1"/>
          <w:sz w:val="24"/>
          <w:szCs w:val="24"/>
        </w:rPr>
        <w:t>o</w:t>
      </w:r>
      <w:r w:rsidR="00E9186A" w:rsidRPr="00E46E66">
        <w:rPr>
          <w:color w:val="000000" w:themeColor="text1"/>
          <w:sz w:val="24"/>
          <w:szCs w:val="24"/>
        </w:rPr>
        <w:t>bnova</w:t>
      </w:r>
      <w:proofErr w:type="gramEnd"/>
      <w:r w:rsidR="00E9186A" w:rsidRPr="00E46E66">
        <w:rPr>
          <w:color w:val="000000" w:themeColor="text1"/>
          <w:sz w:val="24"/>
          <w:szCs w:val="24"/>
        </w:rPr>
        <w:t xml:space="preserve"> a udržování pro turisty zajímavých míst</w:t>
      </w:r>
    </w:p>
    <w:p w:rsidR="00590250" w:rsidRPr="00E46E66" w:rsidRDefault="00341A4E" w:rsidP="00341A4E">
      <w:pPr>
        <w:jc w:val="both"/>
        <w:rPr>
          <w:color w:val="000000" w:themeColor="text1"/>
          <w:sz w:val="24"/>
          <w:szCs w:val="24"/>
        </w:rPr>
      </w:pPr>
      <w:proofErr w:type="gramStart"/>
      <w:r w:rsidRPr="00E46E66">
        <w:rPr>
          <w:b/>
          <w:color w:val="000000" w:themeColor="text1"/>
          <w:sz w:val="24"/>
          <w:szCs w:val="24"/>
        </w:rPr>
        <w:t>-</w:t>
      </w:r>
      <w:r w:rsidR="00A27DE1" w:rsidRPr="00E46E66">
        <w:rPr>
          <w:b/>
          <w:color w:val="000000" w:themeColor="text1"/>
          <w:sz w:val="24"/>
          <w:szCs w:val="24"/>
        </w:rPr>
        <w:t xml:space="preserve"> </w:t>
      </w:r>
      <w:r w:rsidR="00F330C7" w:rsidRPr="00E46E66">
        <w:rPr>
          <w:b/>
          <w:color w:val="000000" w:themeColor="text1"/>
          <w:sz w:val="24"/>
          <w:szCs w:val="24"/>
        </w:rPr>
        <w:t xml:space="preserve"> </w:t>
      </w:r>
      <w:r w:rsidR="00590250" w:rsidRPr="00E46E66">
        <w:rPr>
          <w:color w:val="000000" w:themeColor="text1"/>
          <w:sz w:val="24"/>
          <w:szCs w:val="24"/>
        </w:rPr>
        <w:t>integrovaná</w:t>
      </w:r>
      <w:proofErr w:type="gramEnd"/>
      <w:r w:rsidR="00590250" w:rsidRPr="00E46E66">
        <w:rPr>
          <w:b/>
          <w:color w:val="000000" w:themeColor="text1"/>
          <w:sz w:val="24"/>
          <w:szCs w:val="24"/>
        </w:rPr>
        <w:t xml:space="preserve"> </w:t>
      </w:r>
      <w:r w:rsidR="00260C23" w:rsidRPr="00E46E66">
        <w:rPr>
          <w:color w:val="000000" w:themeColor="text1"/>
          <w:sz w:val="24"/>
          <w:szCs w:val="24"/>
        </w:rPr>
        <w:t>a</w:t>
      </w:r>
      <w:r w:rsidR="000B4E5D" w:rsidRPr="00E46E66">
        <w:rPr>
          <w:color w:val="000000" w:themeColor="text1"/>
          <w:sz w:val="24"/>
          <w:szCs w:val="24"/>
        </w:rPr>
        <w:t xml:space="preserve">utobusová doprava </w:t>
      </w:r>
    </w:p>
    <w:p w:rsidR="00A27DE1" w:rsidRPr="00E46E66" w:rsidRDefault="00A27DE1" w:rsidP="00341A4E">
      <w:pPr>
        <w:jc w:val="both"/>
        <w:rPr>
          <w:color w:val="000000" w:themeColor="text1"/>
          <w:sz w:val="24"/>
          <w:szCs w:val="24"/>
        </w:rPr>
      </w:pPr>
      <w:proofErr w:type="gramStart"/>
      <w:r w:rsidRPr="00E46E66">
        <w:rPr>
          <w:b/>
          <w:color w:val="000000" w:themeColor="text1"/>
          <w:sz w:val="24"/>
          <w:szCs w:val="24"/>
        </w:rPr>
        <w:t xml:space="preserve">- </w:t>
      </w:r>
      <w:r w:rsidR="00F330C7" w:rsidRPr="00E46E66">
        <w:rPr>
          <w:b/>
          <w:color w:val="000000" w:themeColor="text1"/>
          <w:sz w:val="24"/>
          <w:szCs w:val="24"/>
        </w:rPr>
        <w:t xml:space="preserve"> </w:t>
      </w:r>
      <w:r w:rsidR="00260C23" w:rsidRPr="00E46E66">
        <w:rPr>
          <w:color w:val="000000" w:themeColor="text1"/>
          <w:sz w:val="24"/>
          <w:szCs w:val="24"/>
        </w:rPr>
        <w:t>d</w:t>
      </w:r>
      <w:r w:rsidRPr="00E46E66">
        <w:rPr>
          <w:color w:val="000000" w:themeColor="text1"/>
          <w:sz w:val="24"/>
          <w:szCs w:val="24"/>
        </w:rPr>
        <w:t>rážní</w:t>
      </w:r>
      <w:proofErr w:type="gramEnd"/>
      <w:r w:rsidRPr="00E46E66">
        <w:rPr>
          <w:color w:val="000000" w:themeColor="text1"/>
          <w:sz w:val="24"/>
          <w:szCs w:val="24"/>
        </w:rPr>
        <w:t xml:space="preserve"> doprava Olomouc – Opava východ, zastávka v Branticích</w:t>
      </w:r>
    </w:p>
    <w:p w:rsidR="005E146B" w:rsidRPr="00E46E66" w:rsidRDefault="00A27DE1" w:rsidP="00F330C7">
      <w:pPr>
        <w:jc w:val="both"/>
        <w:rPr>
          <w:color w:val="000000" w:themeColor="text1"/>
          <w:sz w:val="24"/>
          <w:szCs w:val="24"/>
        </w:rPr>
      </w:pPr>
      <w:r w:rsidRPr="00E46E66">
        <w:rPr>
          <w:b/>
          <w:color w:val="000000" w:themeColor="text1"/>
          <w:sz w:val="24"/>
          <w:szCs w:val="24"/>
        </w:rPr>
        <w:t xml:space="preserve">- </w:t>
      </w:r>
      <w:r w:rsidR="00F330C7" w:rsidRPr="00E46E66">
        <w:rPr>
          <w:b/>
          <w:color w:val="000000" w:themeColor="text1"/>
          <w:sz w:val="24"/>
          <w:szCs w:val="24"/>
        </w:rPr>
        <w:t xml:space="preserve"> </w:t>
      </w:r>
      <w:r w:rsidR="00260C23" w:rsidRPr="00E46E66">
        <w:rPr>
          <w:color w:val="000000" w:themeColor="text1"/>
          <w:sz w:val="24"/>
          <w:szCs w:val="24"/>
        </w:rPr>
        <w:t>c</w:t>
      </w:r>
      <w:r w:rsidR="00E60BBA" w:rsidRPr="00E46E66">
        <w:rPr>
          <w:color w:val="000000" w:themeColor="text1"/>
          <w:sz w:val="24"/>
          <w:szCs w:val="24"/>
        </w:rPr>
        <w:t>yklo</w:t>
      </w:r>
      <w:r w:rsidR="0084008A">
        <w:rPr>
          <w:color w:val="000000" w:themeColor="text1"/>
          <w:sz w:val="24"/>
          <w:szCs w:val="24"/>
        </w:rPr>
        <w:t>trasa</w:t>
      </w:r>
      <w:r w:rsidR="00E60BBA" w:rsidRPr="00E46E66">
        <w:rPr>
          <w:color w:val="000000" w:themeColor="text1"/>
          <w:sz w:val="24"/>
          <w:szCs w:val="24"/>
        </w:rPr>
        <w:t xml:space="preserve"> </w:t>
      </w:r>
      <w:r w:rsidR="000B4E5D" w:rsidRPr="00E46E66">
        <w:rPr>
          <w:color w:val="000000" w:themeColor="text1"/>
          <w:sz w:val="24"/>
          <w:szCs w:val="24"/>
        </w:rPr>
        <w:t xml:space="preserve"> s napojením na </w:t>
      </w:r>
      <w:proofErr w:type="gramStart"/>
      <w:r w:rsidR="000B4E5D" w:rsidRPr="00E46E66">
        <w:rPr>
          <w:color w:val="000000" w:themeColor="text1"/>
          <w:sz w:val="24"/>
          <w:szCs w:val="24"/>
        </w:rPr>
        <w:t xml:space="preserve">trasy </w:t>
      </w:r>
      <w:r w:rsidR="004463BD" w:rsidRPr="00E46E66">
        <w:rPr>
          <w:color w:val="000000" w:themeColor="text1"/>
          <w:sz w:val="24"/>
          <w:szCs w:val="24"/>
        </w:rPr>
        <w:t xml:space="preserve"> </w:t>
      </w:r>
      <w:r w:rsidR="004F63BC">
        <w:rPr>
          <w:color w:val="000000" w:themeColor="text1"/>
          <w:sz w:val="24"/>
          <w:szCs w:val="24"/>
        </w:rPr>
        <w:t>M</w:t>
      </w:r>
      <w:r w:rsidR="004463BD" w:rsidRPr="00E46E66">
        <w:rPr>
          <w:color w:val="000000" w:themeColor="text1"/>
          <w:sz w:val="24"/>
          <w:szCs w:val="24"/>
        </w:rPr>
        <w:t>ikroregionu</w:t>
      </w:r>
      <w:proofErr w:type="gramEnd"/>
      <w:r w:rsidR="004463BD" w:rsidRPr="00E46E66">
        <w:rPr>
          <w:color w:val="000000" w:themeColor="text1"/>
          <w:sz w:val="24"/>
          <w:szCs w:val="24"/>
        </w:rPr>
        <w:t xml:space="preserve"> Krnovsko</w:t>
      </w:r>
      <w:r w:rsidR="0084008A">
        <w:rPr>
          <w:color w:val="000000" w:themeColor="text1"/>
          <w:sz w:val="24"/>
          <w:szCs w:val="24"/>
        </w:rPr>
        <w:t xml:space="preserve">  a značené turistické trasy</w:t>
      </w:r>
    </w:p>
    <w:p w:rsidR="001F6061" w:rsidRPr="00E46E66" w:rsidRDefault="00441934" w:rsidP="005E146B">
      <w:pPr>
        <w:jc w:val="both"/>
        <w:rPr>
          <w:b/>
          <w:color w:val="2E74B5" w:themeColor="accent1" w:themeShade="BF"/>
          <w:sz w:val="24"/>
          <w:szCs w:val="24"/>
        </w:rPr>
      </w:pPr>
      <w:r w:rsidRPr="00E46E66">
        <w:rPr>
          <w:b/>
          <w:color w:val="2E74B5" w:themeColor="accent1" w:themeShade="BF"/>
          <w:sz w:val="24"/>
          <w:szCs w:val="24"/>
        </w:rPr>
        <w:t xml:space="preserve"> </w:t>
      </w:r>
      <w:r w:rsidR="00370623">
        <w:rPr>
          <w:b/>
          <w:color w:val="2E74B5" w:themeColor="accent1" w:themeShade="BF"/>
          <w:sz w:val="24"/>
          <w:szCs w:val="24"/>
        </w:rPr>
        <w:t>8</w:t>
      </w:r>
      <w:r w:rsidRPr="00E46E66">
        <w:rPr>
          <w:b/>
          <w:color w:val="2E74B5" w:themeColor="accent1" w:themeShade="BF"/>
          <w:sz w:val="24"/>
          <w:szCs w:val="24"/>
        </w:rPr>
        <w:t>.</w:t>
      </w:r>
      <w:r w:rsidR="004463BD" w:rsidRPr="00E46E66">
        <w:rPr>
          <w:b/>
          <w:color w:val="2E74B5" w:themeColor="accent1" w:themeShade="BF"/>
          <w:sz w:val="24"/>
          <w:szCs w:val="24"/>
        </w:rPr>
        <w:t>2</w:t>
      </w:r>
      <w:r w:rsidRPr="00E46E66">
        <w:rPr>
          <w:b/>
          <w:color w:val="2E74B5" w:themeColor="accent1" w:themeShade="BF"/>
          <w:sz w:val="24"/>
          <w:szCs w:val="24"/>
        </w:rPr>
        <w:t>.</w:t>
      </w:r>
      <w:r w:rsidR="004F63BC">
        <w:rPr>
          <w:b/>
          <w:color w:val="2E74B5" w:themeColor="accent1" w:themeShade="BF"/>
          <w:sz w:val="24"/>
          <w:szCs w:val="24"/>
        </w:rPr>
        <w:t xml:space="preserve"> </w:t>
      </w:r>
      <w:r w:rsidR="001F6061" w:rsidRPr="00E46E66">
        <w:rPr>
          <w:b/>
          <w:color w:val="2E74B5" w:themeColor="accent1" w:themeShade="BF"/>
          <w:sz w:val="24"/>
          <w:szCs w:val="24"/>
        </w:rPr>
        <w:t>Klíčové kroky pro potencionální rozvoj</w:t>
      </w:r>
      <w:r w:rsidR="000C09C0" w:rsidRPr="00E46E66">
        <w:rPr>
          <w:b/>
          <w:color w:val="2E74B5" w:themeColor="accent1" w:themeShade="BF"/>
          <w:sz w:val="24"/>
          <w:szCs w:val="24"/>
        </w:rPr>
        <w:t xml:space="preserve"> obce</w:t>
      </w:r>
    </w:p>
    <w:p w:rsidR="00940E6C" w:rsidRPr="00E46E66" w:rsidRDefault="00A27DE1" w:rsidP="00A27DE1">
      <w:pPr>
        <w:jc w:val="both"/>
        <w:rPr>
          <w:sz w:val="24"/>
          <w:szCs w:val="24"/>
        </w:rPr>
      </w:pPr>
      <w:proofErr w:type="gramStart"/>
      <w:r w:rsidRPr="00E46E66">
        <w:rPr>
          <w:b/>
          <w:sz w:val="24"/>
          <w:szCs w:val="24"/>
        </w:rPr>
        <w:t>-</w:t>
      </w:r>
      <w:r w:rsidR="00F330C7" w:rsidRPr="00E46E66">
        <w:rPr>
          <w:b/>
          <w:sz w:val="24"/>
          <w:szCs w:val="24"/>
        </w:rPr>
        <w:t xml:space="preserve">  </w:t>
      </w:r>
      <w:r w:rsidR="00260C23" w:rsidRPr="00E46E66">
        <w:rPr>
          <w:sz w:val="24"/>
          <w:szCs w:val="24"/>
        </w:rPr>
        <w:t>pokračování</w:t>
      </w:r>
      <w:proofErr w:type="gramEnd"/>
      <w:r w:rsidR="00260C23" w:rsidRPr="00E46E66">
        <w:rPr>
          <w:sz w:val="24"/>
          <w:szCs w:val="24"/>
        </w:rPr>
        <w:t xml:space="preserve"> v </w:t>
      </w:r>
      <w:r w:rsidR="004463BD" w:rsidRPr="00E46E66">
        <w:rPr>
          <w:sz w:val="24"/>
          <w:szCs w:val="24"/>
        </w:rPr>
        <w:t>budování chodníků a</w:t>
      </w:r>
      <w:r w:rsidR="004F63BC">
        <w:rPr>
          <w:sz w:val="24"/>
          <w:szCs w:val="24"/>
        </w:rPr>
        <w:t xml:space="preserve"> </w:t>
      </w:r>
      <w:r w:rsidR="006639E5" w:rsidRPr="00E46E66">
        <w:rPr>
          <w:sz w:val="24"/>
          <w:szCs w:val="24"/>
        </w:rPr>
        <w:t>o</w:t>
      </w:r>
      <w:r w:rsidR="00940E6C" w:rsidRPr="00E46E66">
        <w:rPr>
          <w:sz w:val="24"/>
          <w:szCs w:val="24"/>
        </w:rPr>
        <w:t>prav</w:t>
      </w:r>
      <w:r w:rsidR="00AC4E01" w:rsidRPr="00E46E66">
        <w:rPr>
          <w:sz w:val="24"/>
          <w:szCs w:val="24"/>
        </w:rPr>
        <w:t xml:space="preserve"> </w:t>
      </w:r>
      <w:r w:rsidR="00940E6C" w:rsidRPr="00E46E66">
        <w:rPr>
          <w:sz w:val="24"/>
          <w:szCs w:val="24"/>
        </w:rPr>
        <w:t>místních</w:t>
      </w:r>
      <w:r w:rsidR="00AC4E01" w:rsidRPr="00E46E66">
        <w:rPr>
          <w:sz w:val="24"/>
          <w:szCs w:val="24"/>
        </w:rPr>
        <w:t xml:space="preserve"> </w:t>
      </w:r>
      <w:r w:rsidR="00940E6C" w:rsidRPr="00E46E66">
        <w:rPr>
          <w:sz w:val="24"/>
          <w:szCs w:val="24"/>
        </w:rPr>
        <w:t>komunikací</w:t>
      </w:r>
    </w:p>
    <w:p w:rsidR="00260C23" w:rsidRPr="00E46E66" w:rsidRDefault="00260C23" w:rsidP="00A27DE1">
      <w:pPr>
        <w:jc w:val="both"/>
        <w:rPr>
          <w:sz w:val="24"/>
          <w:szCs w:val="24"/>
        </w:rPr>
      </w:pPr>
      <w:proofErr w:type="gramStart"/>
      <w:r w:rsidRPr="00E46E66">
        <w:rPr>
          <w:b/>
          <w:sz w:val="24"/>
          <w:szCs w:val="24"/>
        </w:rPr>
        <w:t xml:space="preserve">-  </w:t>
      </w:r>
      <w:r w:rsidRPr="00E46E66">
        <w:rPr>
          <w:sz w:val="24"/>
          <w:szCs w:val="24"/>
        </w:rPr>
        <w:t>vybudování</w:t>
      </w:r>
      <w:proofErr w:type="gramEnd"/>
      <w:r w:rsidRPr="00E46E66">
        <w:rPr>
          <w:sz w:val="24"/>
          <w:szCs w:val="24"/>
        </w:rPr>
        <w:t xml:space="preserve"> kanalizace </w:t>
      </w:r>
    </w:p>
    <w:p w:rsidR="00D61860" w:rsidRPr="00E46E66" w:rsidRDefault="00A27DE1" w:rsidP="00A27DE1">
      <w:pPr>
        <w:jc w:val="both"/>
        <w:rPr>
          <w:color w:val="000000" w:themeColor="text1"/>
          <w:sz w:val="24"/>
          <w:szCs w:val="24"/>
        </w:rPr>
      </w:pPr>
      <w:proofErr w:type="gramStart"/>
      <w:r w:rsidRPr="00E46E66">
        <w:rPr>
          <w:b/>
          <w:color w:val="000000" w:themeColor="text1"/>
          <w:sz w:val="24"/>
          <w:szCs w:val="24"/>
        </w:rPr>
        <w:t>-</w:t>
      </w:r>
      <w:r w:rsidR="00F330C7" w:rsidRPr="00E46E66">
        <w:rPr>
          <w:b/>
          <w:color w:val="000000" w:themeColor="text1"/>
          <w:sz w:val="24"/>
          <w:szCs w:val="24"/>
        </w:rPr>
        <w:t xml:space="preserve">  </w:t>
      </w:r>
      <w:r w:rsidR="00260C23" w:rsidRPr="00E46E66">
        <w:rPr>
          <w:color w:val="000000" w:themeColor="text1"/>
          <w:sz w:val="24"/>
          <w:szCs w:val="24"/>
        </w:rPr>
        <w:t>u</w:t>
      </w:r>
      <w:r w:rsidR="00D61860" w:rsidRPr="00E46E66">
        <w:rPr>
          <w:color w:val="000000" w:themeColor="text1"/>
          <w:sz w:val="24"/>
          <w:szCs w:val="24"/>
        </w:rPr>
        <w:t>držení</w:t>
      </w:r>
      <w:proofErr w:type="gramEnd"/>
      <w:r w:rsidR="00D61860" w:rsidRPr="00E46E66">
        <w:rPr>
          <w:color w:val="000000" w:themeColor="text1"/>
          <w:sz w:val="24"/>
          <w:szCs w:val="24"/>
        </w:rPr>
        <w:t xml:space="preserve"> dopravní obslužnosti</w:t>
      </w:r>
    </w:p>
    <w:p w:rsidR="00D61860" w:rsidRPr="00E46E66" w:rsidRDefault="00A27DE1" w:rsidP="00A27DE1">
      <w:pPr>
        <w:jc w:val="both"/>
        <w:rPr>
          <w:color w:val="000000" w:themeColor="text1"/>
          <w:sz w:val="24"/>
          <w:szCs w:val="24"/>
        </w:rPr>
      </w:pPr>
      <w:proofErr w:type="gramStart"/>
      <w:r w:rsidRPr="00E46E66">
        <w:rPr>
          <w:b/>
          <w:color w:val="000000" w:themeColor="text1"/>
          <w:sz w:val="24"/>
          <w:szCs w:val="24"/>
        </w:rPr>
        <w:t>-</w:t>
      </w:r>
      <w:r w:rsidR="00F330C7" w:rsidRPr="00E46E66">
        <w:rPr>
          <w:b/>
          <w:color w:val="000000" w:themeColor="text1"/>
          <w:sz w:val="24"/>
          <w:szCs w:val="24"/>
        </w:rPr>
        <w:t xml:space="preserve">  </w:t>
      </w:r>
      <w:r w:rsidR="00260C23" w:rsidRPr="00E46E66">
        <w:rPr>
          <w:color w:val="000000" w:themeColor="text1"/>
          <w:sz w:val="24"/>
          <w:szCs w:val="24"/>
        </w:rPr>
        <w:t>r</w:t>
      </w:r>
      <w:r w:rsidR="00D61860" w:rsidRPr="00E46E66">
        <w:rPr>
          <w:color w:val="000000" w:themeColor="text1"/>
          <w:sz w:val="24"/>
          <w:szCs w:val="24"/>
        </w:rPr>
        <w:t>ozvoj</w:t>
      </w:r>
      <w:proofErr w:type="gramEnd"/>
      <w:r w:rsidR="00D61860" w:rsidRPr="00E46E66">
        <w:rPr>
          <w:color w:val="000000" w:themeColor="text1"/>
          <w:sz w:val="24"/>
          <w:szCs w:val="24"/>
        </w:rPr>
        <w:t xml:space="preserve"> podnikání a služeb</w:t>
      </w:r>
    </w:p>
    <w:p w:rsidR="00940E6C" w:rsidRPr="00E46E66" w:rsidRDefault="00A27DE1" w:rsidP="00A27DE1">
      <w:pPr>
        <w:jc w:val="both"/>
        <w:rPr>
          <w:color w:val="000000" w:themeColor="text1"/>
          <w:sz w:val="24"/>
          <w:szCs w:val="24"/>
        </w:rPr>
      </w:pPr>
      <w:proofErr w:type="gramStart"/>
      <w:r w:rsidRPr="00E46E66">
        <w:rPr>
          <w:b/>
          <w:color w:val="000000" w:themeColor="text1"/>
          <w:sz w:val="24"/>
          <w:szCs w:val="24"/>
        </w:rPr>
        <w:t>-</w:t>
      </w:r>
      <w:r w:rsidR="00F330C7" w:rsidRPr="00E46E66">
        <w:rPr>
          <w:b/>
          <w:color w:val="000000" w:themeColor="text1"/>
          <w:sz w:val="24"/>
          <w:szCs w:val="24"/>
        </w:rPr>
        <w:t xml:space="preserve">  </w:t>
      </w:r>
      <w:r w:rsidR="00260C23" w:rsidRPr="00E46E66">
        <w:rPr>
          <w:color w:val="000000" w:themeColor="text1"/>
          <w:sz w:val="24"/>
          <w:szCs w:val="24"/>
        </w:rPr>
        <w:t>h</w:t>
      </w:r>
      <w:r w:rsidR="00D61860" w:rsidRPr="00E46E66">
        <w:rPr>
          <w:color w:val="000000" w:themeColor="text1"/>
          <w:sz w:val="24"/>
          <w:szCs w:val="24"/>
        </w:rPr>
        <w:t>ledání</w:t>
      </w:r>
      <w:proofErr w:type="gramEnd"/>
      <w:r w:rsidR="00D61860" w:rsidRPr="00E46E66">
        <w:rPr>
          <w:color w:val="000000" w:themeColor="text1"/>
          <w:sz w:val="24"/>
          <w:szCs w:val="24"/>
        </w:rPr>
        <w:t xml:space="preserve"> subjektů pro </w:t>
      </w:r>
      <w:r w:rsidR="005C63E5" w:rsidRPr="00E46E66">
        <w:rPr>
          <w:color w:val="000000" w:themeColor="text1"/>
          <w:sz w:val="24"/>
          <w:szCs w:val="24"/>
        </w:rPr>
        <w:t>zřízení</w:t>
      </w:r>
      <w:r w:rsidR="000B4E5D" w:rsidRPr="00E46E66">
        <w:rPr>
          <w:color w:val="000000" w:themeColor="text1"/>
          <w:sz w:val="24"/>
          <w:szCs w:val="24"/>
        </w:rPr>
        <w:t xml:space="preserve"> nových</w:t>
      </w:r>
      <w:r w:rsidR="005C63E5" w:rsidRPr="00E46E66">
        <w:rPr>
          <w:color w:val="000000" w:themeColor="text1"/>
          <w:sz w:val="24"/>
          <w:szCs w:val="24"/>
        </w:rPr>
        <w:t xml:space="preserve"> pracovních příležitostí</w:t>
      </w:r>
    </w:p>
    <w:p w:rsidR="006E0EE9" w:rsidRPr="00E46E66" w:rsidRDefault="00A27DE1" w:rsidP="008E7B72">
      <w:pPr>
        <w:jc w:val="both"/>
        <w:rPr>
          <w:sz w:val="24"/>
          <w:szCs w:val="24"/>
        </w:rPr>
      </w:pPr>
      <w:r w:rsidRPr="00E46E66">
        <w:rPr>
          <w:b/>
          <w:sz w:val="24"/>
          <w:szCs w:val="24"/>
        </w:rPr>
        <w:t>-</w:t>
      </w:r>
      <w:r w:rsidR="00F330C7" w:rsidRPr="00E46E66">
        <w:rPr>
          <w:b/>
          <w:sz w:val="24"/>
          <w:szCs w:val="24"/>
        </w:rPr>
        <w:t xml:space="preserve">  </w:t>
      </w:r>
      <w:r w:rsidR="00260C23" w:rsidRPr="00E46E66">
        <w:rPr>
          <w:sz w:val="24"/>
          <w:szCs w:val="24"/>
        </w:rPr>
        <w:t>s</w:t>
      </w:r>
      <w:r w:rsidR="00940E6C" w:rsidRPr="00E46E66">
        <w:rPr>
          <w:sz w:val="24"/>
          <w:szCs w:val="24"/>
        </w:rPr>
        <w:t>polupráce</w:t>
      </w:r>
      <w:r w:rsidR="00AC4E01" w:rsidRPr="00E46E66">
        <w:rPr>
          <w:sz w:val="24"/>
          <w:szCs w:val="24"/>
        </w:rPr>
        <w:t xml:space="preserve"> </w:t>
      </w:r>
      <w:r w:rsidR="00940E6C" w:rsidRPr="00E46E66">
        <w:rPr>
          <w:sz w:val="24"/>
          <w:szCs w:val="24"/>
        </w:rPr>
        <w:t>s</w:t>
      </w:r>
      <w:r w:rsidR="00AC4E01" w:rsidRPr="00E46E66">
        <w:rPr>
          <w:sz w:val="24"/>
          <w:szCs w:val="24"/>
        </w:rPr>
        <w:t> </w:t>
      </w:r>
      <w:r w:rsidR="00940E6C" w:rsidRPr="00E46E66">
        <w:rPr>
          <w:sz w:val="24"/>
          <w:szCs w:val="24"/>
        </w:rPr>
        <w:t>obcemi</w:t>
      </w:r>
      <w:r w:rsidR="00AC4E01" w:rsidRPr="00E46E66">
        <w:rPr>
          <w:sz w:val="24"/>
          <w:szCs w:val="24"/>
        </w:rPr>
        <w:t xml:space="preserve"> </w:t>
      </w:r>
      <w:r w:rsidR="000F09C8" w:rsidRPr="00E46E66">
        <w:rPr>
          <w:sz w:val="24"/>
          <w:szCs w:val="24"/>
        </w:rPr>
        <w:t>v</w:t>
      </w:r>
      <w:r w:rsidR="00AC4E01" w:rsidRPr="00E46E66">
        <w:rPr>
          <w:sz w:val="24"/>
          <w:szCs w:val="24"/>
        </w:rPr>
        <w:t> </w:t>
      </w:r>
      <w:r w:rsidR="000F09C8" w:rsidRPr="00E46E66">
        <w:rPr>
          <w:sz w:val="24"/>
          <w:szCs w:val="24"/>
        </w:rPr>
        <w:t>rámci</w:t>
      </w:r>
      <w:r w:rsidR="00AC4E01" w:rsidRPr="00E46E66">
        <w:rPr>
          <w:sz w:val="24"/>
          <w:szCs w:val="24"/>
        </w:rPr>
        <w:t xml:space="preserve"> </w:t>
      </w:r>
      <w:proofErr w:type="gramStart"/>
      <w:r w:rsidR="004F63BC">
        <w:rPr>
          <w:sz w:val="24"/>
          <w:szCs w:val="24"/>
        </w:rPr>
        <w:t>M</w:t>
      </w:r>
      <w:r w:rsidR="000F09C8" w:rsidRPr="00E46E66">
        <w:rPr>
          <w:sz w:val="24"/>
          <w:szCs w:val="24"/>
        </w:rPr>
        <w:t>ikroregion</w:t>
      </w:r>
      <w:r w:rsidR="006472D2" w:rsidRPr="00E46E66">
        <w:rPr>
          <w:sz w:val="24"/>
          <w:szCs w:val="24"/>
        </w:rPr>
        <w:t>u</w:t>
      </w:r>
      <w:r w:rsidR="00AC4E01" w:rsidRPr="00E46E66">
        <w:rPr>
          <w:sz w:val="24"/>
          <w:szCs w:val="24"/>
        </w:rPr>
        <w:t xml:space="preserve">  </w:t>
      </w:r>
      <w:r w:rsidR="00940E6C" w:rsidRPr="00E46E66">
        <w:rPr>
          <w:sz w:val="24"/>
          <w:szCs w:val="24"/>
        </w:rPr>
        <w:t>Krnovsk</w:t>
      </w:r>
      <w:r w:rsidR="00AC4E01" w:rsidRPr="00E46E66">
        <w:rPr>
          <w:sz w:val="24"/>
          <w:szCs w:val="24"/>
        </w:rPr>
        <w:t>o</w:t>
      </w:r>
      <w:proofErr w:type="gramEnd"/>
    </w:p>
    <w:p w:rsidR="00CB3FF2" w:rsidRPr="00E46E66" w:rsidRDefault="00370623" w:rsidP="00CB3FF2">
      <w:pPr>
        <w:jc w:val="both"/>
        <w:rPr>
          <w:b/>
          <w:color w:val="2E74B5" w:themeColor="accent1" w:themeShade="BF"/>
          <w:sz w:val="32"/>
          <w:szCs w:val="32"/>
          <w:u w:val="single"/>
        </w:rPr>
      </w:pPr>
      <w:r>
        <w:rPr>
          <w:b/>
          <w:color w:val="2E74B5" w:themeColor="accent1" w:themeShade="BF"/>
          <w:sz w:val="32"/>
          <w:szCs w:val="32"/>
          <w:u w:val="single"/>
        </w:rPr>
        <w:t>9</w:t>
      </w:r>
      <w:r w:rsidR="00E57BE5" w:rsidRPr="00E46E66">
        <w:rPr>
          <w:b/>
          <w:color w:val="2E74B5" w:themeColor="accent1" w:themeShade="BF"/>
          <w:sz w:val="32"/>
          <w:szCs w:val="32"/>
          <w:u w:val="single"/>
        </w:rPr>
        <w:t>. Závěr</w:t>
      </w:r>
    </w:p>
    <w:p w:rsidR="00E57BE5" w:rsidRPr="00E46E66" w:rsidRDefault="004F63BC" w:rsidP="00E57BE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Strategický plán </w:t>
      </w:r>
      <w:r w:rsidR="00E57BE5" w:rsidRPr="00E46E66">
        <w:rPr>
          <w:color w:val="000000" w:themeColor="text1"/>
          <w:sz w:val="24"/>
          <w:szCs w:val="24"/>
        </w:rPr>
        <w:t>rozvoje obce Brantice pro období 201</w:t>
      </w:r>
      <w:r w:rsidR="00A27DE1" w:rsidRPr="00E46E66">
        <w:rPr>
          <w:color w:val="000000" w:themeColor="text1"/>
          <w:sz w:val="24"/>
          <w:szCs w:val="24"/>
        </w:rPr>
        <w:t>7</w:t>
      </w:r>
      <w:r w:rsidR="00E57BE5" w:rsidRPr="00E46E66">
        <w:rPr>
          <w:color w:val="000000" w:themeColor="text1"/>
          <w:sz w:val="24"/>
          <w:szCs w:val="24"/>
        </w:rPr>
        <w:t xml:space="preserve"> – 20</w:t>
      </w:r>
      <w:r w:rsidR="00D130FB">
        <w:rPr>
          <w:color w:val="000000" w:themeColor="text1"/>
          <w:sz w:val="24"/>
          <w:szCs w:val="24"/>
        </w:rPr>
        <w:t>20</w:t>
      </w:r>
      <w:r w:rsidR="00E57BE5" w:rsidRPr="00E46E66">
        <w:rPr>
          <w:color w:val="000000" w:themeColor="text1"/>
          <w:sz w:val="24"/>
          <w:szCs w:val="24"/>
        </w:rPr>
        <w:t xml:space="preserve"> byl př</w:t>
      </w:r>
      <w:r>
        <w:rPr>
          <w:color w:val="000000" w:themeColor="text1"/>
          <w:sz w:val="24"/>
          <w:szCs w:val="24"/>
        </w:rPr>
        <w:t xml:space="preserve">ipraven pro potřeby obce. Bude realizován </w:t>
      </w:r>
      <w:r w:rsidR="00E57BE5" w:rsidRPr="00E46E66">
        <w:rPr>
          <w:color w:val="000000" w:themeColor="text1"/>
          <w:sz w:val="24"/>
          <w:szCs w:val="24"/>
        </w:rPr>
        <w:t xml:space="preserve">postupně </w:t>
      </w:r>
      <w:proofErr w:type="gramStart"/>
      <w:r w:rsidR="00E57BE5" w:rsidRPr="00E46E66">
        <w:rPr>
          <w:color w:val="000000" w:themeColor="text1"/>
          <w:sz w:val="24"/>
          <w:szCs w:val="24"/>
        </w:rPr>
        <w:t>dle  přiložených</w:t>
      </w:r>
      <w:proofErr w:type="gramEnd"/>
      <w:r w:rsidR="00E57BE5" w:rsidRPr="00E46E66">
        <w:rPr>
          <w:color w:val="000000" w:themeColor="text1"/>
          <w:sz w:val="24"/>
          <w:szCs w:val="24"/>
        </w:rPr>
        <w:t xml:space="preserve">  prioritních  zájmů</w:t>
      </w:r>
      <w:r w:rsidR="00DE7538">
        <w:rPr>
          <w:color w:val="000000" w:themeColor="text1"/>
          <w:sz w:val="24"/>
          <w:szCs w:val="24"/>
        </w:rPr>
        <w:t xml:space="preserve"> obce.</w:t>
      </w:r>
      <w:r w:rsidR="00E57BE5" w:rsidRPr="00E46E66">
        <w:rPr>
          <w:color w:val="000000" w:themeColor="text1"/>
          <w:sz w:val="24"/>
          <w:szCs w:val="24"/>
        </w:rPr>
        <w:t xml:space="preserve"> Jednotlivé priority jsou řazeny podle důležitosti pro rozvoj obce. </w:t>
      </w:r>
    </w:p>
    <w:p w:rsidR="00DA1179" w:rsidRDefault="004F63BC" w:rsidP="00E57BE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Zajištění </w:t>
      </w:r>
      <w:r w:rsidR="00E57BE5" w:rsidRPr="00E46E66">
        <w:rPr>
          <w:color w:val="000000" w:themeColor="text1"/>
          <w:sz w:val="24"/>
          <w:szCs w:val="24"/>
        </w:rPr>
        <w:t>aktualizace</w:t>
      </w:r>
      <w:r w:rsidR="00791DC7" w:rsidRPr="00E46E66">
        <w:rPr>
          <w:color w:val="000000" w:themeColor="text1"/>
          <w:sz w:val="24"/>
          <w:szCs w:val="24"/>
        </w:rPr>
        <w:t xml:space="preserve"> v dalším období</w:t>
      </w:r>
      <w:r w:rsidR="008E7B72" w:rsidRPr="00E46E66">
        <w:rPr>
          <w:color w:val="000000" w:themeColor="text1"/>
          <w:sz w:val="24"/>
          <w:szCs w:val="24"/>
        </w:rPr>
        <w:t xml:space="preserve"> strategické plánu rozvoje obce</w:t>
      </w:r>
      <w:r>
        <w:rPr>
          <w:color w:val="000000" w:themeColor="text1"/>
          <w:sz w:val="24"/>
          <w:szCs w:val="24"/>
        </w:rPr>
        <w:t xml:space="preserve">, doplnění a </w:t>
      </w:r>
      <w:proofErr w:type="gramStart"/>
      <w:r w:rsidR="00E57BE5" w:rsidRPr="00E46E66">
        <w:rPr>
          <w:color w:val="000000" w:themeColor="text1"/>
          <w:sz w:val="24"/>
          <w:szCs w:val="24"/>
        </w:rPr>
        <w:t>změny   prioritních</w:t>
      </w:r>
      <w:proofErr w:type="gramEnd"/>
      <w:r w:rsidR="00E57BE5" w:rsidRPr="00E46E66">
        <w:rPr>
          <w:color w:val="000000" w:themeColor="text1"/>
          <w:sz w:val="24"/>
          <w:szCs w:val="24"/>
        </w:rPr>
        <w:t xml:space="preserve">  projektů  zajišťuje Zastupitelstvo obce Brantice v závislosti na ekonomických ukazatelích státu a možnostech obce.</w:t>
      </w:r>
    </w:p>
    <w:p w:rsidR="00121154" w:rsidRPr="00E46E66" w:rsidRDefault="00121154" w:rsidP="00E57BE5">
      <w:pPr>
        <w:jc w:val="both"/>
        <w:rPr>
          <w:color w:val="000000" w:themeColor="text1"/>
          <w:sz w:val="24"/>
          <w:szCs w:val="24"/>
        </w:rPr>
      </w:pPr>
    </w:p>
    <w:p w:rsidR="00295AF4" w:rsidRPr="00E46E66" w:rsidRDefault="0026117B" w:rsidP="00295AF4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>Příloha</w:t>
      </w:r>
      <w:r w:rsidR="000C09C0" w:rsidRPr="00E46E66">
        <w:rPr>
          <w:sz w:val="24"/>
          <w:szCs w:val="24"/>
        </w:rPr>
        <w:t>:</w:t>
      </w:r>
    </w:p>
    <w:p w:rsidR="00C626C6" w:rsidRDefault="0026117B" w:rsidP="0039657F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1x </w:t>
      </w:r>
      <w:r w:rsidR="008E7B72" w:rsidRPr="00E46E66">
        <w:rPr>
          <w:sz w:val="24"/>
          <w:szCs w:val="24"/>
        </w:rPr>
        <w:t xml:space="preserve">formulář </w:t>
      </w:r>
      <w:r w:rsidR="00D130FB">
        <w:rPr>
          <w:sz w:val="24"/>
          <w:szCs w:val="24"/>
        </w:rPr>
        <w:t>– plán rozvoje</w:t>
      </w:r>
      <w:r w:rsidRPr="00E46E66">
        <w:rPr>
          <w:sz w:val="24"/>
          <w:szCs w:val="24"/>
        </w:rPr>
        <w:t xml:space="preserve"> obce Brantice </w:t>
      </w:r>
      <w:r w:rsidR="00C626C6">
        <w:rPr>
          <w:sz w:val="24"/>
          <w:szCs w:val="24"/>
        </w:rPr>
        <w:t>r.</w:t>
      </w:r>
      <w:r w:rsidR="004F63BC">
        <w:rPr>
          <w:sz w:val="24"/>
          <w:szCs w:val="24"/>
        </w:rPr>
        <w:t xml:space="preserve"> </w:t>
      </w:r>
      <w:r w:rsidR="00C626C6">
        <w:rPr>
          <w:sz w:val="24"/>
          <w:szCs w:val="24"/>
        </w:rPr>
        <w:t>2017-20</w:t>
      </w:r>
      <w:r w:rsidR="00731893">
        <w:rPr>
          <w:sz w:val="24"/>
          <w:szCs w:val="24"/>
        </w:rPr>
        <w:t>20</w:t>
      </w:r>
    </w:p>
    <w:p w:rsidR="00B8685E" w:rsidRPr="00E46E66" w:rsidRDefault="00B8685E" w:rsidP="0039657F">
      <w:pPr>
        <w:jc w:val="both"/>
        <w:rPr>
          <w:sz w:val="24"/>
          <w:szCs w:val="24"/>
        </w:rPr>
      </w:pPr>
    </w:p>
    <w:p w:rsidR="00DA1179" w:rsidRPr="00E46E66" w:rsidRDefault="00E02AF4" w:rsidP="005E146B">
      <w:pPr>
        <w:jc w:val="both"/>
        <w:rPr>
          <w:sz w:val="24"/>
          <w:szCs w:val="24"/>
        </w:rPr>
      </w:pPr>
      <w:r w:rsidRPr="00E46E66">
        <w:rPr>
          <w:sz w:val="24"/>
          <w:szCs w:val="24"/>
        </w:rPr>
        <w:t xml:space="preserve">Strategický plán rozvoje obce </w:t>
      </w:r>
      <w:r w:rsidR="00CE4259" w:rsidRPr="00E46E66">
        <w:rPr>
          <w:sz w:val="24"/>
          <w:szCs w:val="24"/>
        </w:rPr>
        <w:t>Brantice</w:t>
      </w:r>
      <w:r w:rsidRPr="00E46E66">
        <w:rPr>
          <w:sz w:val="24"/>
          <w:szCs w:val="24"/>
        </w:rPr>
        <w:t xml:space="preserve"> byl schválen na</w:t>
      </w:r>
      <w:r w:rsidR="00A27DE1" w:rsidRPr="00E46E66">
        <w:rPr>
          <w:sz w:val="24"/>
          <w:szCs w:val="24"/>
        </w:rPr>
        <w:t xml:space="preserve"> 13.</w:t>
      </w:r>
      <w:r w:rsidR="004F63BC">
        <w:rPr>
          <w:sz w:val="24"/>
          <w:szCs w:val="24"/>
        </w:rPr>
        <w:t xml:space="preserve"> </w:t>
      </w:r>
      <w:r w:rsidRPr="00E46E66">
        <w:rPr>
          <w:sz w:val="24"/>
          <w:szCs w:val="24"/>
        </w:rPr>
        <w:t>veřejném</w:t>
      </w:r>
      <w:r w:rsidR="000E11A5" w:rsidRPr="00E46E66">
        <w:rPr>
          <w:sz w:val="24"/>
          <w:szCs w:val="24"/>
        </w:rPr>
        <w:t xml:space="preserve"> zasedání ZO </w:t>
      </w:r>
      <w:r w:rsidR="00CE4259" w:rsidRPr="00E46E66">
        <w:rPr>
          <w:sz w:val="24"/>
          <w:szCs w:val="24"/>
        </w:rPr>
        <w:t>Brantice</w:t>
      </w:r>
      <w:r w:rsidR="000E11A5" w:rsidRPr="00E46E66">
        <w:rPr>
          <w:sz w:val="24"/>
          <w:szCs w:val="24"/>
        </w:rPr>
        <w:t xml:space="preserve"> dne</w:t>
      </w:r>
      <w:r w:rsidR="00A27DE1" w:rsidRPr="00E46E66">
        <w:rPr>
          <w:sz w:val="24"/>
          <w:szCs w:val="24"/>
        </w:rPr>
        <w:t xml:space="preserve"> 22.</w:t>
      </w:r>
      <w:r w:rsidR="004F63BC">
        <w:rPr>
          <w:sz w:val="24"/>
          <w:szCs w:val="24"/>
        </w:rPr>
        <w:t xml:space="preserve"> </w:t>
      </w:r>
      <w:r w:rsidR="00A27DE1" w:rsidRPr="00E46E66">
        <w:rPr>
          <w:sz w:val="24"/>
          <w:szCs w:val="24"/>
        </w:rPr>
        <w:t>2.</w:t>
      </w:r>
      <w:r w:rsidR="004F63BC">
        <w:rPr>
          <w:sz w:val="24"/>
          <w:szCs w:val="24"/>
        </w:rPr>
        <w:t xml:space="preserve"> </w:t>
      </w:r>
      <w:r w:rsidR="00A27DE1" w:rsidRPr="00E46E66">
        <w:rPr>
          <w:sz w:val="24"/>
          <w:szCs w:val="24"/>
        </w:rPr>
        <w:t xml:space="preserve">2017 </w:t>
      </w:r>
      <w:r w:rsidR="00E46E66">
        <w:rPr>
          <w:sz w:val="24"/>
          <w:szCs w:val="24"/>
        </w:rPr>
        <w:t xml:space="preserve">usnesením </w:t>
      </w:r>
      <w:r w:rsidR="00B8685E">
        <w:rPr>
          <w:sz w:val="24"/>
          <w:szCs w:val="24"/>
        </w:rPr>
        <w:t>č.</w:t>
      </w:r>
      <w:r w:rsidR="004F63BC">
        <w:rPr>
          <w:sz w:val="24"/>
          <w:szCs w:val="24"/>
        </w:rPr>
        <w:t xml:space="preserve"> </w:t>
      </w:r>
      <w:r w:rsidR="00683A99">
        <w:rPr>
          <w:sz w:val="24"/>
          <w:szCs w:val="24"/>
        </w:rPr>
        <w:t>13/6/17</w:t>
      </w:r>
    </w:p>
    <w:p w:rsidR="00DA1179" w:rsidRDefault="00DA1179" w:rsidP="005E146B">
      <w:pPr>
        <w:jc w:val="both"/>
        <w:rPr>
          <w:sz w:val="20"/>
        </w:rPr>
      </w:pPr>
    </w:p>
    <w:sectPr w:rsidR="00DA1179" w:rsidSect="0038328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61" w:rsidRDefault="00112761" w:rsidP="00F330C7">
      <w:pPr>
        <w:spacing w:after="0" w:line="240" w:lineRule="auto"/>
      </w:pPr>
      <w:r>
        <w:separator/>
      </w:r>
    </w:p>
  </w:endnote>
  <w:endnote w:type="continuationSeparator" w:id="0">
    <w:p w:rsidR="00112761" w:rsidRDefault="00112761" w:rsidP="00F3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821813"/>
      <w:docPartObj>
        <w:docPartGallery w:val="Page Numbers (Bottom of Page)"/>
        <w:docPartUnique/>
      </w:docPartObj>
    </w:sdtPr>
    <w:sdtEndPr/>
    <w:sdtContent>
      <w:p w:rsidR="00670ED8" w:rsidRDefault="00670E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FDA">
          <w:rPr>
            <w:noProof/>
          </w:rPr>
          <w:t>1</w:t>
        </w:r>
        <w:r>
          <w:fldChar w:fldCharType="end"/>
        </w:r>
      </w:p>
    </w:sdtContent>
  </w:sdt>
  <w:p w:rsidR="00670ED8" w:rsidRDefault="00670E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61" w:rsidRDefault="00112761" w:rsidP="00F330C7">
      <w:pPr>
        <w:spacing w:after="0" w:line="240" w:lineRule="auto"/>
      </w:pPr>
      <w:r>
        <w:separator/>
      </w:r>
    </w:p>
  </w:footnote>
  <w:footnote w:type="continuationSeparator" w:id="0">
    <w:p w:rsidR="00112761" w:rsidRDefault="00112761" w:rsidP="00F33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0E7"/>
    <w:multiLevelType w:val="hybridMultilevel"/>
    <w:tmpl w:val="61DA5960"/>
    <w:lvl w:ilvl="0" w:tplc="1FEAA7D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7C53D75"/>
    <w:multiLevelType w:val="multilevel"/>
    <w:tmpl w:val="03AE8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CF63D1"/>
    <w:multiLevelType w:val="hybridMultilevel"/>
    <w:tmpl w:val="0D7A3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B1E12"/>
    <w:multiLevelType w:val="hybridMultilevel"/>
    <w:tmpl w:val="89504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63B4D"/>
    <w:multiLevelType w:val="hybridMultilevel"/>
    <w:tmpl w:val="2DCEB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C6076"/>
    <w:multiLevelType w:val="hybridMultilevel"/>
    <w:tmpl w:val="CB344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F342E"/>
    <w:multiLevelType w:val="hybridMultilevel"/>
    <w:tmpl w:val="F9143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B4AE4"/>
    <w:multiLevelType w:val="multilevel"/>
    <w:tmpl w:val="03AE8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CB078EF"/>
    <w:multiLevelType w:val="multilevel"/>
    <w:tmpl w:val="03AE8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E202160"/>
    <w:multiLevelType w:val="multilevel"/>
    <w:tmpl w:val="03AE8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65A3A09"/>
    <w:multiLevelType w:val="hybridMultilevel"/>
    <w:tmpl w:val="5F1A0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07B8A"/>
    <w:multiLevelType w:val="hybridMultilevel"/>
    <w:tmpl w:val="25C8AEB0"/>
    <w:lvl w:ilvl="0" w:tplc="0405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2">
    <w:nsid w:val="4A5035DE"/>
    <w:multiLevelType w:val="hybridMultilevel"/>
    <w:tmpl w:val="94BC5B2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A544ADA"/>
    <w:multiLevelType w:val="multilevel"/>
    <w:tmpl w:val="03AE8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A7769B0"/>
    <w:multiLevelType w:val="hybridMultilevel"/>
    <w:tmpl w:val="B900A2D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50935D6D"/>
    <w:multiLevelType w:val="hybridMultilevel"/>
    <w:tmpl w:val="E00815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1519F2"/>
    <w:multiLevelType w:val="hybridMultilevel"/>
    <w:tmpl w:val="25F46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A718B"/>
    <w:multiLevelType w:val="hybridMultilevel"/>
    <w:tmpl w:val="EEBC5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84565"/>
    <w:multiLevelType w:val="hybridMultilevel"/>
    <w:tmpl w:val="0DCA60B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757A2152"/>
    <w:multiLevelType w:val="hybridMultilevel"/>
    <w:tmpl w:val="138A16E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9910EBF"/>
    <w:multiLevelType w:val="multilevel"/>
    <w:tmpl w:val="03AE8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DF32638"/>
    <w:multiLevelType w:val="multilevel"/>
    <w:tmpl w:val="CB749B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16"/>
  </w:num>
  <w:num w:numId="6">
    <w:abstractNumId w:val="17"/>
  </w:num>
  <w:num w:numId="7">
    <w:abstractNumId w:val="10"/>
  </w:num>
  <w:num w:numId="8">
    <w:abstractNumId w:val="12"/>
  </w:num>
  <w:num w:numId="9">
    <w:abstractNumId w:val="15"/>
  </w:num>
  <w:num w:numId="10">
    <w:abstractNumId w:val="5"/>
  </w:num>
  <w:num w:numId="11">
    <w:abstractNumId w:val="3"/>
  </w:num>
  <w:num w:numId="12">
    <w:abstractNumId w:val="19"/>
  </w:num>
  <w:num w:numId="13">
    <w:abstractNumId w:val="21"/>
  </w:num>
  <w:num w:numId="14">
    <w:abstractNumId w:val="1"/>
  </w:num>
  <w:num w:numId="15">
    <w:abstractNumId w:val="18"/>
  </w:num>
  <w:num w:numId="16">
    <w:abstractNumId w:val="2"/>
  </w:num>
  <w:num w:numId="17">
    <w:abstractNumId w:val="14"/>
  </w:num>
  <w:num w:numId="18">
    <w:abstractNumId w:val="7"/>
  </w:num>
  <w:num w:numId="19">
    <w:abstractNumId w:val="13"/>
  </w:num>
  <w:num w:numId="20">
    <w:abstractNumId w:val="20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D7"/>
    <w:rsid w:val="00023504"/>
    <w:rsid w:val="00043E58"/>
    <w:rsid w:val="000545F3"/>
    <w:rsid w:val="000546A4"/>
    <w:rsid w:val="00057CC5"/>
    <w:rsid w:val="000616F7"/>
    <w:rsid w:val="00065F19"/>
    <w:rsid w:val="00067058"/>
    <w:rsid w:val="00083BC5"/>
    <w:rsid w:val="00091674"/>
    <w:rsid w:val="000A5F99"/>
    <w:rsid w:val="000B4E5D"/>
    <w:rsid w:val="000C09C0"/>
    <w:rsid w:val="000C0F1A"/>
    <w:rsid w:val="000D7AB1"/>
    <w:rsid w:val="000E11A5"/>
    <w:rsid w:val="000F09C8"/>
    <w:rsid w:val="000F6D1C"/>
    <w:rsid w:val="00101382"/>
    <w:rsid w:val="00112761"/>
    <w:rsid w:val="00112CD7"/>
    <w:rsid w:val="00113E19"/>
    <w:rsid w:val="00121154"/>
    <w:rsid w:val="00123728"/>
    <w:rsid w:val="00134EA0"/>
    <w:rsid w:val="00142B83"/>
    <w:rsid w:val="00143E6C"/>
    <w:rsid w:val="001464C5"/>
    <w:rsid w:val="00152EA1"/>
    <w:rsid w:val="001540F2"/>
    <w:rsid w:val="00154D79"/>
    <w:rsid w:val="00165956"/>
    <w:rsid w:val="0016752C"/>
    <w:rsid w:val="0017302A"/>
    <w:rsid w:val="0017665D"/>
    <w:rsid w:val="00197990"/>
    <w:rsid w:val="001A769D"/>
    <w:rsid w:val="001C2CBA"/>
    <w:rsid w:val="001C4A90"/>
    <w:rsid w:val="001C6EFD"/>
    <w:rsid w:val="001D0DD5"/>
    <w:rsid w:val="001E0084"/>
    <w:rsid w:val="001E0350"/>
    <w:rsid w:val="001E21C9"/>
    <w:rsid w:val="001F2744"/>
    <w:rsid w:val="001F6061"/>
    <w:rsid w:val="002074AA"/>
    <w:rsid w:val="00222EF8"/>
    <w:rsid w:val="00227873"/>
    <w:rsid w:val="00230B21"/>
    <w:rsid w:val="0025053F"/>
    <w:rsid w:val="00254052"/>
    <w:rsid w:val="00256FCC"/>
    <w:rsid w:val="002609F4"/>
    <w:rsid w:val="00260C23"/>
    <w:rsid w:val="0026117B"/>
    <w:rsid w:val="00271651"/>
    <w:rsid w:val="002723CF"/>
    <w:rsid w:val="00295AF4"/>
    <w:rsid w:val="002A008C"/>
    <w:rsid w:val="002A07ED"/>
    <w:rsid w:val="002A144F"/>
    <w:rsid w:val="002A70B8"/>
    <w:rsid w:val="002D426E"/>
    <w:rsid w:val="002E54D0"/>
    <w:rsid w:val="002F32AD"/>
    <w:rsid w:val="00301789"/>
    <w:rsid w:val="0030601A"/>
    <w:rsid w:val="003153AD"/>
    <w:rsid w:val="00337E22"/>
    <w:rsid w:val="00341A4E"/>
    <w:rsid w:val="00343163"/>
    <w:rsid w:val="0034599F"/>
    <w:rsid w:val="00353C6F"/>
    <w:rsid w:val="003550AF"/>
    <w:rsid w:val="00357084"/>
    <w:rsid w:val="00357901"/>
    <w:rsid w:val="00366C18"/>
    <w:rsid w:val="00370623"/>
    <w:rsid w:val="0038104E"/>
    <w:rsid w:val="00383286"/>
    <w:rsid w:val="00386D22"/>
    <w:rsid w:val="00393405"/>
    <w:rsid w:val="0039657F"/>
    <w:rsid w:val="003B3322"/>
    <w:rsid w:val="003F5CC2"/>
    <w:rsid w:val="003F6328"/>
    <w:rsid w:val="0040580A"/>
    <w:rsid w:val="004136C0"/>
    <w:rsid w:val="00441934"/>
    <w:rsid w:val="00443B32"/>
    <w:rsid w:val="004463BD"/>
    <w:rsid w:val="00452659"/>
    <w:rsid w:val="00457579"/>
    <w:rsid w:val="00480573"/>
    <w:rsid w:val="00481E62"/>
    <w:rsid w:val="00490AB3"/>
    <w:rsid w:val="0049429F"/>
    <w:rsid w:val="004A114C"/>
    <w:rsid w:val="004B269D"/>
    <w:rsid w:val="004C2EB3"/>
    <w:rsid w:val="004E1A3C"/>
    <w:rsid w:val="004F3685"/>
    <w:rsid w:val="004F63BC"/>
    <w:rsid w:val="005110DB"/>
    <w:rsid w:val="00515C38"/>
    <w:rsid w:val="00520E75"/>
    <w:rsid w:val="00523D78"/>
    <w:rsid w:val="005253DE"/>
    <w:rsid w:val="0053247A"/>
    <w:rsid w:val="0055520F"/>
    <w:rsid w:val="00555A50"/>
    <w:rsid w:val="0056348C"/>
    <w:rsid w:val="00590250"/>
    <w:rsid w:val="005935DD"/>
    <w:rsid w:val="005B25E5"/>
    <w:rsid w:val="005B31FD"/>
    <w:rsid w:val="005B59E6"/>
    <w:rsid w:val="005C1173"/>
    <w:rsid w:val="005C63E5"/>
    <w:rsid w:val="005D79D0"/>
    <w:rsid w:val="005E146B"/>
    <w:rsid w:val="005F5B39"/>
    <w:rsid w:val="00600C20"/>
    <w:rsid w:val="00603256"/>
    <w:rsid w:val="006037B4"/>
    <w:rsid w:val="00606D8C"/>
    <w:rsid w:val="0062794B"/>
    <w:rsid w:val="006470D8"/>
    <w:rsid w:val="006472D2"/>
    <w:rsid w:val="006639E5"/>
    <w:rsid w:val="006653CA"/>
    <w:rsid w:val="00670ED8"/>
    <w:rsid w:val="00676619"/>
    <w:rsid w:val="00677609"/>
    <w:rsid w:val="00683A99"/>
    <w:rsid w:val="00690C8B"/>
    <w:rsid w:val="006C2FDA"/>
    <w:rsid w:val="006C746C"/>
    <w:rsid w:val="006E0EE9"/>
    <w:rsid w:val="006F69D3"/>
    <w:rsid w:val="00704725"/>
    <w:rsid w:val="007053CA"/>
    <w:rsid w:val="007079E7"/>
    <w:rsid w:val="007110FE"/>
    <w:rsid w:val="00715B48"/>
    <w:rsid w:val="00716115"/>
    <w:rsid w:val="00731893"/>
    <w:rsid w:val="007608BB"/>
    <w:rsid w:val="00761CE1"/>
    <w:rsid w:val="007652A2"/>
    <w:rsid w:val="0077433F"/>
    <w:rsid w:val="007844F6"/>
    <w:rsid w:val="00790A3A"/>
    <w:rsid w:val="00791DC7"/>
    <w:rsid w:val="007931F5"/>
    <w:rsid w:val="007B415A"/>
    <w:rsid w:val="007C5122"/>
    <w:rsid w:val="007F4CF3"/>
    <w:rsid w:val="007F581C"/>
    <w:rsid w:val="00806D9C"/>
    <w:rsid w:val="0083279E"/>
    <w:rsid w:val="0084008A"/>
    <w:rsid w:val="0084399D"/>
    <w:rsid w:val="0084703A"/>
    <w:rsid w:val="00850924"/>
    <w:rsid w:val="00861783"/>
    <w:rsid w:val="00873C03"/>
    <w:rsid w:val="00876679"/>
    <w:rsid w:val="00880C60"/>
    <w:rsid w:val="008B0020"/>
    <w:rsid w:val="008B187B"/>
    <w:rsid w:val="008B4A39"/>
    <w:rsid w:val="008B6EA0"/>
    <w:rsid w:val="008C0EA2"/>
    <w:rsid w:val="008D51FA"/>
    <w:rsid w:val="008E02DD"/>
    <w:rsid w:val="008E7B72"/>
    <w:rsid w:val="00936432"/>
    <w:rsid w:val="00940E6C"/>
    <w:rsid w:val="009704EA"/>
    <w:rsid w:val="00980A67"/>
    <w:rsid w:val="009A2F1F"/>
    <w:rsid w:val="009A31CE"/>
    <w:rsid w:val="009A7022"/>
    <w:rsid w:val="009B0C22"/>
    <w:rsid w:val="009E1D60"/>
    <w:rsid w:val="009E36B0"/>
    <w:rsid w:val="009E3F2C"/>
    <w:rsid w:val="00A03F81"/>
    <w:rsid w:val="00A15CDA"/>
    <w:rsid w:val="00A27DE1"/>
    <w:rsid w:val="00A3455E"/>
    <w:rsid w:val="00A510E1"/>
    <w:rsid w:val="00A63328"/>
    <w:rsid w:val="00A82CBA"/>
    <w:rsid w:val="00A86D17"/>
    <w:rsid w:val="00AA41C6"/>
    <w:rsid w:val="00AB1D0D"/>
    <w:rsid w:val="00AB7D6E"/>
    <w:rsid w:val="00AC4E01"/>
    <w:rsid w:val="00AC6225"/>
    <w:rsid w:val="00AC74AA"/>
    <w:rsid w:val="00AF3F06"/>
    <w:rsid w:val="00B73B76"/>
    <w:rsid w:val="00B8685E"/>
    <w:rsid w:val="00BA6359"/>
    <w:rsid w:val="00BA713B"/>
    <w:rsid w:val="00BC1A1F"/>
    <w:rsid w:val="00C077D2"/>
    <w:rsid w:val="00C22119"/>
    <w:rsid w:val="00C4039F"/>
    <w:rsid w:val="00C459DB"/>
    <w:rsid w:val="00C5034B"/>
    <w:rsid w:val="00C626C6"/>
    <w:rsid w:val="00C72644"/>
    <w:rsid w:val="00C72E0B"/>
    <w:rsid w:val="00C779A0"/>
    <w:rsid w:val="00C802F5"/>
    <w:rsid w:val="00C80655"/>
    <w:rsid w:val="00C8510E"/>
    <w:rsid w:val="00C900A8"/>
    <w:rsid w:val="00C967C4"/>
    <w:rsid w:val="00CA6A70"/>
    <w:rsid w:val="00CB3FF2"/>
    <w:rsid w:val="00CE4259"/>
    <w:rsid w:val="00CF169D"/>
    <w:rsid w:val="00CF4790"/>
    <w:rsid w:val="00D130FB"/>
    <w:rsid w:val="00D34846"/>
    <w:rsid w:val="00D362A4"/>
    <w:rsid w:val="00D538DE"/>
    <w:rsid w:val="00D61860"/>
    <w:rsid w:val="00D704D6"/>
    <w:rsid w:val="00D90D81"/>
    <w:rsid w:val="00DA1179"/>
    <w:rsid w:val="00DD60CE"/>
    <w:rsid w:val="00DE1EF4"/>
    <w:rsid w:val="00DE7538"/>
    <w:rsid w:val="00E02AF4"/>
    <w:rsid w:val="00E11A7C"/>
    <w:rsid w:val="00E14FDD"/>
    <w:rsid w:val="00E264C5"/>
    <w:rsid w:val="00E43C95"/>
    <w:rsid w:val="00E46E66"/>
    <w:rsid w:val="00E554E0"/>
    <w:rsid w:val="00E57BE5"/>
    <w:rsid w:val="00E60BBA"/>
    <w:rsid w:val="00E74D79"/>
    <w:rsid w:val="00E85275"/>
    <w:rsid w:val="00E9186A"/>
    <w:rsid w:val="00EA1A77"/>
    <w:rsid w:val="00EA6C06"/>
    <w:rsid w:val="00EF3D27"/>
    <w:rsid w:val="00F040E5"/>
    <w:rsid w:val="00F1093D"/>
    <w:rsid w:val="00F1102C"/>
    <w:rsid w:val="00F151A8"/>
    <w:rsid w:val="00F2527C"/>
    <w:rsid w:val="00F30247"/>
    <w:rsid w:val="00F330C7"/>
    <w:rsid w:val="00F362C0"/>
    <w:rsid w:val="00F53DAD"/>
    <w:rsid w:val="00F555FF"/>
    <w:rsid w:val="00F723B3"/>
    <w:rsid w:val="00F90804"/>
    <w:rsid w:val="00FA1436"/>
    <w:rsid w:val="00FA398C"/>
    <w:rsid w:val="00FC5388"/>
    <w:rsid w:val="00FE458E"/>
    <w:rsid w:val="00FF0107"/>
    <w:rsid w:val="00FF42A9"/>
    <w:rsid w:val="00FF4D22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2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C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6A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EF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3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30C7"/>
  </w:style>
  <w:style w:type="paragraph" w:styleId="Zpat">
    <w:name w:val="footer"/>
    <w:basedOn w:val="Normln"/>
    <w:link w:val="ZpatChar"/>
    <w:uiPriority w:val="99"/>
    <w:unhideWhenUsed/>
    <w:rsid w:val="00F3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2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C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6A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EF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3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30C7"/>
  </w:style>
  <w:style w:type="paragraph" w:styleId="Zpat">
    <w:name w:val="footer"/>
    <w:basedOn w:val="Normln"/>
    <w:link w:val="ZpatChar"/>
    <w:uiPriority w:val="99"/>
    <w:unhideWhenUsed/>
    <w:rsid w:val="00F3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31704-6DB2-459B-9098-1C60E636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8</Pages>
  <Words>2217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Marcela Obrová</cp:lastModifiedBy>
  <cp:revision>57</cp:revision>
  <cp:lastPrinted>2017-01-31T08:20:00Z</cp:lastPrinted>
  <dcterms:created xsi:type="dcterms:W3CDTF">2017-01-27T06:28:00Z</dcterms:created>
  <dcterms:modified xsi:type="dcterms:W3CDTF">2017-02-23T08:05:00Z</dcterms:modified>
</cp:coreProperties>
</file>