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A0" w:rsidRDefault="000F0FD6" w:rsidP="000F0FD6">
      <w:pPr>
        <w:jc w:val="both"/>
      </w:pPr>
      <w:r>
        <w:t>________________________________________________________________________________</w:t>
      </w:r>
    </w:p>
    <w:p w:rsidR="000F0FD6" w:rsidRPr="000F0FD6" w:rsidRDefault="000F0FD6" w:rsidP="00B6179E">
      <w:pPr>
        <w:spacing w:after="0" w:line="240" w:lineRule="auto"/>
        <w:jc w:val="both"/>
      </w:pPr>
      <w:r w:rsidRPr="000F0FD6">
        <w:t>Městský úřad Vlašim</w:t>
      </w:r>
    </w:p>
    <w:p w:rsidR="000F0FD6" w:rsidRPr="000F0FD6" w:rsidRDefault="000F0FD6" w:rsidP="00B6179E">
      <w:pPr>
        <w:spacing w:after="0" w:line="240" w:lineRule="auto"/>
        <w:jc w:val="both"/>
      </w:pPr>
      <w:r w:rsidRPr="000F0FD6">
        <w:t>Jana Masaryka 302</w:t>
      </w:r>
    </w:p>
    <w:p w:rsidR="000F0FD6" w:rsidRDefault="000F0FD6" w:rsidP="00B6179E">
      <w:pPr>
        <w:spacing w:after="0" w:line="240" w:lineRule="auto"/>
        <w:jc w:val="both"/>
      </w:pPr>
      <w:r w:rsidRPr="000F0FD6">
        <w:t>258 01  Vlašim</w:t>
      </w:r>
    </w:p>
    <w:p w:rsidR="000F0FD6" w:rsidRDefault="000F0FD6" w:rsidP="00B6179E">
      <w:pPr>
        <w:spacing w:after="0" w:line="240" w:lineRule="auto"/>
        <w:jc w:val="both"/>
      </w:pPr>
    </w:p>
    <w:p w:rsidR="000F0FD6" w:rsidRDefault="003A4A2D" w:rsidP="000F0FD6">
      <w:pPr>
        <w:spacing w:line="240" w:lineRule="auto"/>
        <w:jc w:val="both"/>
      </w:pPr>
      <w:r>
        <w:t>Ve Vlašimi dne 8. prosince</w:t>
      </w:r>
      <w:r w:rsidR="000F0FD6">
        <w:t xml:space="preserve"> 2016</w:t>
      </w:r>
    </w:p>
    <w:p w:rsidR="000F0FD6" w:rsidRDefault="000F0FD6" w:rsidP="00F67C10">
      <w:pPr>
        <w:spacing w:line="240" w:lineRule="auto"/>
        <w:jc w:val="both"/>
        <w:rPr>
          <w:b/>
        </w:rPr>
      </w:pPr>
      <w:r w:rsidRPr="00F67C10">
        <w:rPr>
          <w:b/>
        </w:rPr>
        <w:t xml:space="preserve">Oznámení o konání veřejné sbírky právnickou osobou podle </w:t>
      </w:r>
      <w:proofErr w:type="spellStart"/>
      <w:r w:rsidRPr="00F67C10">
        <w:rPr>
          <w:b/>
        </w:rPr>
        <w:t>ust</w:t>
      </w:r>
      <w:proofErr w:type="spellEnd"/>
      <w:r w:rsidRPr="00F67C10">
        <w:rPr>
          <w:b/>
        </w:rPr>
        <w:t>. § 4 zák. č. 117/2001 Sb., o veřejných sbírkách a o změně některých zákonů, ve znění pozdějších předpisů</w:t>
      </w:r>
    </w:p>
    <w:p w:rsidR="00AA7B5C" w:rsidRDefault="00AA7B5C" w:rsidP="00F67C10">
      <w:pPr>
        <w:spacing w:line="240" w:lineRule="auto"/>
        <w:jc w:val="both"/>
        <w:rPr>
          <w:i/>
        </w:rPr>
      </w:pPr>
      <w:r>
        <w:rPr>
          <w:b/>
        </w:rPr>
        <w:t>Z rozhodnutí České biskupské konference je Charita Česká republika</w:t>
      </w:r>
      <w:r w:rsidR="00F67C10">
        <w:rPr>
          <w:b/>
        </w:rPr>
        <w:t xml:space="preserve">, </w:t>
      </w:r>
      <w:r w:rsidR="00F67C10">
        <w:t>se sídlem Vladislavova 1460/12, Praha 1, PSČ 110 00 Praha 1, IČO 70100969</w:t>
      </w:r>
      <w:r>
        <w:t xml:space="preserve"> pověřena pořádáním Tříkrálové sbírky. (Povo</w:t>
      </w:r>
      <w:r w:rsidR="00A66868">
        <w:t>l</w:t>
      </w:r>
      <w:r>
        <w:t xml:space="preserve">ení sbírky: </w:t>
      </w:r>
      <w:r>
        <w:rPr>
          <w:i/>
        </w:rPr>
        <w:t xml:space="preserve">Osvědčení oznámení o konání sbírky, vydané MHMP, ze dne 15.10.2015, </w:t>
      </w:r>
      <w:proofErr w:type="spellStart"/>
      <w:r>
        <w:rPr>
          <w:i/>
        </w:rPr>
        <w:t>č.j</w:t>
      </w:r>
      <w:proofErr w:type="spellEnd"/>
      <w:r>
        <w:rPr>
          <w:i/>
        </w:rPr>
        <w:t>. S-MHMP/1327710/2012 a 1340351/2012 v souladu s platnými právními předpisy, zejména se zákonem 117/2001 Sb. po novele: č. 120/2012 O veřejných sbírkách.)</w:t>
      </w:r>
    </w:p>
    <w:p w:rsidR="00F67C10" w:rsidRPr="00AA7B5C" w:rsidRDefault="00AA7B5C" w:rsidP="00F67C10">
      <w:pPr>
        <w:spacing w:line="240" w:lineRule="auto"/>
        <w:jc w:val="both"/>
        <w:rPr>
          <w:b/>
        </w:rPr>
      </w:pPr>
      <w:r>
        <w:t xml:space="preserve"> N</w:t>
      </w:r>
      <w:r w:rsidR="00F67C10">
        <w:t>a základě ohlašovací povinnosti oznamuje, že se ve dnech 02.01. - 09.01.2017 proběhne Tříkrálová sbírka.</w:t>
      </w:r>
      <w:r w:rsidR="00D93281">
        <w:t xml:space="preserve"> </w:t>
      </w:r>
      <w:r w:rsidR="00B6179E" w:rsidRPr="00B6179E">
        <w:rPr>
          <w:b/>
        </w:rPr>
        <w:t>Ve Vlašimi a okolí bude Tříkrálová sbírka 2017 probíhat hlavně v sobotu 7.1.2017 a se souhlasem pražské arcidiecéze také v sobotu 14.1.2017</w:t>
      </w:r>
      <w:r w:rsidR="00B6179E">
        <w:t>.</w:t>
      </w:r>
    </w:p>
    <w:p w:rsidR="00D93281" w:rsidRDefault="00D93281" w:rsidP="00F67C10">
      <w:pPr>
        <w:spacing w:line="240" w:lineRule="auto"/>
        <w:jc w:val="both"/>
      </w:pPr>
      <w:r>
        <w:t xml:space="preserve">Účel sbírky: viz přiložené Osvědčení. Arcidiecézní charita Praha </w:t>
      </w:r>
      <w:r w:rsidR="00A66868">
        <w:t xml:space="preserve">podpoří </w:t>
      </w:r>
      <w:r>
        <w:t xml:space="preserve">tyto své projekty: </w:t>
      </w:r>
    </w:p>
    <w:p w:rsidR="00D93281" w:rsidRDefault="00D93281" w:rsidP="00D93281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t xml:space="preserve">Poradnu </w:t>
      </w:r>
      <w:proofErr w:type="spellStart"/>
      <w:r>
        <w:t>Magdala</w:t>
      </w:r>
      <w:proofErr w:type="spellEnd"/>
      <w:r>
        <w:t xml:space="preserve"> a Azylový dům Gloria pro pomoc rodinám s dětmi</w:t>
      </w:r>
    </w:p>
    <w:p w:rsidR="00D93281" w:rsidRDefault="00D93281" w:rsidP="00D93281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t xml:space="preserve">Domov pro seniory kardinála Berana v </w:t>
      </w:r>
      <w:proofErr w:type="spellStart"/>
      <w:r>
        <w:t>Mukařově</w:t>
      </w:r>
      <w:proofErr w:type="spellEnd"/>
    </w:p>
    <w:p w:rsidR="00D93281" w:rsidRDefault="00D93281" w:rsidP="00D93281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t>Vybudování komunitního centra Farní charity Kolín</w:t>
      </w:r>
    </w:p>
    <w:p w:rsidR="00B6179E" w:rsidRDefault="00D93281" w:rsidP="00B6179E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t>Charitní nemocnice v Ugandě</w:t>
      </w:r>
    </w:p>
    <w:p w:rsidR="003A4A2D" w:rsidRDefault="003A4A2D" w:rsidP="003A4A2D">
      <w:pPr>
        <w:pStyle w:val="Odstavecseseznamem"/>
        <w:spacing w:line="240" w:lineRule="auto"/>
        <w:ind w:left="0"/>
        <w:jc w:val="both"/>
        <w:rPr>
          <w:b/>
        </w:rPr>
      </w:pPr>
    </w:p>
    <w:p w:rsidR="003A4A2D" w:rsidRDefault="00D93281" w:rsidP="003A4A2D">
      <w:pPr>
        <w:pStyle w:val="Odstavecseseznamem"/>
        <w:spacing w:line="240" w:lineRule="auto"/>
        <w:ind w:left="0"/>
        <w:jc w:val="both"/>
      </w:pPr>
      <w:r w:rsidRPr="00306F03">
        <w:rPr>
          <w:b/>
        </w:rPr>
        <w:t>Farní charita Vlašim</w:t>
      </w:r>
      <w:r w:rsidR="003A4A2D">
        <w:rPr>
          <w:b/>
        </w:rPr>
        <w:t xml:space="preserve"> -</w:t>
      </w:r>
    </w:p>
    <w:p w:rsidR="003A4A2D" w:rsidRPr="003A4A2D" w:rsidRDefault="003A4A2D" w:rsidP="003A4A2D">
      <w:pPr>
        <w:pStyle w:val="Odstavecseseznamem"/>
        <w:spacing w:line="240" w:lineRule="auto"/>
        <w:ind w:left="0"/>
        <w:jc w:val="both"/>
        <w:rPr>
          <w:b/>
        </w:rPr>
      </w:pPr>
      <w:r w:rsidRPr="003A4A2D">
        <w:rPr>
          <w:b/>
        </w:rPr>
        <w:t>65 % z vybraných finančních prostředků se vrátí zpět Farní charitě Vlašim.</w:t>
      </w:r>
    </w:p>
    <w:p w:rsidR="00306F03" w:rsidRDefault="00306F03" w:rsidP="00306F03">
      <w:pPr>
        <w:spacing w:line="240" w:lineRule="auto"/>
        <w:jc w:val="both"/>
      </w:pPr>
      <w:r>
        <w:t xml:space="preserve">Ředitelka a statutární zástupce </w:t>
      </w:r>
      <w:proofErr w:type="spellStart"/>
      <w:r>
        <w:t>FCh</w:t>
      </w:r>
      <w:proofErr w:type="spellEnd"/>
      <w:r>
        <w:t xml:space="preserve"> Vlašim, Mgr. Daniela </w:t>
      </w:r>
      <w:proofErr w:type="spellStart"/>
      <w:r>
        <w:t>Laloučková</w:t>
      </w:r>
      <w:proofErr w:type="spellEnd"/>
      <w:r>
        <w:t>, 736 472 794, e-mail: reditelka@charitavlasim.cz</w:t>
      </w:r>
    </w:p>
    <w:p w:rsidR="0062589C" w:rsidRDefault="0062589C" w:rsidP="00306F03">
      <w:pPr>
        <w:spacing w:line="240" w:lineRule="auto"/>
        <w:jc w:val="both"/>
      </w:pPr>
      <w:r>
        <w:t>Účel sbírky FCH Vlašim</w:t>
      </w:r>
      <w:r w:rsidR="00B6179E">
        <w:t xml:space="preserve"> na podporu projektů: </w:t>
      </w:r>
      <w:r w:rsidR="00B6179E" w:rsidRPr="003A4A2D">
        <w:rPr>
          <w:b/>
          <w:sz w:val="28"/>
          <w:szCs w:val="28"/>
        </w:rPr>
        <w:t>Na podporu služeb Farní charity Vlašim.</w:t>
      </w:r>
    </w:p>
    <w:p w:rsidR="00AA7B5C" w:rsidRDefault="0062589C" w:rsidP="00306F03">
      <w:pPr>
        <w:spacing w:line="240" w:lineRule="auto"/>
        <w:jc w:val="both"/>
      </w:pPr>
      <w:r>
        <w:t>Tříkrálová sbírka bude probíhat na území města Vlašim a přilehlých obcích ve dnech 0</w:t>
      </w:r>
      <w:r w:rsidR="00B6179E">
        <w:t>2.01. - 15</w:t>
      </w:r>
      <w:r>
        <w:t>.01.2017</w:t>
      </w:r>
      <w:r w:rsidR="00AA7B5C">
        <w:t>.</w:t>
      </w:r>
    </w:p>
    <w:p w:rsidR="00973186" w:rsidRDefault="00AA7B5C" w:rsidP="00306F03">
      <w:pPr>
        <w:spacing w:line="240" w:lineRule="auto"/>
        <w:jc w:val="both"/>
      </w:pPr>
      <w:r>
        <w:t>Tříkrálová sbírka se bude provádět do sběracích pokladniček.</w:t>
      </w:r>
      <w:r w:rsidR="0062589C">
        <w:t xml:space="preserve"> </w:t>
      </w:r>
      <w:r w:rsidR="00973186">
        <w:t xml:space="preserve">Sběrací pokladničky budou </w:t>
      </w:r>
      <w:r w:rsidR="00B6179E">
        <w:t xml:space="preserve">mít </w:t>
      </w:r>
      <w:r w:rsidR="00973186">
        <w:t>u sebe koledníci Tříkrálové sbírky. Vedoucí sbírky musí být starší 15 let, během sbírky má u sebe občanský průkaz, průkaz vedoucího skupiny koledníků. Počet kasiček ve Vlašim</w:t>
      </w:r>
      <w:r w:rsidR="003A4A2D">
        <w:t xml:space="preserve">i a přidružených obcí je vždy kolem 70. </w:t>
      </w:r>
    </w:p>
    <w:p w:rsidR="00A66868" w:rsidRDefault="00973186" w:rsidP="00B6179E">
      <w:pPr>
        <w:spacing w:line="240" w:lineRule="auto"/>
        <w:jc w:val="both"/>
        <w:rPr>
          <w:b/>
        </w:rPr>
      </w:pPr>
      <w:r>
        <w:t xml:space="preserve">Podmínky pro otevření a zjištění obsahu pokladniček (dle zákona) - § 11 </w:t>
      </w:r>
      <w:proofErr w:type="spellStart"/>
      <w:r>
        <w:t>ods</w:t>
      </w:r>
      <w:proofErr w:type="spellEnd"/>
      <w:r>
        <w:t xml:space="preserve">. 4 - </w:t>
      </w:r>
      <w:r>
        <w:rPr>
          <w:b/>
        </w:rPr>
        <w:t>tzn. otevření pokladničky musí být přítomni oprávněný zástupce právnické osoby a 1 zaměstnanec obce zařazený do obecního úřadu.</w:t>
      </w:r>
      <w:r w:rsidR="003A4A2D">
        <w:rPr>
          <w:b/>
        </w:rPr>
        <w:t xml:space="preserve"> Tříkrálová sbírka 2017 se bude počítat 18. 1. 2017 v zasedací místnosti </w:t>
      </w:r>
      <w:proofErr w:type="spellStart"/>
      <w:r w:rsidR="003A4A2D">
        <w:rPr>
          <w:b/>
        </w:rPr>
        <w:t>MěÚ</w:t>
      </w:r>
      <w:proofErr w:type="spellEnd"/>
      <w:r w:rsidR="003A4A2D">
        <w:rPr>
          <w:b/>
        </w:rPr>
        <w:t xml:space="preserve"> Vlašim. </w:t>
      </w:r>
    </w:p>
    <w:p w:rsidR="00306F03" w:rsidRDefault="00A66868" w:rsidP="00D93281">
      <w:pPr>
        <w:pStyle w:val="Odstavecseseznamem"/>
        <w:spacing w:line="240" w:lineRule="auto"/>
        <w:ind w:left="0"/>
        <w:jc w:val="both"/>
      </w:pPr>
      <w:r>
        <w:t>Děkuji</w:t>
      </w:r>
      <w:r>
        <w:tab/>
      </w:r>
      <w:r>
        <w:tab/>
      </w:r>
    </w:p>
    <w:p w:rsidR="00A66868" w:rsidRDefault="00A66868" w:rsidP="00D93281">
      <w:pPr>
        <w:pStyle w:val="Odstavecseseznamem"/>
        <w:spacing w:line="240" w:lineRule="auto"/>
        <w:ind w:left="0"/>
        <w:jc w:val="both"/>
      </w:pPr>
    </w:p>
    <w:p w:rsidR="00A66868" w:rsidRDefault="00B61CAB" w:rsidP="00D93281">
      <w:pPr>
        <w:pStyle w:val="Odstavecseseznamem"/>
        <w:spacing w:line="240" w:lineRule="auto"/>
        <w:ind w:left="0"/>
        <w:jc w:val="both"/>
      </w:pPr>
      <w:r>
        <w:t>Jana Srbová</w:t>
      </w:r>
    </w:p>
    <w:p w:rsidR="00B61CAB" w:rsidRPr="00F67C10" w:rsidRDefault="00B61CAB" w:rsidP="00D93281">
      <w:pPr>
        <w:pStyle w:val="Odstavecseseznamem"/>
        <w:spacing w:line="240" w:lineRule="auto"/>
        <w:ind w:left="0"/>
        <w:jc w:val="both"/>
      </w:pPr>
      <w:r>
        <w:t>Koordinátor</w:t>
      </w:r>
      <w:r w:rsidR="003A4A2D">
        <w:t>ka</w:t>
      </w:r>
      <w:r>
        <w:t xml:space="preserve"> Tříkrálové sbírky</w:t>
      </w:r>
      <w:r w:rsidR="003A4A2D">
        <w:t xml:space="preserve"> Vlašim a okolí</w:t>
      </w:r>
    </w:p>
    <w:sectPr w:rsidR="00B61CAB" w:rsidRPr="00F67C10" w:rsidSect="00F115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88C" w:rsidRDefault="0006288C" w:rsidP="008858A0">
      <w:pPr>
        <w:spacing w:after="0" w:line="240" w:lineRule="auto"/>
      </w:pPr>
      <w:r>
        <w:separator/>
      </w:r>
    </w:p>
  </w:endnote>
  <w:endnote w:type="continuationSeparator" w:id="0">
    <w:p w:rsidR="0006288C" w:rsidRDefault="0006288C" w:rsidP="0088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8A0" w:rsidRPr="008858A0" w:rsidRDefault="008858A0">
    <w:pPr>
      <w:pStyle w:val="Zpat"/>
      <w:rPr>
        <w:b/>
        <w:sz w:val="18"/>
        <w:szCs w:val="18"/>
      </w:rPr>
    </w:pPr>
    <w:r w:rsidRPr="008858A0">
      <w:rPr>
        <w:b/>
        <w:sz w:val="18"/>
        <w:szCs w:val="18"/>
      </w:rPr>
      <w:t>Tel: 732 277 256</w:t>
    </w:r>
    <w:r w:rsidRPr="008858A0">
      <w:rPr>
        <w:b/>
        <w:sz w:val="18"/>
        <w:szCs w:val="18"/>
      </w:rPr>
      <w:tab/>
    </w:r>
    <w:r w:rsidRPr="008858A0">
      <w:rPr>
        <w:b/>
        <w:sz w:val="18"/>
        <w:szCs w:val="18"/>
      </w:rPr>
      <w:tab/>
    </w:r>
    <w:r>
      <w:rPr>
        <w:b/>
        <w:sz w:val="18"/>
        <w:szCs w:val="18"/>
      </w:rPr>
      <w:t xml:space="preserve">  </w:t>
    </w:r>
    <w:r w:rsidRPr="008858A0">
      <w:rPr>
        <w:b/>
        <w:sz w:val="18"/>
        <w:szCs w:val="18"/>
      </w:rPr>
      <w:t xml:space="preserve">  E-mail: trikralova.sbirka@charitavlasim.cz</w:t>
    </w:r>
  </w:p>
  <w:p w:rsidR="008858A0" w:rsidRPr="008858A0" w:rsidRDefault="008858A0" w:rsidP="008858A0">
    <w:pPr>
      <w:pStyle w:val="Zpat"/>
      <w:rPr>
        <w:b/>
        <w:sz w:val="18"/>
        <w:szCs w:val="18"/>
      </w:rPr>
    </w:pPr>
    <w:r w:rsidRPr="008858A0">
      <w:rPr>
        <w:b/>
        <w:sz w:val="18"/>
        <w:szCs w:val="18"/>
      </w:rPr>
      <w:tab/>
      <w:t xml:space="preserve">                                                                                                        </w:t>
    </w:r>
    <w:r>
      <w:rPr>
        <w:b/>
        <w:sz w:val="18"/>
        <w:szCs w:val="18"/>
      </w:rPr>
      <w:t xml:space="preserve">                              </w:t>
    </w:r>
    <w:r w:rsidRPr="008858A0">
      <w:rPr>
        <w:b/>
        <w:sz w:val="18"/>
        <w:szCs w:val="18"/>
      </w:rPr>
      <w:t xml:space="preserve"> FB: Tříkrálová sbírka Vlašim a okolí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88C" w:rsidRDefault="0006288C" w:rsidP="008858A0">
      <w:pPr>
        <w:spacing w:after="0" w:line="240" w:lineRule="auto"/>
      </w:pPr>
      <w:r>
        <w:separator/>
      </w:r>
    </w:p>
  </w:footnote>
  <w:footnote w:type="continuationSeparator" w:id="0">
    <w:p w:rsidR="0006288C" w:rsidRDefault="0006288C" w:rsidP="0088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8A0" w:rsidRDefault="008858A0">
    <w:pPr>
      <w:pStyle w:val="Zhlav"/>
    </w:pPr>
    <w:r>
      <w:rPr>
        <w:noProof/>
        <w:lang w:eastAsia="cs-CZ"/>
      </w:rPr>
      <w:drawing>
        <wp:inline distT="0" distB="0" distL="0" distR="0">
          <wp:extent cx="715618" cy="710734"/>
          <wp:effectExtent l="0" t="0" r="0" b="0"/>
          <wp:docPr id="1" name="Obrázek 0" descr="TKS-LOGO fin_blu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KS-LOGO fin_blu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940" cy="711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96EF3"/>
    <w:multiLevelType w:val="multilevel"/>
    <w:tmpl w:val="E188A3B2"/>
    <w:styleLink w:val="Styl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13D78A3"/>
    <w:multiLevelType w:val="hybridMultilevel"/>
    <w:tmpl w:val="16365902"/>
    <w:lvl w:ilvl="0" w:tplc="0A8E2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DF192B"/>
    <w:multiLevelType w:val="hybridMultilevel"/>
    <w:tmpl w:val="7B8C1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17629"/>
    <w:multiLevelType w:val="hybridMultilevel"/>
    <w:tmpl w:val="0C0CA336"/>
    <w:lvl w:ilvl="0" w:tplc="4E28D67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858A0"/>
    <w:rsid w:val="0006288C"/>
    <w:rsid w:val="000F0FD6"/>
    <w:rsid w:val="00127DED"/>
    <w:rsid w:val="0023783F"/>
    <w:rsid w:val="00306F03"/>
    <w:rsid w:val="003A4A2D"/>
    <w:rsid w:val="0062589C"/>
    <w:rsid w:val="008738D5"/>
    <w:rsid w:val="008858A0"/>
    <w:rsid w:val="00973186"/>
    <w:rsid w:val="00A66868"/>
    <w:rsid w:val="00AA7B5C"/>
    <w:rsid w:val="00B22002"/>
    <w:rsid w:val="00B6179E"/>
    <w:rsid w:val="00B61CAB"/>
    <w:rsid w:val="00B97FD5"/>
    <w:rsid w:val="00BA2E3E"/>
    <w:rsid w:val="00D623EF"/>
    <w:rsid w:val="00D93281"/>
    <w:rsid w:val="00DD688B"/>
    <w:rsid w:val="00EC57D9"/>
    <w:rsid w:val="00F115DF"/>
    <w:rsid w:val="00F6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3">
    <w:name w:val="Styl3"/>
    <w:uiPriority w:val="99"/>
    <w:rsid w:val="00BA2E3E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88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58A0"/>
  </w:style>
  <w:style w:type="paragraph" w:styleId="Zpat">
    <w:name w:val="footer"/>
    <w:basedOn w:val="Normln"/>
    <w:link w:val="ZpatChar"/>
    <w:uiPriority w:val="99"/>
    <w:unhideWhenUsed/>
    <w:rsid w:val="0088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8A0"/>
  </w:style>
  <w:style w:type="paragraph" w:styleId="Textbubliny">
    <w:name w:val="Balloon Text"/>
    <w:basedOn w:val="Normln"/>
    <w:link w:val="TextbublinyChar"/>
    <w:uiPriority w:val="99"/>
    <w:semiHidden/>
    <w:unhideWhenUsed/>
    <w:rsid w:val="0088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8A0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0F0F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F0F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F0FD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F0F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93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C1F88-224D-4659-9334-E4042F34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2016-11-15T18:53:00Z</dcterms:created>
  <dcterms:modified xsi:type="dcterms:W3CDTF">2016-12-08T19:12:00Z</dcterms:modified>
</cp:coreProperties>
</file>