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F2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D1F2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FD1F2C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</w:t>
      </w:r>
      <w:r w:rsidR="008666E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485D01" w:rsidRDefault="00C67A40" w:rsidP="00485D01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8666E6">
        <w:rPr>
          <w:b/>
          <w:sz w:val="28"/>
          <w:szCs w:val="28"/>
        </w:rPr>
        <w:t>2.3</w:t>
      </w:r>
      <w:r>
        <w:rPr>
          <w:b/>
          <w:sz w:val="28"/>
          <w:szCs w:val="28"/>
        </w:rPr>
        <w:t>.20</w:t>
      </w:r>
      <w:r w:rsidR="008D1937">
        <w:rPr>
          <w:b/>
          <w:sz w:val="28"/>
          <w:szCs w:val="28"/>
        </w:rPr>
        <w:t>20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401F6D">
        <w:t>2</w:t>
      </w:r>
      <w:r w:rsidR="00717660" w:rsidRPr="00DD5A4F">
        <w:t>.</w:t>
      </w:r>
      <w:r w:rsidR="008666E6">
        <w:t xml:space="preserve"> 3. 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4D3587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EC7EAE">
        <w:t xml:space="preserve"> </w:t>
      </w:r>
      <w:r w:rsidR="008D1937">
        <w:t>Kapinus Zdeněk</w:t>
      </w:r>
      <w:r w:rsidR="002C34D0" w:rsidRPr="002C34D0">
        <w:t xml:space="preserve"> </w:t>
      </w:r>
      <w:r w:rsidR="004D3587">
        <w:t>,</w:t>
      </w:r>
    </w:p>
    <w:p w:rsidR="001C71D4" w:rsidRDefault="008666E6" w:rsidP="00F73DE3">
      <w:pPr>
        <w:tabs>
          <w:tab w:val="left" w:pos="4320"/>
          <w:tab w:val="left" w:pos="4500"/>
        </w:tabs>
      </w:pPr>
      <w:r>
        <w:t xml:space="preserve">                </w:t>
      </w:r>
      <w:r w:rsidR="008D1937">
        <w:t>Hobza Karel</w:t>
      </w:r>
      <w:r w:rsidR="00515649">
        <w:t xml:space="preserve">              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8666E6">
        <w:t>Hobza Karel, Kapinus Zdeněk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D658B8" w:rsidRDefault="00D658B8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666E6" w:rsidRDefault="00E060B2" w:rsidP="008D193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</w:t>
      </w:r>
      <w:r w:rsidR="003C054A">
        <w:t>Schválení</w:t>
      </w:r>
      <w:r w:rsidR="008666E6">
        <w:t xml:space="preserve"> rozpočtu na rok 2020</w:t>
      </w:r>
    </w:p>
    <w:p w:rsidR="003C054A" w:rsidRDefault="008666E6" w:rsidP="008D1937">
      <w:pPr>
        <w:tabs>
          <w:tab w:val="left" w:pos="4320"/>
          <w:tab w:val="left" w:pos="4500"/>
        </w:tabs>
      </w:pPr>
      <w:r>
        <w:t xml:space="preserve">                </w:t>
      </w:r>
      <w:r w:rsidR="003C054A">
        <w:t xml:space="preserve">3. </w:t>
      </w:r>
      <w:r>
        <w:t>Zhodnocení činnosti kontrolního a finančního výboru</w:t>
      </w:r>
    </w:p>
    <w:p w:rsidR="008666E6" w:rsidRDefault="003C054A" w:rsidP="008D1937">
      <w:pPr>
        <w:tabs>
          <w:tab w:val="left" w:pos="4320"/>
          <w:tab w:val="left" w:pos="4500"/>
        </w:tabs>
      </w:pPr>
      <w:r>
        <w:t xml:space="preserve">                4.</w:t>
      </w:r>
      <w:r w:rsidR="008666E6">
        <w:t xml:space="preserve">Pronájem části par. č. </w:t>
      </w:r>
      <w:r>
        <w:t xml:space="preserve">  </w:t>
      </w:r>
      <w:r w:rsidR="008666E6">
        <w:t>942/1</w:t>
      </w:r>
    </w:p>
    <w:p w:rsidR="00273717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5. </w:t>
      </w:r>
      <w:r>
        <w:t>Diskuse - oprava střechy školy</w:t>
      </w:r>
    </w:p>
    <w:p w:rsidR="008666E6" w:rsidRDefault="008666E6" w:rsidP="008666E6">
      <w:pPr>
        <w:tabs>
          <w:tab w:val="left" w:pos="4320"/>
          <w:tab w:val="left" w:pos="4500"/>
        </w:tabs>
        <w:rPr>
          <w:b/>
        </w:rPr>
      </w:pP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1E5893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8666E6">
        <w:t>7</w:t>
      </w:r>
      <w:r>
        <w:t>-0-0</w:t>
      </w:r>
    </w:p>
    <w:p w:rsidR="001E0A88" w:rsidRDefault="00717660" w:rsidP="008666E6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3C054A">
        <w:t xml:space="preserve">Zastupitelé schválili </w:t>
      </w:r>
      <w:r w:rsidR="008666E6">
        <w:t xml:space="preserve">rozpočet obce na rok 2020 </w:t>
      </w:r>
    </w:p>
    <w:p w:rsidR="00F23103" w:rsidRDefault="00F23103" w:rsidP="003C054A">
      <w:pPr>
        <w:tabs>
          <w:tab w:val="left" w:pos="4320"/>
          <w:tab w:val="left" w:pos="4500"/>
        </w:tabs>
      </w:pPr>
      <w:r>
        <w:t xml:space="preserve">      </w:t>
      </w:r>
      <w:r w:rsidR="008666E6">
        <w:t>7</w:t>
      </w:r>
      <w:r>
        <w:t>-0-0</w:t>
      </w:r>
    </w:p>
    <w:p w:rsidR="008666E6" w:rsidRDefault="00257DC8" w:rsidP="008666E6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F23103">
        <w:t xml:space="preserve">Zastupitelé </w:t>
      </w:r>
      <w:r w:rsidR="008666E6">
        <w:t xml:space="preserve">vzali na vědomí činnost kontrolního a finančního výboru. Tyto výbory  </w:t>
      </w:r>
    </w:p>
    <w:p w:rsidR="008666E6" w:rsidRDefault="008666E6" w:rsidP="008666E6">
      <w:pPr>
        <w:tabs>
          <w:tab w:val="left" w:pos="4320"/>
          <w:tab w:val="left" w:pos="4500"/>
        </w:tabs>
      </w:pPr>
      <w:r>
        <w:t xml:space="preserve">      v průběhu r.2019 provedli kontroly hospodaření a činnosti obce , nebyli shledány žádné  </w:t>
      </w:r>
    </w:p>
    <w:p w:rsidR="00485D01" w:rsidRDefault="008666E6" w:rsidP="008666E6">
      <w:pPr>
        <w:tabs>
          <w:tab w:val="left" w:pos="4320"/>
          <w:tab w:val="left" w:pos="4500"/>
        </w:tabs>
      </w:pPr>
      <w:r>
        <w:t xml:space="preserve">      pochybení</w:t>
      </w:r>
    </w:p>
    <w:p w:rsidR="008666E6" w:rsidRPr="00DD5A4F" w:rsidRDefault="008666E6" w:rsidP="008666E6">
      <w:pPr>
        <w:tabs>
          <w:tab w:val="left" w:pos="4320"/>
          <w:tab w:val="left" w:pos="4500"/>
        </w:tabs>
      </w:pPr>
      <w:r>
        <w:t xml:space="preserve">      7-0-0</w:t>
      </w:r>
    </w:p>
    <w:p w:rsidR="008666E6" w:rsidRDefault="00D352AB" w:rsidP="008666E6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F23103">
        <w:t>Zastupitelé odsouhlasili</w:t>
      </w:r>
      <w:r w:rsidR="008666E6">
        <w:t xml:space="preserve"> pronájem části p. 942/1 p. Hájkovi. Pronajata bude část o výměře    </w:t>
      </w:r>
    </w:p>
    <w:p w:rsidR="00F23103" w:rsidRDefault="008666E6" w:rsidP="005E53EC">
      <w:pPr>
        <w:tabs>
          <w:tab w:val="left" w:pos="4320"/>
          <w:tab w:val="left" w:pos="4500"/>
        </w:tabs>
      </w:pPr>
      <w:r>
        <w:t xml:space="preserve">      60m, nájemník bude dodržovat podmínky ujednané ve smlouvě.</w:t>
      </w:r>
    </w:p>
    <w:p w:rsidR="00F23103" w:rsidRDefault="00F23103" w:rsidP="005E53EC">
      <w:pPr>
        <w:tabs>
          <w:tab w:val="left" w:pos="4320"/>
          <w:tab w:val="left" w:pos="4500"/>
        </w:tabs>
      </w:pPr>
      <w:r>
        <w:t xml:space="preserve">      </w:t>
      </w:r>
      <w:r w:rsidR="008666E6">
        <w:t>7</w:t>
      </w:r>
      <w:r>
        <w:t>-0-0</w:t>
      </w:r>
    </w:p>
    <w:p w:rsidR="00EC7EAE" w:rsidRDefault="00D41B00" w:rsidP="008666E6">
      <w:pPr>
        <w:tabs>
          <w:tab w:val="left" w:pos="4320"/>
          <w:tab w:val="left" w:pos="4500"/>
        </w:tabs>
      </w:pPr>
      <w:r>
        <w:rPr>
          <w:b/>
        </w:rPr>
        <w:t>5</w:t>
      </w:r>
      <w:r>
        <w:t xml:space="preserve">.  </w:t>
      </w:r>
      <w:r w:rsidR="00F23103">
        <w:t xml:space="preserve"> </w:t>
      </w:r>
      <w:r w:rsidR="008666E6">
        <w:t>Diskuse</w:t>
      </w:r>
    </w:p>
    <w:p w:rsidR="00EC7EAE" w:rsidRDefault="00EC7EAE" w:rsidP="00EC7EAE">
      <w:pPr>
        <w:tabs>
          <w:tab w:val="left" w:pos="4320"/>
          <w:tab w:val="left" w:pos="4500"/>
        </w:tabs>
      </w:pPr>
      <w:r>
        <w:t xml:space="preserve">      </w:t>
      </w: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20:30hod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8666E6" w:rsidRDefault="006E57DD" w:rsidP="00EC7EAE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8666E6">
        <w:t>Hobza Karel</w:t>
      </w:r>
      <w:r w:rsidR="00EC7EAE">
        <w:t xml:space="preserve">    </w:t>
      </w:r>
    </w:p>
    <w:p w:rsidR="00EC7EAE" w:rsidRPr="00DD5A4F" w:rsidRDefault="00EC7EAE" w:rsidP="00EC7EAE">
      <w:pPr>
        <w:tabs>
          <w:tab w:val="left" w:pos="4320"/>
          <w:tab w:val="left" w:pos="4500"/>
        </w:tabs>
      </w:pPr>
      <w:r>
        <w:t xml:space="preserve">                       </w:t>
      </w: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8666E6">
        <w:t>Kapinus Zdeněk</w:t>
      </w:r>
      <w:r>
        <w:t xml:space="preserve">            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  <w:r w:rsidR="001E5893">
        <w:t xml:space="preserve">                      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FD1F2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D1F2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FD1F2C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EC7EAE">
        <w:rPr>
          <w:b/>
          <w:iCs/>
          <w:sz w:val="28"/>
          <w:szCs w:val="28"/>
        </w:rPr>
        <w:t>1</w:t>
      </w:r>
      <w:r w:rsidR="008666E6">
        <w:rPr>
          <w:b/>
          <w:iCs/>
          <w:sz w:val="28"/>
          <w:szCs w:val="28"/>
        </w:rPr>
        <w:t>5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8666E6">
        <w:rPr>
          <w:b/>
          <w:iCs/>
          <w:sz w:val="28"/>
          <w:szCs w:val="28"/>
        </w:rPr>
        <w:t xml:space="preserve"> 2.</w:t>
      </w:r>
      <w:r>
        <w:rPr>
          <w:b/>
          <w:iCs/>
          <w:sz w:val="28"/>
          <w:szCs w:val="28"/>
        </w:rPr>
        <w:t xml:space="preserve"> 3</w:t>
      </w:r>
      <w:r w:rsidR="00C67A40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EC7EAE" w:rsidP="00637D60">
      <w:pPr>
        <w:tabs>
          <w:tab w:val="left" w:pos="4320"/>
          <w:tab w:val="left" w:pos="4500"/>
        </w:tabs>
        <w:rPr>
          <w:iCs/>
        </w:rPr>
      </w:pPr>
      <w:r w:rsidRPr="00EC7EAE">
        <w:rPr>
          <w:b/>
          <w:iCs/>
        </w:rPr>
        <w:t>7</w:t>
      </w:r>
      <w:r w:rsidR="008666E6">
        <w:rPr>
          <w:b/>
          <w:iCs/>
        </w:rPr>
        <w:t>8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8666E6">
        <w:rPr>
          <w:iCs/>
        </w:rPr>
        <w:t>7</w:t>
      </w:r>
      <w:r w:rsidR="00637D60" w:rsidRPr="00B45B95">
        <w:rPr>
          <w:iCs/>
        </w:rPr>
        <w:t>-0-0</w:t>
      </w:r>
    </w:p>
    <w:p w:rsidR="00EC7EAE" w:rsidRDefault="00EC7EAE" w:rsidP="00EC7EAE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</w:t>
      </w:r>
      <w:r w:rsidR="008666E6">
        <w:rPr>
          <w:b/>
          <w:iCs/>
        </w:rPr>
        <w:t>9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>
        <w:rPr>
          <w:iCs/>
        </w:rPr>
        <w:t xml:space="preserve">Schválení </w:t>
      </w:r>
      <w:r w:rsidR="008666E6">
        <w:rPr>
          <w:iCs/>
        </w:rPr>
        <w:t>rozpočtu obce pro rok 2020</w:t>
      </w:r>
    </w:p>
    <w:p w:rsidR="002506C0" w:rsidRDefault="00EC7EAE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8666E6">
        <w:rPr>
          <w:iCs/>
        </w:rPr>
        <w:t>7</w:t>
      </w:r>
      <w:r>
        <w:rPr>
          <w:iCs/>
        </w:rPr>
        <w:t xml:space="preserve">-0-0 </w:t>
      </w:r>
    </w:p>
    <w:p w:rsidR="002506C0" w:rsidRDefault="008666E6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 xml:space="preserve"> 80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412C34">
        <w:rPr>
          <w:iCs/>
        </w:rPr>
        <w:t xml:space="preserve">Zastupitelé vzali na vědomí </w:t>
      </w:r>
      <w:r w:rsidR="00D658B8">
        <w:rPr>
          <w:iCs/>
        </w:rPr>
        <w:t>činnost kontrolního a finančního výboru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D658B8">
        <w:rPr>
          <w:iCs/>
        </w:rPr>
        <w:t>7</w:t>
      </w:r>
      <w:r>
        <w:rPr>
          <w:iCs/>
        </w:rPr>
        <w:t>-0-</w:t>
      </w:r>
      <w:r w:rsidR="00412C34">
        <w:rPr>
          <w:iCs/>
        </w:rPr>
        <w:t>0</w:t>
      </w:r>
      <w:r>
        <w:rPr>
          <w:iCs/>
        </w:rPr>
        <w:t xml:space="preserve"> </w:t>
      </w:r>
    </w:p>
    <w:p w:rsidR="002506C0" w:rsidRDefault="00D658B8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 xml:space="preserve"> 81</w:t>
      </w:r>
      <w:r w:rsidR="00D77A77" w:rsidRPr="00D77A77">
        <w:rPr>
          <w:b/>
          <w:iCs/>
        </w:rPr>
        <w:t>)</w:t>
      </w:r>
      <w:r w:rsidR="00D77A77">
        <w:rPr>
          <w:iCs/>
        </w:rPr>
        <w:t>.</w:t>
      </w:r>
      <w:r w:rsidR="002506C0">
        <w:rPr>
          <w:iCs/>
        </w:rPr>
        <w:t xml:space="preserve">  </w:t>
      </w:r>
      <w:r>
        <w:rPr>
          <w:iCs/>
        </w:rPr>
        <w:t>Pronájem části par.č. 942/1</w:t>
      </w:r>
      <w:r w:rsidR="002506C0">
        <w:rPr>
          <w:iCs/>
        </w:rPr>
        <w:t xml:space="preserve"> 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D658B8">
        <w:rPr>
          <w:iCs/>
        </w:rPr>
        <w:t>7</w:t>
      </w:r>
      <w:r>
        <w:rPr>
          <w:iCs/>
        </w:rPr>
        <w:t xml:space="preserve">-0-0 </w:t>
      </w: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6E57DD" w:rsidRDefault="007B36AB" w:rsidP="00E13D23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D658B8">
        <w:t>Hobza Karel</w:t>
      </w: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</w:t>
      </w:r>
      <w:r w:rsidR="00D658B8">
        <w:t xml:space="preserve">Kapinus Zdeněk                                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5F6" w:rsidRDefault="004565F6">
      <w:r>
        <w:separator/>
      </w:r>
    </w:p>
  </w:endnote>
  <w:endnote w:type="continuationSeparator" w:id="1">
    <w:p w:rsidR="004565F6" w:rsidRDefault="00456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FD1F2C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FD1F2C" w:rsidRPr="00F73DE3">
            <w:rPr>
              <w:sz w:val="22"/>
              <w:szCs w:val="22"/>
            </w:rPr>
            <w:fldChar w:fldCharType="separate"/>
          </w:r>
          <w:r w:rsidR="00D658B8">
            <w:rPr>
              <w:noProof/>
              <w:sz w:val="22"/>
              <w:szCs w:val="22"/>
            </w:rPr>
            <w:t>«telefon»</w:t>
          </w:r>
          <w:r w:rsidR="00FD1F2C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5F6" w:rsidRDefault="004565F6">
      <w:r>
        <w:separator/>
      </w:r>
    </w:p>
  </w:footnote>
  <w:footnote w:type="continuationSeparator" w:id="1">
    <w:p w:rsidR="004565F6" w:rsidRDefault="004565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84119"/>
    <w:rsid w:val="00485D01"/>
    <w:rsid w:val="00494C71"/>
    <w:rsid w:val="004A544A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53EC"/>
    <w:rsid w:val="005E6A38"/>
    <w:rsid w:val="005E6A3F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60EC4"/>
    <w:rsid w:val="008666E6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C7B88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2456A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73DE3"/>
    <w:rsid w:val="00F74FA7"/>
    <w:rsid w:val="00F835B6"/>
    <w:rsid w:val="00F9672C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5</TotalTime>
  <Pages>2</Pages>
  <Words>370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2554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2020-03-04T14:26:00Z</cp:lastPrinted>
  <dcterms:created xsi:type="dcterms:W3CDTF">2020-03-04T14:27:00Z</dcterms:created>
  <dcterms:modified xsi:type="dcterms:W3CDTF">2020-03-04T14:27:00Z</dcterms:modified>
</cp:coreProperties>
</file>