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5FF7" w14:textId="77777777" w:rsidR="004650A3" w:rsidRPr="00607D67" w:rsidRDefault="002A1933" w:rsidP="002A1933">
      <w:pPr>
        <w:jc w:val="center"/>
        <w:rPr>
          <w:b/>
          <w:bCs/>
          <w:sz w:val="36"/>
          <w:szCs w:val="36"/>
        </w:rPr>
      </w:pPr>
      <w:r w:rsidRPr="00607D67">
        <w:rPr>
          <w:b/>
          <w:bCs/>
          <w:sz w:val="36"/>
          <w:szCs w:val="36"/>
        </w:rPr>
        <w:t>Obec Častohostice</w:t>
      </w:r>
    </w:p>
    <w:p w14:paraId="1E6B6478" w14:textId="4F415739" w:rsidR="002A1933" w:rsidRDefault="002A1933" w:rsidP="002A1933">
      <w:pPr>
        <w:jc w:val="center"/>
        <w:rPr>
          <w:sz w:val="28"/>
          <w:szCs w:val="28"/>
        </w:rPr>
      </w:pPr>
      <w:r>
        <w:rPr>
          <w:sz w:val="28"/>
          <w:szCs w:val="28"/>
        </w:rPr>
        <w:t>Vydává v souladu s § 18zák.č.106/1999 Sb.,</w:t>
      </w:r>
      <w:r w:rsidR="00607D67">
        <w:rPr>
          <w:sz w:val="28"/>
          <w:szCs w:val="28"/>
        </w:rPr>
        <w:t xml:space="preserve"> </w:t>
      </w:r>
      <w:r>
        <w:rPr>
          <w:sz w:val="28"/>
          <w:szCs w:val="28"/>
        </w:rPr>
        <w:t>o svobodném přístupu k informacím,</w:t>
      </w:r>
    </w:p>
    <w:p w14:paraId="18FA0BFD" w14:textId="77777777" w:rsidR="002A1933" w:rsidRP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Výroční zprávu</w:t>
      </w:r>
    </w:p>
    <w:p w14:paraId="4BAAABD2" w14:textId="77777777" w:rsidR="002A1933" w:rsidRP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 xml:space="preserve">O činnosti Obecního úřadu Častohostice v oblasti poskytování informací </w:t>
      </w:r>
    </w:p>
    <w:p w14:paraId="6D8E78FE" w14:textId="71E4FE85" w:rsid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za rok 20</w:t>
      </w:r>
      <w:r w:rsidR="00E23724">
        <w:rPr>
          <w:b/>
          <w:sz w:val="28"/>
          <w:szCs w:val="28"/>
        </w:rPr>
        <w:t>2</w:t>
      </w:r>
      <w:r w:rsidR="00B34242">
        <w:rPr>
          <w:b/>
          <w:sz w:val="28"/>
          <w:szCs w:val="28"/>
        </w:rPr>
        <w:t>5</w:t>
      </w:r>
    </w:p>
    <w:p w14:paraId="0DC4A316" w14:textId="77777777" w:rsidR="002A1933" w:rsidRDefault="002A1933" w:rsidP="002A1933">
      <w:pPr>
        <w:rPr>
          <w:b/>
          <w:sz w:val="28"/>
          <w:szCs w:val="28"/>
        </w:rPr>
      </w:pPr>
    </w:p>
    <w:p w14:paraId="4BB12B61" w14:textId="77777777" w:rsid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Počet podaných žádostí o informace</w:t>
      </w:r>
    </w:p>
    <w:p w14:paraId="66D9FE67" w14:textId="0C29405C" w:rsidR="002A1933" w:rsidRDefault="000E086A" w:rsidP="002A1933">
      <w:pPr>
        <w:ind w:left="720"/>
        <w:rPr>
          <w:sz w:val="28"/>
          <w:szCs w:val="28"/>
        </w:rPr>
      </w:pPr>
      <w:r>
        <w:rPr>
          <w:sz w:val="28"/>
          <w:szCs w:val="28"/>
        </w:rPr>
        <w:t>0</w:t>
      </w:r>
      <w:r w:rsidR="002A1933">
        <w:rPr>
          <w:sz w:val="28"/>
          <w:szCs w:val="28"/>
        </w:rPr>
        <w:t xml:space="preserve"> žádosti</w:t>
      </w:r>
    </w:p>
    <w:p w14:paraId="5401B146" w14:textId="05D81F9C" w:rsidR="002A1933" w:rsidRP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Počet podaných odvolání (rozkladů) proti rozhodnutí</w:t>
      </w:r>
    </w:p>
    <w:p w14:paraId="5FFAADEF" w14:textId="5774C75F" w:rsidR="002A1933" w:rsidRDefault="002A1933" w:rsidP="002A1933">
      <w:pPr>
        <w:ind w:left="720"/>
        <w:rPr>
          <w:sz w:val="28"/>
          <w:szCs w:val="28"/>
        </w:rPr>
      </w:pPr>
      <w:r w:rsidRPr="002A1933">
        <w:rPr>
          <w:sz w:val="28"/>
          <w:szCs w:val="28"/>
        </w:rPr>
        <w:t>V roce 20</w:t>
      </w:r>
      <w:r w:rsidR="00E23724">
        <w:rPr>
          <w:sz w:val="28"/>
          <w:szCs w:val="28"/>
        </w:rPr>
        <w:t>2</w:t>
      </w:r>
      <w:r w:rsidR="00B34242">
        <w:rPr>
          <w:sz w:val="28"/>
          <w:szCs w:val="28"/>
        </w:rPr>
        <w:t>5</w:t>
      </w:r>
      <w:r w:rsidRPr="002A1933">
        <w:rPr>
          <w:sz w:val="28"/>
          <w:szCs w:val="28"/>
        </w:rPr>
        <w:t xml:space="preserve"> nebylo podáno žádné rozhodnutí</w:t>
      </w:r>
      <w:r>
        <w:rPr>
          <w:sz w:val="28"/>
          <w:szCs w:val="28"/>
        </w:rPr>
        <w:t xml:space="preserve"> v oblasti poskytování informací</w:t>
      </w:r>
    </w:p>
    <w:p w14:paraId="2EEF8C0E" w14:textId="77777777" w:rsid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Přezkoumání rozhodnutí soudem</w:t>
      </w:r>
    </w:p>
    <w:p w14:paraId="36DCD3F2" w14:textId="540A08C8" w:rsidR="00463AD3" w:rsidRDefault="00463AD3" w:rsidP="00463AD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3AD3">
        <w:rPr>
          <w:sz w:val="28"/>
          <w:szCs w:val="28"/>
        </w:rPr>
        <w:t>V roce 20</w:t>
      </w:r>
      <w:r w:rsidR="00E23724">
        <w:rPr>
          <w:sz w:val="28"/>
          <w:szCs w:val="28"/>
        </w:rPr>
        <w:t>2</w:t>
      </w:r>
      <w:r w:rsidR="00B34242">
        <w:rPr>
          <w:sz w:val="28"/>
          <w:szCs w:val="28"/>
        </w:rPr>
        <w:t>5</w:t>
      </w:r>
      <w:r w:rsidRPr="00463AD3">
        <w:rPr>
          <w:sz w:val="28"/>
          <w:szCs w:val="28"/>
        </w:rPr>
        <w:t xml:space="preserve"> nebylo žádné rozhodnutí v oblasti poskytování informací </w:t>
      </w:r>
      <w:r>
        <w:rPr>
          <w:sz w:val="28"/>
          <w:szCs w:val="28"/>
        </w:rPr>
        <w:t xml:space="preserve">   </w:t>
      </w:r>
    </w:p>
    <w:p w14:paraId="50BBC31B" w14:textId="77777777" w:rsidR="002A1933" w:rsidRDefault="00463AD3" w:rsidP="00463AD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3AD3">
        <w:rPr>
          <w:sz w:val="28"/>
          <w:szCs w:val="28"/>
        </w:rPr>
        <w:t>přezkoumáno soudem.</w:t>
      </w:r>
    </w:p>
    <w:p w14:paraId="4E38B4A1" w14:textId="77777777" w:rsidR="00463AD3" w:rsidRDefault="00463AD3" w:rsidP="00463AD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463AD3">
        <w:rPr>
          <w:b/>
          <w:sz w:val="28"/>
          <w:szCs w:val="28"/>
        </w:rPr>
        <w:t>Řízení o sankcích za nedodržení zák. č. 106/199Sb.</w:t>
      </w:r>
    </w:p>
    <w:p w14:paraId="70766BD0" w14:textId="2FB6B66A" w:rsidR="00463AD3" w:rsidRDefault="00463AD3" w:rsidP="00463AD3">
      <w:pPr>
        <w:ind w:left="720"/>
        <w:rPr>
          <w:sz w:val="28"/>
          <w:szCs w:val="28"/>
        </w:rPr>
      </w:pPr>
      <w:r>
        <w:rPr>
          <w:sz w:val="28"/>
          <w:szCs w:val="28"/>
        </w:rPr>
        <w:t>V roce 20</w:t>
      </w:r>
      <w:r w:rsidR="00E23724">
        <w:rPr>
          <w:sz w:val="28"/>
          <w:szCs w:val="28"/>
        </w:rPr>
        <w:t>2</w:t>
      </w:r>
      <w:r w:rsidR="00B34242">
        <w:rPr>
          <w:sz w:val="28"/>
          <w:szCs w:val="28"/>
        </w:rPr>
        <w:t>5</w:t>
      </w:r>
      <w:r>
        <w:rPr>
          <w:sz w:val="28"/>
          <w:szCs w:val="28"/>
        </w:rPr>
        <w:t xml:space="preserve"> nebylo vedeno řízení o sankcích za nedodržování tohoto zákona.</w:t>
      </w:r>
    </w:p>
    <w:p w14:paraId="0A12F6EA" w14:textId="77777777" w:rsidR="00463AD3" w:rsidRDefault="00463AD3" w:rsidP="00463AD3">
      <w:pPr>
        <w:ind w:left="720"/>
        <w:rPr>
          <w:sz w:val="28"/>
          <w:szCs w:val="28"/>
        </w:rPr>
      </w:pPr>
    </w:p>
    <w:p w14:paraId="1497154D" w14:textId="6FF24720" w:rsidR="00463AD3" w:rsidRPr="00463AD3" w:rsidRDefault="00463AD3" w:rsidP="00463AD3">
      <w:pPr>
        <w:ind w:left="720"/>
        <w:rPr>
          <w:sz w:val="28"/>
          <w:szCs w:val="28"/>
        </w:rPr>
      </w:pPr>
      <w:r>
        <w:rPr>
          <w:sz w:val="28"/>
          <w:szCs w:val="28"/>
        </w:rPr>
        <w:t>V Častohosticích dne</w:t>
      </w:r>
      <w:r w:rsidR="00607D67">
        <w:rPr>
          <w:sz w:val="28"/>
          <w:szCs w:val="28"/>
        </w:rPr>
        <w:t xml:space="preserve"> </w:t>
      </w:r>
      <w:r w:rsidR="00B34242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607D67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1171B8">
        <w:rPr>
          <w:sz w:val="28"/>
          <w:szCs w:val="28"/>
        </w:rPr>
        <w:t>2</w:t>
      </w:r>
      <w:r w:rsidR="00B34242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14:paraId="0318D77C" w14:textId="77777777" w:rsidR="00463AD3" w:rsidRPr="00463AD3" w:rsidRDefault="00463AD3" w:rsidP="00463AD3">
      <w:pPr>
        <w:ind w:left="1080"/>
        <w:rPr>
          <w:sz w:val="28"/>
          <w:szCs w:val="28"/>
        </w:rPr>
      </w:pPr>
    </w:p>
    <w:p w14:paraId="6B0F5F79" w14:textId="77777777" w:rsidR="00463AD3" w:rsidRPr="00463AD3" w:rsidRDefault="00463AD3" w:rsidP="00463AD3">
      <w:pPr>
        <w:ind w:left="720"/>
        <w:rPr>
          <w:sz w:val="28"/>
          <w:szCs w:val="28"/>
        </w:rPr>
      </w:pPr>
    </w:p>
    <w:p w14:paraId="47CEA456" w14:textId="77777777" w:rsidR="002A1933" w:rsidRPr="002A1933" w:rsidRDefault="002A1933" w:rsidP="002A1933">
      <w:pPr>
        <w:jc w:val="center"/>
        <w:rPr>
          <w:b/>
          <w:sz w:val="28"/>
          <w:szCs w:val="28"/>
        </w:rPr>
      </w:pPr>
    </w:p>
    <w:sectPr w:rsidR="002A1933" w:rsidRPr="002A1933" w:rsidSect="00442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B27F4"/>
    <w:multiLevelType w:val="hybridMultilevel"/>
    <w:tmpl w:val="E2A2F32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56D7027"/>
    <w:multiLevelType w:val="hybridMultilevel"/>
    <w:tmpl w:val="96DC0D4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52C5E8C"/>
    <w:multiLevelType w:val="hybridMultilevel"/>
    <w:tmpl w:val="8B84D670"/>
    <w:lvl w:ilvl="0" w:tplc="40C4F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138449">
    <w:abstractNumId w:val="2"/>
  </w:num>
  <w:num w:numId="2" w16cid:durableId="500241246">
    <w:abstractNumId w:val="0"/>
  </w:num>
  <w:num w:numId="3" w16cid:durableId="594364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33"/>
    <w:rsid w:val="00076475"/>
    <w:rsid w:val="000E086A"/>
    <w:rsid w:val="001171B8"/>
    <w:rsid w:val="0019362A"/>
    <w:rsid w:val="00254898"/>
    <w:rsid w:val="002A1933"/>
    <w:rsid w:val="0044229B"/>
    <w:rsid w:val="00463AD3"/>
    <w:rsid w:val="004650A3"/>
    <w:rsid w:val="004663AD"/>
    <w:rsid w:val="00607D67"/>
    <w:rsid w:val="006D45C8"/>
    <w:rsid w:val="00B34242"/>
    <w:rsid w:val="00CD1658"/>
    <w:rsid w:val="00E2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94A70"/>
  <w15:docId w15:val="{9E4B78E6-CE69-4169-A20E-E6A24CAD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50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1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mvlacilo@seznam.cz</cp:lastModifiedBy>
  <cp:revision>2</cp:revision>
  <cp:lastPrinted>2023-01-11T07:06:00Z</cp:lastPrinted>
  <dcterms:created xsi:type="dcterms:W3CDTF">2026-01-12T09:13:00Z</dcterms:created>
  <dcterms:modified xsi:type="dcterms:W3CDTF">2026-01-12T09:13:00Z</dcterms:modified>
</cp:coreProperties>
</file>